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C3A" w:rsidRDefault="003B455C" w:rsidP="00E82474">
      <w:pPr>
        <w:spacing w:afterLines="50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 w:rsidR="00315C3A" w:rsidRDefault="003B455C" w:rsidP="00E82474">
      <w:pPr>
        <w:spacing w:afterLines="50" w:line="560" w:lineRule="exact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阿拉山口</w:t>
      </w:r>
      <w:r>
        <w:rPr>
          <w:rFonts w:hint="eastAsia"/>
          <w:color w:val="000000"/>
          <w:sz w:val="44"/>
          <w:szCs w:val="44"/>
        </w:rPr>
        <w:t>海关关长接待日预约登记表</w:t>
      </w:r>
    </w:p>
    <w:p w:rsidR="00315C3A" w:rsidRDefault="003B455C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0"/>
        <w:gridCol w:w="1420"/>
        <w:gridCol w:w="527"/>
        <w:gridCol w:w="2313"/>
        <w:gridCol w:w="2842"/>
      </w:tblGrid>
      <w:tr w:rsidR="00315C3A">
        <w:trPr>
          <w:trHeight w:val="337"/>
        </w:trPr>
        <w:tc>
          <w:tcPr>
            <w:tcW w:w="8522" w:type="dxa"/>
            <w:gridSpan w:val="5"/>
            <w:vAlign w:val="center"/>
          </w:tcPr>
          <w:p w:rsidR="00315C3A" w:rsidRDefault="003B455C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 w:rsidR="00315C3A">
        <w:trPr>
          <w:trHeight w:val="510"/>
        </w:trPr>
        <w:tc>
          <w:tcPr>
            <w:tcW w:w="1420" w:type="dxa"/>
            <w:vAlign w:val="center"/>
          </w:tcPr>
          <w:p w:rsidR="00315C3A" w:rsidRDefault="003B455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313" w:type="dxa"/>
            <w:vAlign w:val="center"/>
          </w:tcPr>
          <w:p w:rsidR="00315C3A" w:rsidRDefault="003B455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315C3A" w:rsidRDefault="003B455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</w:tr>
      <w:tr w:rsidR="00315C3A">
        <w:trPr>
          <w:trHeight w:val="510"/>
        </w:trPr>
        <w:tc>
          <w:tcPr>
            <w:tcW w:w="1420" w:type="dxa"/>
            <w:vAlign w:val="center"/>
          </w:tcPr>
          <w:p w:rsidR="00315C3A" w:rsidRDefault="003B455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315C3A" w:rsidRDefault="00315C3A">
            <w:pPr>
              <w:jc w:val="left"/>
              <w:rPr>
                <w:color w:val="000000"/>
                <w:sz w:val="24"/>
              </w:rPr>
            </w:pPr>
          </w:p>
        </w:tc>
      </w:tr>
      <w:tr w:rsidR="00315C3A">
        <w:trPr>
          <w:trHeight w:val="510"/>
        </w:trPr>
        <w:tc>
          <w:tcPr>
            <w:tcW w:w="1420" w:type="dxa"/>
            <w:vAlign w:val="center"/>
          </w:tcPr>
          <w:p w:rsidR="00315C3A" w:rsidRDefault="003B455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</w:tr>
      <w:tr w:rsidR="00315C3A">
        <w:trPr>
          <w:trHeight w:val="344"/>
        </w:trPr>
        <w:tc>
          <w:tcPr>
            <w:tcW w:w="8522" w:type="dxa"/>
            <w:gridSpan w:val="5"/>
            <w:vAlign w:val="center"/>
          </w:tcPr>
          <w:p w:rsidR="00315C3A" w:rsidRDefault="003B455C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315C3A">
        <w:trPr>
          <w:trHeight w:val="510"/>
        </w:trPr>
        <w:tc>
          <w:tcPr>
            <w:tcW w:w="1420" w:type="dxa"/>
            <w:vAlign w:val="center"/>
          </w:tcPr>
          <w:p w:rsidR="00315C3A" w:rsidRDefault="003B455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315C3A" w:rsidRDefault="003B455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</w:tr>
      <w:tr w:rsidR="00315C3A">
        <w:trPr>
          <w:trHeight w:val="510"/>
        </w:trPr>
        <w:tc>
          <w:tcPr>
            <w:tcW w:w="1420" w:type="dxa"/>
            <w:vAlign w:val="center"/>
          </w:tcPr>
          <w:p w:rsidR="00315C3A" w:rsidRDefault="003B455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315C3A" w:rsidRDefault="003B455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315C3A" w:rsidRDefault="003B455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</w:tr>
      <w:tr w:rsidR="00315C3A">
        <w:trPr>
          <w:trHeight w:val="510"/>
        </w:trPr>
        <w:tc>
          <w:tcPr>
            <w:tcW w:w="1420" w:type="dxa"/>
            <w:vAlign w:val="center"/>
          </w:tcPr>
          <w:p w:rsidR="00315C3A" w:rsidRDefault="003B455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</w:tr>
      <w:tr w:rsidR="00315C3A">
        <w:trPr>
          <w:trHeight w:val="510"/>
        </w:trPr>
        <w:tc>
          <w:tcPr>
            <w:tcW w:w="1420" w:type="dxa"/>
            <w:vAlign w:val="center"/>
          </w:tcPr>
          <w:p w:rsidR="00315C3A" w:rsidRDefault="003B455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</w:tr>
      <w:tr w:rsidR="00315C3A">
        <w:trPr>
          <w:trHeight w:val="397"/>
        </w:trPr>
        <w:tc>
          <w:tcPr>
            <w:tcW w:w="8522" w:type="dxa"/>
            <w:gridSpan w:val="5"/>
            <w:vAlign w:val="center"/>
          </w:tcPr>
          <w:p w:rsidR="00315C3A" w:rsidRDefault="003B455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315C3A">
        <w:trPr>
          <w:trHeight w:val="397"/>
        </w:trPr>
        <w:tc>
          <w:tcPr>
            <w:tcW w:w="1420" w:type="dxa"/>
            <w:vAlign w:val="center"/>
          </w:tcPr>
          <w:p w:rsidR="00315C3A" w:rsidRDefault="003B455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315C3A" w:rsidRDefault="003B455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315C3A" w:rsidRDefault="003B455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315C3A" w:rsidRDefault="003B455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315C3A" w:rsidRDefault="003B455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315C3A">
        <w:trPr>
          <w:trHeight w:val="397"/>
        </w:trPr>
        <w:tc>
          <w:tcPr>
            <w:tcW w:w="1420" w:type="dxa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</w:tr>
      <w:tr w:rsidR="00315C3A">
        <w:trPr>
          <w:trHeight w:val="396"/>
        </w:trPr>
        <w:tc>
          <w:tcPr>
            <w:tcW w:w="1420" w:type="dxa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</w:tr>
      <w:tr w:rsidR="00315C3A">
        <w:trPr>
          <w:trHeight w:val="395"/>
        </w:trPr>
        <w:tc>
          <w:tcPr>
            <w:tcW w:w="1420" w:type="dxa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</w:tr>
      <w:tr w:rsidR="00315C3A">
        <w:trPr>
          <w:trHeight w:val="396"/>
        </w:trPr>
        <w:tc>
          <w:tcPr>
            <w:tcW w:w="1420" w:type="dxa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315C3A" w:rsidRDefault="00315C3A">
            <w:pPr>
              <w:jc w:val="center"/>
              <w:rPr>
                <w:color w:val="000000"/>
                <w:sz w:val="24"/>
              </w:rPr>
            </w:pPr>
          </w:p>
        </w:tc>
      </w:tr>
      <w:tr w:rsidR="00315C3A">
        <w:trPr>
          <w:trHeight w:val="3700"/>
        </w:trPr>
        <w:tc>
          <w:tcPr>
            <w:tcW w:w="1420" w:type="dxa"/>
            <w:vAlign w:val="center"/>
          </w:tcPr>
          <w:p w:rsidR="00315C3A" w:rsidRDefault="003B455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315C3A" w:rsidRDefault="00315C3A">
            <w:pPr>
              <w:rPr>
                <w:rFonts w:eastAsia="微软雅黑"/>
                <w:color w:val="000000"/>
                <w:sz w:val="24"/>
              </w:rPr>
            </w:pPr>
          </w:p>
        </w:tc>
      </w:tr>
    </w:tbl>
    <w:p w:rsidR="00315C3A" w:rsidRDefault="003B455C" w:rsidP="00315C3A">
      <w:pPr>
        <w:spacing w:afterLines="100" w:line="560" w:lineRule="exact"/>
        <w:rPr>
          <w:b/>
          <w:bCs/>
          <w:color w:val="FF0000"/>
          <w:sz w:val="2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 w:rsidR="00315C3A" w:rsidSect="00315C3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55C" w:rsidRDefault="003B455C" w:rsidP="00E82474">
      <w:r>
        <w:separator/>
      </w:r>
    </w:p>
  </w:endnote>
  <w:endnote w:type="continuationSeparator" w:id="1">
    <w:p w:rsidR="003B455C" w:rsidRDefault="003B455C" w:rsidP="00E82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55C" w:rsidRDefault="003B455C" w:rsidP="00E82474">
      <w:r>
        <w:separator/>
      </w:r>
    </w:p>
  </w:footnote>
  <w:footnote w:type="continuationSeparator" w:id="1">
    <w:p w:rsidR="003B455C" w:rsidRDefault="003B455C" w:rsidP="00E82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</w:compat>
  <w:rsids>
    <w:rsidRoot w:val="00315C3A"/>
    <w:rsid w:val="00315C3A"/>
    <w:rsid w:val="003B455C"/>
    <w:rsid w:val="00E82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rsid w:val="00315C3A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15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rsid w:val="00315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rsid w:val="00315C3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>Microsoft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YYW</dc:creator>
  <cp:lastModifiedBy>pan_jiayang</cp:lastModifiedBy>
  <cp:revision>2</cp:revision>
  <dcterms:created xsi:type="dcterms:W3CDTF">2026-04-01T02:25:00Z</dcterms:created>
  <dcterms:modified xsi:type="dcterms:W3CDTF">2026-04-01T02:25:00Z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9CF7EA07B6DC420693FE0B7E30F76D36_13</vt:lpwstr>
  </property>
  <property fmtid="{D5CDD505-2E9C-101B-9397-08002B2CF9AE}" pid="4" name="KSOTemplateUUID">
    <vt:lpwstr>v1.0_mb_7hIS9XEIEMR3+lSp7jNYFw==</vt:lpwstr>
  </property>
</Properties>
</file>