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Default Extension="png" ContentType="image/png"/>
  <Default Extension="wmf" ContentType="image/wmf"/>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468"/>
        <w:adjustRightInd w:val="0"/>
        <w:snapToGrid w:val="0"/>
        <w:spacing w:line="560" w:lineRule="exact"/>
        <w:rPr>
          <w:rFonts w:eastAsia="仿宋"/>
          <w:color w:val="000000"/>
          <w:sz w:val="28"/>
          <w:szCs w:val="28"/>
        </w:rPr>
      </w:pPr>
    </w:p>
    <w:p>
      <w:pPr>
        <w:pStyle w:val="468"/>
        <w:adjustRightInd w:val="0"/>
        <w:snapToGrid w:val="0"/>
        <w:spacing w:line="560" w:lineRule="exact"/>
        <w:rPr>
          <w:rFonts w:eastAsia="方正小标宋_GBK"/>
          <w:sz w:val="44"/>
          <w:szCs w:val="44"/>
        </w:rPr>
      </w:pPr>
    </w:p>
    <w:p>
      <w:pPr>
        <w:pStyle w:val="468"/>
        <w:adjustRightInd w:val="0"/>
        <w:snapToGrid w:val="0"/>
        <w:spacing w:line="560" w:lineRule="exact"/>
        <w:jc w:val="center"/>
        <w:rPr>
          <w:rFonts w:ascii="Times New Roman" w:eastAsia="方正小标宋_GBK" w:cs="Times New Roman" w:hAnsi="Times New Roman"/>
          <w:sz w:val="40"/>
          <w:szCs w:val="40"/>
        </w:rPr>
      </w:pPr>
      <w:r>
        <w:rPr>
          <w:rFonts w:ascii="Times New Roman" w:eastAsia="方正小标宋_GBK" w:cs="Times New Roman" w:hAnsi="Times New Roman"/>
          <w:sz w:val="44"/>
          <w:szCs w:val="44"/>
        </w:rPr>
        <w:t>出境特定动植物及其产品和其他检疫物的生产、加工、存放单位注册登记政务服务事项办事指南</w:t>
      </w:r>
    </w:p>
    <w:p>
      <w:pPr>
        <w:pStyle w:val="468"/>
        <w:adjustRightInd w:val="0"/>
        <w:snapToGrid w:val="0"/>
        <w:spacing w:line="560" w:lineRule="exact"/>
        <w:rPr>
          <w:rFonts w:ascii="Times New Roman" w:eastAsia="方正小标宋简体" w:cs="Times New Roman" w:hAnsi="Times New Roman"/>
          <w:sz w:val="44"/>
          <w:szCs w:val="44"/>
        </w:rPr>
      </w:pPr>
    </w:p>
    <w:p>
      <w:pPr>
        <w:pStyle w:val="468"/>
        <w:spacing w:line="560" w:lineRule="exact"/>
        <w:rPr>
          <w:rFonts w:ascii="Times New Roman" w:eastAsia="方正仿宋简体" w:cs="Times New Roman" w:hAnsi="Times New Roman"/>
          <w:sz w:val="32"/>
          <w:szCs w:val="32"/>
        </w:rPr>
      </w:pPr>
    </w:p>
    <w:p>
      <w:pPr>
        <w:pStyle w:val="468"/>
        <w:spacing w:line="560" w:lineRule="exact"/>
        <w:rPr>
          <w:rFonts w:ascii="Times New Roman" w:eastAsia="方正仿宋简体" w:cs="Times New Roman" w:hAnsi="Times New Roman"/>
          <w:sz w:val="32"/>
          <w:szCs w:val="32"/>
        </w:rPr>
      </w:pPr>
    </w:p>
    <w:p>
      <w:pPr>
        <w:pStyle w:val="468"/>
        <w:spacing w:line="560" w:lineRule="exact"/>
        <w:rPr>
          <w:rFonts w:ascii="Times New Roman" w:eastAsia="方正仿宋简体" w:cs="Times New Roman" w:hAnsi="Times New Roman"/>
          <w:sz w:val="32"/>
          <w:szCs w:val="32"/>
        </w:rPr>
      </w:pPr>
    </w:p>
    <w:p>
      <w:pPr>
        <w:pStyle w:val="468"/>
        <w:spacing w:line="560" w:lineRule="exact"/>
        <w:rPr>
          <w:rFonts w:ascii="Times New Roman" w:eastAsia="方正仿宋简体" w:cs="Times New Roman" w:hAnsi="Times New Roman"/>
          <w:sz w:val="32"/>
          <w:szCs w:val="32"/>
        </w:rPr>
      </w:pPr>
    </w:p>
    <w:p>
      <w:pPr>
        <w:pStyle w:val="468"/>
        <w:spacing w:line="560" w:lineRule="exact"/>
        <w:rPr>
          <w:rFonts w:ascii="Times New Roman" w:eastAsia="方正仿宋简体" w:cs="Times New Roman" w:hAnsi="Times New Roman"/>
          <w:sz w:val="32"/>
          <w:szCs w:val="32"/>
        </w:rPr>
      </w:pPr>
    </w:p>
    <w:p>
      <w:pPr>
        <w:pStyle w:val="468"/>
        <w:spacing w:line="560" w:lineRule="exact"/>
        <w:rPr>
          <w:rFonts w:ascii="Times New Roman" w:eastAsia="方正仿宋简体" w:cs="Times New Roman" w:hAnsi="Times New Roman"/>
          <w:sz w:val="32"/>
          <w:szCs w:val="32"/>
        </w:rPr>
      </w:pPr>
    </w:p>
    <w:p>
      <w:pPr>
        <w:pStyle w:val="468"/>
        <w:spacing w:line="560" w:lineRule="exact"/>
        <w:rPr>
          <w:rFonts w:ascii="Times New Roman" w:eastAsia="方正仿宋简体" w:cs="Times New Roman" w:hAnsi="Times New Roman"/>
          <w:sz w:val="32"/>
          <w:szCs w:val="32"/>
        </w:rPr>
      </w:pPr>
    </w:p>
    <w:p>
      <w:pPr>
        <w:pStyle w:val="468"/>
        <w:spacing w:line="560" w:lineRule="exact"/>
        <w:rPr>
          <w:rFonts w:ascii="Times New Roman" w:eastAsia="方正仿宋_GBK" w:cs="Times New Roman" w:hAnsi="Times New Roman"/>
          <w:color w:val="000000"/>
          <w:sz w:val="32"/>
          <w:szCs w:val="32"/>
        </w:rPr>
      </w:pPr>
      <w:r>
        <w:rPr>
          <w:rFonts w:ascii="Times New Roman" w:eastAsia="方正黑体_GBK" w:cs="Times New Roman" w:hAnsi="Times New Roman"/>
          <w:color w:val="000000"/>
          <w:sz w:val="32"/>
          <w:szCs w:val="32"/>
        </w:rPr>
        <w:t xml:space="preserve">              </w:t>
      </w:r>
      <w:r>
        <w:rPr>
          <w:rFonts w:ascii="Times New Roman" w:eastAsia="方正仿宋_GBK" w:cs="Times New Roman" w:hAnsi="Times New Roman"/>
          <w:color w:val="000000"/>
          <w:sz w:val="32"/>
          <w:szCs w:val="32"/>
        </w:rPr>
        <w:t xml:space="preserve"> 发布日期：2026年</w:t>
      </w:r>
      <w:r>
        <w:rPr>
          <w:rFonts w:ascii="Times New Roman" w:eastAsia="方正仿宋_GBK" w:cs="Times New Roman" w:hAnsi="Times New Roman"/>
          <w:color w:val="000000"/>
          <w:sz w:val="32"/>
          <w:szCs w:val="32"/>
          <w:lang w:val="en-US" w:eastAsia="zh-CN"/>
        </w:rPr>
        <w:t>7</w:t>
      </w:r>
      <w:r>
        <w:rPr>
          <w:rFonts w:ascii="Times New Roman" w:eastAsia="方正仿宋_GBK" w:cs="Times New Roman" w:hAnsi="Times New Roman"/>
          <w:color w:val="000000"/>
          <w:sz w:val="32"/>
          <w:szCs w:val="32"/>
        </w:rPr>
        <w:t>月</w:t>
      </w:r>
    </w:p>
    <w:p>
      <w:pPr>
        <w:pStyle w:val="468"/>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               实施日期：2026年</w:t>
      </w:r>
      <w:r>
        <w:rPr>
          <w:rFonts w:ascii="Times New Roman" w:eastAsia="方正仿宋_GBK" w:cs="Times New Roman" w:hAnsi="Times New Roman"/>
          <w:color w:val="000000"/>
          <w:sz w:val="32"/>
          <w:szCs w:val="32"/>
          <w:lang w:val="en-US" w:eastAsia="zh-CN"/>
        </w:rPr>
        <w:t>7</w:t>
      </w:r>
      <w:r>
        <w:rPr>
          <w:rFonts w:ascii="Times New Roman" w:eastAsia="方正仿宋_GBK" w:cs="Times New Roman" w:hAnsi="Times New Roman"/>
          <w:color w:val="000000"/>
          <w:sz w:val="32"/>
          <w:szCs w:val="32"/>
        </w:rPr>
        <w:t>月</w:t>
      </w:r>
    </w:p>
    <w:p>
      <w:pPr>
        <w:pStyle w:val="468"/>
        <w:spacing w:line="560" w:lineRule="exact"/>
        <w:rPr>
          <w:rFonts w:ascii="Times New Roman" w:eastAsia="方正仿宋_GBK" w:cs="Times New Roman" w:hAnsi="Times New Roman"/>
          <w:color w:val="000000"/>
          <w:sz w:val="32"/>
          <w:szCs w:val="32"/>
        </w:rPr>
      </w:pPr>
    </w:p>
    <w:p>
      <w:pPr>
        <w:pStyle w:val="468"/>
        <w:spacing w:line="560" w:lineRule="exac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 xml:space="preserve">               发布机构：乌鲁木齐海关</w:t>
      </w:r>
    </w:p>
    <w:p>
      <w:pPr>
        <w:pStyle w:val="468"/>
        <w:spacing w:line="560" w:lineRule="exact"/>
        <w:rPr>
          <w:rFonts w:eastAsia="方正仿宋简体"/>
          <w:sz w:val="32"/>
          <w:szCs w:val="32"/>
        </w:rPr>
      </w:pPr>
    </w:p>
    <w:p>
      <w:pPr>
        <w:pStyle w:val="468"/>
        <w:spacing w:line="560" w:lineRule="exact"/>
        <w:rPr>
          <w:rFonts w:eastAsia="方正仿宋简体"/>
          <w:sz w:val="32"/>
          <w:szCs w:val="32"/>
        </w:rPr>
      </w:pPr>
    </w:p>
    <w:p>
      <w:pPr>
        <w:pStyle w:val="468"/>
        <w:spacing w:line="560" w:lineRule="exact"/>
        <w:rPr>
          <w:rFonts w:eastAsia="方正仿宋简体"/>
          <w:sz w:val="32"/>
          <w:szCs w:val="32"/>
        </w:rPr>
      </w:pPr>
    </w:p>
    <w:p>
      <w:pPr>
        <w:pStyle w:val="468"/>
        <w:spacing w:line="560" w:lineRule="exact"/>
        <w:rPr>
          <w:rFonts w:eastAsia="方正仿宋简体"/>
          <w:sz w:val="32"/>
          <w:szCs w:val="32"/>
        </w:rPr>
      </w:pPr>
    </w:p>
    <w:p>
      <w:pPr>
        <w:pStyle w:val="468"/>
        <w:spacing w:line="560" w:lineRule="exact"/>
        <w:jc w:val="center"/>
        <w:rPr>
          <w:rFonts w:eastAsia="方正小标宋_GBK"/>
          <w:sz w:val="44"/>
          <w:szCs w:val="44"/>
        </w:rPr>
      </w:pPr>
    </w:p>
    <w:p>
      <w:pPr>
        <w:pStyle w:val="468"/>
        <w:spacing w:line="560" w:lineRule="exact"/>
        <w:jc w:val="center"/>
        <w:rPr>
          <w:rFonts w:eastAsia="方正小标宋_GBK"/>
          <w:sz w:val="44"/>
          <w:szCs w:val="44"/>
        </w:rPr>
      </w:pPr>
    </w:p>
    <w:p>
      <w:pPr>
        <w:pStyle w:val="468"/>
        <w:spacing w:line="560" w:lineRule="exact"/>
        <w:jc w:val="center"/>
        <w:rPr>
          <w:rFonts w:eastAsia="方正小标宋_GBK"/>
          <w:sz w:val="44"/>
          <w:szCs w:val="44"/>
        </w:rPr>
      </w:pPr>
    </w:p>
    <w:p>
      <w:pPr>
        <w:widowControl/>
        <w:tabs>
          <w:tab w:val="right" w:pos="8312"/>
        </w:tabs>
        <w:wordWrap w:val="0"/>
        <w:spacing w:line="560" w:lineRule="exact"/>
        <w:jc w:val="center"/>
        <w:rPr>
          <w:rFonts w:ascii="Times New Roman" w:eastAsia="方正小标宋_GBK" w:cs="Times New Roman" w:hAnsi="Times New Roman"/>
          <w:sz w:val="44"/>
          <w:szCs w:val="44"/>
        </w:rPr>
      </w:pPr>
      <w:r>
        <w:rPr>
          <w:rFonts w:ascii="Times New Roman" w:eastAsia="方正小标宋_GBK" w:cs="Times New Roman" w:hAnsi="Times New Roman" w:hint="eastAsia"/>
          <w:sz w:val="44"/>
          <w:szCs w:val="44"/>
        </w:rPr>
        <w:t>海关政务服务事项办事指南</w:t>
      </w:r>
    </w:p>
    <w:p>
      <w:pPr>
        <w:widowControl/>
        <w:tabs>
          <w:tab w:val="right" w:pos="8312"/>
        </w:tabs>
        <w:wordWrap w:val="0"/>
        <w:spacing w:line="560" w:lineRule="exact"/>
        <w:jc w:val="center"/>
        <w:rPr>
          <w:rFonts w:ascii="Times New Roman" w:eastAsia="方正仿宋_GBK" w:cs="Times New Roman" w:hAnsi="Times New Roman"/>
          <w:bCs/>
          <w:sz w:val="32"/>
          <w:szCs w:val="32"/>
        </w:rPr>
      </w:pPr>
      <w:r>
        <w:rPr>
          <w:rFonts w:ascii="Times New Roman" w:eastAsia="方正仿宋_GBK" w:cs="Times New Roman" w:hAnsi="Times New Roman" w:hint="eastAsia"/>
          <w:bCs/>
          <w:sz w:val="32"/>
          <w:szCs w:val="32"/>
        </w:rPr>
        <w:t>（</w:t>
      </w:r>
      <w:r>
        <w:rPr>
          <w:rFonts w:ascii="Times New Roman" w:eastAsia="方正仿宋_GBK" w:cs="Times New Roman" w:hAnsi="Times New Roman"/>
          <w:bCs/>
          <w:sz w:val="32"/>
          <w:szCs w:val="32"/>
        </w:rPr>
        <w:t>000129210000</w:t>
      </w:r>
      <w:r>
        <w:rPr>
          <w:rFonts w:ascii="Times New Roman" w:eastAsia="方正仿宋_GBK" w:cs="Times New Roman" w:hAnsi="Times New Roman" w:hint="eastAsia"/>
          <w:bCs/>
          <w:sz w:val="32"/>
          <w:szCs w:val="32"/>
        </w:rPr>
        <w:t>）</w:t>
      </w:r>
    </w:p>
    <w:p>
      <w:pPr>
        <w:wordWrap w:val="0"/>
        <w:adjustRightInd w:val="0"/>
        <w:snapToGrid w:val="0"/>
        <w:spacing w:line="560" w:lineRule="exact"/>
        <w:jc w:val="center"/>
        <w:rPr>
          <w:rFonts w:ascii="Times New Roman" w:eastAsia="方正小标宋_GBK" w:cs="Times New Roman" w:hAnsi="Times New Roman"/>
          <w:sz w:val="32"/>
          <w:szCs w:val="32"/>
        </w:rPr>
      </w:pPr>
      <w:r>
        <w:rPr>
          <w:rFonts w:ascii="Times New Roman" w:eastAsia="方正小标宋_GBK" w:cs="Times New Roman" w:hAnsi="Times New Roman" w:hint="eastAsia"/>
          <w:sz w:val="32"/>
          <w:szCs w:val="32"/>
        </w:rPr>
        <w:t>“出境特定动</w:t>
      </w:r>
      <w:r>
        <w:rPr>
          <w:rFonts w:ascii="Times New Roman" w:eastAsia="方正小标宋_GBK" w:cs="Times New Roman" w:hAnsi="Times New Roman"/>
          <w:sz w:val="32"/>
          <w:szCs w:val="32"/>
        </w:rPr>
        <w:t>植</w:t>
      </w:r>
      <w:r>
        <w:rPr>
          <w:rFonts w:ascii="Times New Roman" w:eastAsia="方正小标宋_GBK" w:cs="Times New Roman" w:hAnsi="Times New Roman" w:hint="eastAsia"/>
          <w:sz w:val="32"/>
          <w:szCs w:val="32"/>
        </w:rPr>
        <w:t>物及其产品</w:t>
      </w:r>
      <w:r>
        <w:rPr>
          <w:rFonts w:ascii="Times New Roman" w:eastAsia="方正小标宋_GBK" w:cs="Times New Roman" w:hAnsi="Times New Roman"/>
          <w:sz w:val="32"/>
          <w:szCs w:val="32"/>
        </w:rPr>
        <w:t>和</w:t>
      </w:r>
      <w:r>
        <w:rPr>
          <w:rFonts w:ascii="Times New Roman" w:eastAsia="方正小标宋_GBK" w:cs="Times New Roman" w:hAnsi="Times New Roman" w:hint="eastAsia"/>
          <w:sz w:val="32"/>
          <w:szCs w:val="32"/>
        </w:rPr>
        <w:t>其他检疫物的生产、加工、存放单位注册登记”政务服务事项办事指南</w:t>
      </w:r>
    </w:p>
    <w:p>
      <w:pPr>
        <w:wordWrap w:val="0"/>
        <w:adjustRightInd w:val="0"/>
        <w:snapToGrid w:val="0"/>
        <w:spacing w:line="560" w:lineRule="exact"/>
        <w:ind w:firstLineChars="200" w:firstLine="480"/>
        <w:jc w:val="center"/>
        <w:rPr>
          <w:rFonts w:ascii="Times New Roman" w:cs="宋体" w:hAnsi="Times New Roman"/>
          <w:kern w:val="0"/>
          <w:sz w:val="24"/>
          <w:szCs w:val="24"/>
        </w:rPr>
      </w:pPr>
    </w:p>
    <w:p>
      <w:pPr>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黑体_GBK" w:cs="Times New Roman" w:hAnsi="Times New Roman" w:hint="eastAsia"/>
          <w:sz w:val="32"/>
          <w:szCs w:val="32"/>
        </w:rPr>
        <w:t>一、事项名称：</w:t>
      </w:r>
      <w:r>
        <w:rPr>
          <w:rFonts w:ascii="Times New Roman" w:eastAsia="方正仿宋_GBK" w:cs="Times New Roman" w:hAnsi="Times New Roman" w:hint="eastAsia"/>
          <w:bCs/>
          <w:sz w:val="32"/>
          <w:szCs w:val="32"/>
        </w:rPr>
        <w:t>出境特定动植物及其产品和其他检疫物的生产、加工、存放单位注册登记</w:t>
      </w:r>
    </w:p>
    <w:p>
      <w:pPr>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黑体_GBK" w:hAnsi="Times New Roman" w:hint="eastAsia"/>
          <w:sz w:val="32"/>
          <w:szCs w:val="32"/>
        </w:rPr>
        <w:t>二、事项类型：</w:t>
      </w:r>
      <w:r>
        <w:rPr>
          <w:rFonts w:ascii="Times New Roman" w:eastAsia="方正仿宋_GBK" w:cs="Times New Roman" w:hAnsi="Times New Roman" w:hint="eastAsia"/>
          <w:bCs/>
          <w:sz w:val="32"/>
          <w:szCs w:val="32"/>
        </w:rPr>
        <w:t>行政许可</w:t>
      </w:r>
    </w:p>
    <w:p>
      <w:pPr>
        <w:wordWrap w:val="0"/>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三、设立依据：</w:t>
      </w:r>
    </w:p>
    <w:p>
      <w:pPr>
        <w:wordWrap w:val="0"/>
        <w:adjustRightInd w:val="0"/>
        <w:snapToGrid w:val="0"/>
        <w:spacing w:line="560" w:lineRule="exact"/>
        <w:ind w:firstLineChars="200" w:firstLine="640"/>
        <w:rPr>
          <w:rFonts w:ascii="Times New Roman" w:eastAsia="方正仿宋_GBK" w:cs="Times New Roman" w:hAnsi="Times New Roman"/>
          <w:b/>
          <w:bCs/>
          <w:sz w:val="32"/>
          <w:szCs w:val="32"/>
        </w:rPr>
      </w:pPr>
      <w:r>
        <w:rPr>
          <w:rFonts w:ascii="Times New Roman" w:eastAsia="方正仿宋_GBK" w:cs="Times New Roman" w:hAnsi="Times New Roman" w:hint="eastAsia"/>
          <w:b/>
          <w:bCs/>
          <w:sz w:val="32"/>
          <w:szCs w:val="32"/>
        </w:rPr>
        <w:t>（一）《中华人民共和国进出境动植物检疫法》</w:t>
      </w:r>
    </w:p>
    <w:p>
      <w:pPr>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hint="eastAsia"/>
          <w:bCs/>
          <w:sz w:val="32"/>
          <w:szCs w:val="32"/>
        </w:rPr>
        <w:t>　第七条　国家动植物检疫机关和口岸动植物检疫机关对进出境动植物、动植物产品的生产、加工、存放过程，实行检疫监督制度。</w:t>
      </w:r>
    </w:p>
    <w:p>
      <w:pPr>
        <w:wordWrap w:val="0"/>
        <w:adjustRightInd w:val="0"/>
        <w:snapToGrid w:val="0"/>
        <w:spacing w:line="560" w:lineRule="exact"/>
        <w:ind w:firstLineChars="200" w:firstLine="640"/>
        <w:rPr>
          <w:rFonts w:ascii="Times New Roman" w:eastAsia="方正仿宋_GBK" w:cs="Times New Roman" w:hAnsi="Times New Roman"/>
          <w:b/>
          <w:bCs/>
          <w:sz w:val="32"/>
          <w:szCs w:val="32"/>
        </w:rPr>
      </w:pPr>
      <w:r>
        <w:rPr>
          <w:rFonts w:ascii="Times New Roman" w:eastAsia="方正仿宋_GBK" w:cs="Times New Roman" w:hAnsi="Times New Roman" w:hint="eastAsia"/>
          <w:b/>
          <w:bCs/>
          <w:sz w:val="32"/>
          <w:szCs w:val="32"/>
        </w:rPr>
        <w:t>（</w:t>
      </w:r>
      <w:r>
        <w:rPr>
          <w:rFonts w:ascii="Times New Roman" w:eastAsia="方正仿宋_GBK" w:cs="Times New Roman" w:hAnsi="Times New Roman"/>
          <w:b/>
          <w:bCs/>
          <w:sz w:val="32"/>
          <w:szCs w:val="32"/>
        </w:rPr>
        <w:t>二</w:t>
      </w:r>
      <w:r>
        <w:rPr>
          <w:rFonts w:ascii="Times New Roman" w:eastAsia="方正仿宋_GBK" w:cs="Times New Roman" w:hAnsi="Times New Roman" w:hint="eastAsia"/>
          <w:b/>
          <w:bCs/>
          <w:sz w:val="32"/>
          <w:szCs w:val="32"/>
        </w:rPr>
        <w:t>）《中华人民共和国进出境动植物检疫法实施条例》</w:t>
      </w:r>
    </w:p>
    <w:p>
      <w:pPr>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hint="eastAsia"/>
          <w:bCs/>
          <w:sz w:val="32"/>
          <w:szCs w:val="32"/>
        </w:rPr>
        <w:t>第三十二条 对输入国要求中国对向其输出的动植物、动植物产品和其他检疫物的生产、加工、存放单位注册登记的，口岸动植物检疫机关可以实行注册登记，并报国家动植物检疫局备案。</w:t>
      </w:r>
    </w:p>
    <w:p>
      <w:pPr>
        <w:widowControl/>
        <w:shd w:val="clear" w:color="auto" w:fill="FFFFFF"/>
        <w:wordWrap w:val="0"/>
        <w:spacing w:line="560" w:lineRule="exact"/>
        <w:ind w:firstLine="560"/>
        <w:jc w:val="left"/>
        <w:rPr>
          <w:rFonts w:ascii="Times New Roman" w:eastAsia="方正仿宋_GBK" w:cs="Times New Roman" w:hAnsi="Times New Roman"/>
          <w:bCs/>
          <w:sz w:val="32"/>
          <w:szCs w:val="32"/>
        </w:rPr>
      </w:pPr>
    </w:p>
    <w:p>
      <w:pPr>
        <w:pStyle w:val="59"/>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bCs/>
          <w:sz w:val="32"/>
          <w:szCs w:val="32"/>
        </w:rPr>
        <w:t>注：</w:t>
      </w:r>
      <w:r>
        <w:rPr>
          <w:rFonts w:ascii="Times New Roman" w:eastAsia="方正仿宋_GBK" w:cs="Times New Roman" w:hAnsi="Times New Roman" w:hint="eastAsia"/>
          <w:color w:val="000000"/>
          <w:sz w:val="32"/>
          <w:szCs w:val="32"/>
        </w:rPr>
        <w:t>以《供港澳食用陆生动物检验检疫管理办法》（海关</w:t>
      </w:r>
      <w:r>
        <w:rPr>
          <w:rFonts w:ascii="Times New Roman" w:eastAsia="方正仿宋_GBK" w:cs="Times New Roman" w:hAnsi="Times New Roman"/>
          <w:color w:val="000000"/>
          <w:sz w:val="32"/>
          <w:szCs w:val="32"/>
        </w:rPr>
        <w:t>总署令第</w:t>
      </w:r>
      <w:r>
        <w:rPr>
          <w:rFonts w:ascii="Times New Roman" w:eastAsia="方正仿宋_GBK" w:cs="Times New Roman" w:hAnsi="Times New Roman" w:hint="eastAsia"/>
          <w:color w:val="000000"/>
          <w:sz w:val="32"/>
          <w:szCs w:val="32"/>
        </w:rPr>
        <w:t>266号）、</w:t>
      </w:r>
      <w:r>
        <w:rPr>
          <w:rFonts w:ascii="Times New Roman" w:eastAsia="方正仿宋_GBK" w:cs="Times New Roman" w:hAnsi="Times New Roman"/>
          <w:color w:val="000000"/>
          <w:sz w:val="32"/>
          <w:szCs w:val="32"/>
        </w:rPr>
        <w:t>《出境水生动物检验检疫监督管理办法》（</w:t>
      </w:r>
      <w:r>
        <w:rPr>
          <w:rFonts w:ascii="Times New Roman" w:eastAsia="方正仿宋_GBK" w:cs="Times New Roman" w:hAnsi="Times New Roman" w:hint="eastAsia"/>
          <w:color w:val="000000"/>
          <w:sz w:val="32"/>
          <w:szCs w:val="32"/>
        </w:rPr>
        <w:t>国家质量监督检验检疫总局令第99号公布，根据国家质量监督检验检疫总局令第196号、海关总署令第238号、240号、</w:t>
      </w:r>
      <w:r>
        <w:rPr>
          <w:rFonts w:ascii="Times New Roman" w:eastAsia="方正仿宋_GBK" w:cs="Times New Roman" w:hAnsi="Times New Roman" w:hint="eastAsia"/>
          <w:sz w:val="32"/>
          <w:szCs w:val="32"/>
        </w:rPr>
        <w:t>243号</w:t>
      </w:r>
      <w:r>
        <w:rPr>
          <w:rFonts w:ascii="Times New Roman" w:eastAsia="方正仿宋_GBK" w:cs="Times New Roman" w:hAnsi="Times New Roman" w:hint="eastAsia"/>
          <w:color w:val="000000"/>
          <w:sz w:val="32"/>
          <w:szCs w:val="32"/>
        </w:rPr>
        <w:t>修改</w:t>
      </w:r>
      <w:r>
        <w:rPr>
          <w:rFonts w:ascii="Times New Roman" w:eastAsia="方正仿宋_GBK" w:cs="Times New Roman" w:hAnsi="Times New Roman"/>
          <w:color w:val="000000"/>
          <w:sz w:val="32"/>
          <w:szCs w:val="32"/>
        </w:rPr>
        <w:t>）</w:t>
      </w:r>
      <w:r>
        <w:rPr>
          <w:rFonts w:ascii="Times New Roman" w:eastAsia="方正仿宋_GBK" w:cs="Times New Roman" w:hAnsi="Times New Roman" w:hint="eastAsia"/>
          <w:color w:val="000000"/>
          <w:sz w:val="32"/>
          <w:szCs w:val="32"/>
        </w:rPr>
        <w:t>、《进出境非食用动物产品检验检疫监督管理办法》（国家质量监督检验检疫总局令第159号公布根据国家质量监督检验检疫总局令第184号、海关总署令第238号、240、262号修改）、</w:t>
      </w:r>
      <w:r>
        <w:rPr>
          <w:rFonts w:ascii="Times New Roman" w:eastAsia="方正仿宋_GBK" w:cs="Times New Roman" w:hAnsi="Times New Roman"/>
          <w:color w:val="000000"/>
          <w:sz w:val="32"/>
          <w:szCs w:val="32"/>
        </w:rPr>
        <w:t>《进出境粮食检验检疫监督管理办法》（</w:t>
      </w:r>
      <w:r>
        <w:rPr>
          <w:rFonts w:ascii="Times New Roman" w:eastAsia="方正仿宋_GBK" w:cs="Times New Roman" w:hAnsi="Times New Roman" w:hint="eastAsia"/>
          <w:color w:val="000000"/>
          <w:sz w:val="32"/>
          <w:szCs w:val="32"/>
        </w:rPr>
        <w:t>国家质量监督检验检疫总局令第177号公布，根据海关总署令第238号、240号</w:t>
      </w:r>
      <w:r>
        <w:rPr>
          <w:rFonts w:ascii="Times New Roman" w:eastAsia="方正仿宋_GBK" w:cs="Times New Roman" w:hAnsi="Times New Roman" w:hint="eastAsia"/>
          <w:sz w:val="32"/>
          <w:szCs w:val="32"/>
        </w:rPr>
        <w:t>、243号</w:t>
      </w:r>
      <w:r>
        <w:rPr>
          <w:rFonts w:ascii="Times New Roman" w:eastAsia="方正仿宋_GBK" w:cs="Times New Roman" w:hAnsi="Times New Roman" w:hint="eastAsia"/>
          <w:color w:val="000000"/>
          <w:sz w:val="32"/>
          <w:szCs w:val="32"/>
        </w:rPr>
        <w:t>修改</w:t>
      </w:r>
      <w:r>
        <w:rPr>
          <w:rFonts w:ascii="Times New Roman" w:eastAsia="方正仿宋_GBK" w:cs="Times New Roman" w:hAnsi="Times New Roman"/>
          <w:color w:val="000000"/>
          <w:sz w:val="32"/>
          <w:szCs w:val="32"/>
        </w:rPr>
        <w:t>）</w:t>
      </w:r>
      <w:r>
        <w:rPr>
          <w:rFonts w:ascii="Times New Roman" w:eastAsia="方正仿宋_GBK" w:cs="Times New Roman" w:hAnsi="Times New Roman" w:hint="eastAsia"/>
          <w:color w:val="000000"/>
          <w:sz w:val="32"/>
          <w:szCs w:val="32"/>
        </w:rPr>
        <w:t>、</w:t>
      </w:r>
      <w:r>
        <w:rPr>
          <w:rFonts w:ascii="Times New Roman" w:eastAsia="方正仿宋_GBK" w:cs="Times New Roman" w:hAnsi="Times New Roman"/>
          <w:color w:val="000000"/>
          <w:sz w:val="32"/>
          <w:szCs w:val="32"/>
        </w:rPr>
        <w:t>《出境水果检验检疫监督管理办法》（</w:t>
      </w:r>
      <w:r>
        <w:rPr>
          <w:rFonts w:ascii="Times New Roman" w:eastAsia="方正仿宋_GBK" w:cs="Times New Roman" w:hAnsi="Times New Roman" w:hint="eastAsia"/>
          <w:color w:val="000000"/>
          <w:sz w:val="32"/>
          <w:szCs w:val="32"/>
        </w:rPr>
        <w:t>国家质量监督检验检疫总局令第91号公布，根据海关总署令第238号、240号、</w:t>
      </w:r>
      <w:r>
        <w:rPr>
          <w:rFonts w:ascii="Times New Roman" w:eastAsia="方正仿宋_GBK" w:cs="Times New Roman" w:hAnsi="Times New Roman" w:hint="eastAsia"/>
          <w:sz w:val="32"/>
          <w:szCs w:val="32"/>
        </w:rPr>
        <w:t>243号</w:t>
      </w:r>
      <w:r>
        <w:rPr>
          <w:rFonts w:ascii="Times New Roman" w:eastAsia="方正仿宋_GBK" w:cs="Times New Roman" w:hAnsi="Times New Roman" w:hint="eastAsia"/>
          <w:color w:val="000000"/>
          <w:sz w:val="32"/>
          <w:szCs w:val="32"/>
        </w:rPr>
        <w:t>修改</w:t>
      </w:r>
      <w:r>
        <w:rPr>
          <w:rFonts w:ascii="Times New Roman" w:eastAsia="方正仿宋_GBK" w:cs="Times New Roman" w:hAnsi="Times New Roman"/>
          <w:color w:val="000000"/>
          <w:sz w:val="32"/>
          <w:szCs w:val="32"/>
        </w:rPr>
        <w:t>）</w:t>
      </w:r>
      <w:r>
        <w:rPr>
          <w:rFonts w:ascii="Times New Roman" w:eastAsia="方正仿宋_GBK" w:cs="Times New Roman" w:hAnsi="Times New Roman" w:hint="eastAsia"/>
          <w:color w:val="000000"/>
          <w:sz w:val="32"/>
          <w:szCs w:val="32"/>
        </w:rPr>
        <w:t>、</w:t>
      </w:r>
      <w:r>
        <w:rPr>
          <w:rFonts w:ascii="Times New Roman" w:eastAsia="方正仿宋_GBK" w:cs="Times New Roman" w:hAnsi="Times New Roman"/>
          <w:color w:val="000000"/>
          <w:sz w:val="32"/>
          <w:szCs w:val="32"/>
        </w:rPr>
        <w:t>《进出口饲料和饲料添加剂检验检疫监督管理办法》</w:t>
      </w:r>
      <w:r>
        <w:rPr>
          <w:rFonts w:ascii="Times New Roman" w:eastAsia="方正仿宋_GBK" w:cs="Times New Roman" w:hAnsi="Times New Roman" w:hint="eastAsia"/>
          <w:color w:val="000000"/>
          <w:sz w:val="32"/>
          <w:szCs w:val="32"/>
        </w:rPr>
        <w:t>（国家质量监督检验检疫总局令第118号公布，根据国家质量监督检验检疫总局令第184号、海关总署令第238号、240号</w:t>
      </w:r>
      <w:r>
        <w:rPr>
          <w:rFonts w:ascii="Times New Roman" w:eastAsia="方正仿宋_GBK" w:cs="Times New Roman" w:hAnsi="Times New Roman" w:hint="eastAsia"/>
          <w:sz w:val="32"/>
          <w:szCs w:val="32"/>
        </w:rPr>
        <w:t>、243号、262号</w:t>
      </w:r>
      <w:r>
        <w:rPr>
          <w:rFonts w:ascii="Times New Roman" w:eastAsia="方正仿宋_GBK" w:cs="Times New Roman" w:hAnsi="Times New Roman" w:hint="eastAsia"/>
          <w:color w:val="000000"/>
          <w:sz w:val="32"/>
          <w:szCs w:val="32"/>
        </w:rPr>
        <w:t>修改）、</w:t>
      </w:r>
      <w:r>
        <w:rPr>
          <w:rFonts w:ascii="Times New Roman" w:eastAsia="方正仿宋_GBK" w:cs="Times New Roman" w:hAnsi="Times New Roman"/>
          <w:color w:val="000000"/>
          <w:sz w:val="32"/>
          <w:szCs w:val="32"/>
        </w:rPr>
        <w:t>《出境货物木质包装检疫处理管理办法》（</w:t>
      </w:r>
      <w:r>
        <w:rPr>
          <w:rFonts w:ascii="Times New Roman" w:eastAsia="方正仿宋_GBK" w:cs="Times New Roman" w:hAnsi="Times New Roman" w:hint="eastAsia"/>
          <w:color w:val="000000"/>
          <w:sz w:val="32"/>
          <w:szCs w:val="32"/>
        </w:rPr>
        <w:t>国家质量监督检验检疫总局令第69号公布，</w:t>
      </w:r>
      <w:bookmarkStart w:id="0" w:name="_Hlk516063903"/>
      <w:r>
        <w:rPr>
          <w:rFonts w:ascii="Times New Roman" w:eastAsia="方正仿宋_GBK" w:cs="Times New Roman" w:hAnsi="Times New Roman" w:hint="eastAsia"/>
          <w:color w:val="000000"/>
          <w:sz w:val="32"/>
          <w:szCs w:val="32"/>
        </w:rPr>
        <w:t>根据海关总署令第238号、240号修改</w:t>
      </w:r>
      <w:bookmarkEnd w:id="0"/>
      <w:r>
        <w:rPr>
          <w:rFonts w:ascii="Times New Roman" w:eastAsia="方正仿宋_GBK" w:cs="Times New Roman" w:hAnsi="Times New Roman"/>
          <w:color w:val="000000"/>
          <w:sz w:val="32"/>
          <w:szCs w:val="32"/>
        </w:rPr>
        <w:t>）</w:t>
      </w:r>
      <w:r>
        <w:rPr>
          <w:rFonts w:ascii="Times New Roman" w:eastAsia="方正仿宋_GBK" w:cs="Times New Roman" w:hAnsi="Times New Roman" w:hint="eastAsia"/>
          <w:color w:val="000000"/>
          <w:sz w:val="32"/>
          <w:szCs w:val="32"/>
        </w:rPr>
        <w:t>、《出境竹木草制品检疫管理办法》（国家质量监督检验检疫总局令第45号公布,根据海关总署令第238号、240号修改）、</w:t>
      </w:r>
      <w:r>
        <w:rPr>
          <w:rFonts w:eastAsia="方正仿宋_GBK" w:cs="Times New Roman"/>
          <w:sz w:val="32"/>
          <w:szCs w:val="32"/>
        </w:rPr>
        <w:t>《质检总局办公厅关于印发新修订的〈中华人民共和国向日本出口饲用秸杆和草料的动物卫生要求〉的通知》（质检办动</w:t>
      </w:r>
      <w:r>
        <w:rPr>
          <w:rFonts w:ascii="Times New Roman" w:eastAsia="方正仿宋_GBK" w:cs="Times New Roman" w:hAnsi="Times New Roman" w:hint="eastAsia"/>
          <w:color w:val="000000"/>
          <w:sz w:val="32"/>
          <w:szCs w:val="32"/>
        </w:rPr>
        <w:t>〔</w:t>
      </w:r>
      <w:r>
        <w:rPr>
          <w:rFonts w:ascii="Times New Roman" w:eastAsia="方正仿宋_GBK" w:cs="Times New Roman" w:hAnsi="Times New Roman" w:hint="eastAsia"/>
          <w:sz w:val="32"/>
          <w:szCs w:val="32"/>
        </w:rPr>
        <w:t>20</w:t>
      </w:r>
      <w:r>
        <w:rPr>
          <w:rFonts w:ascii="Times New Roman" w:eastAsia="方正仿宋_GBK" w:cs="Times New Roman" w:hAnsi="Times New Roman"/>
          <w:sz w:val="32"/>
          <w:szCs w:val="32"/>
        </w:rPr>
        <w:t>13</w:t>
      </w:r>
      <w:r>
        <w:rPr>
          <w:rFonts w:ascii="Times New Roman" w:eastAsia="方正仿宋_GBK" w:cs="Times New Roman" w:hAnsi="Times New Roman" w:hint="eastAsia"/>
          <w:sz w:val="32"/>
          <w:szCs w:val="32"/>
        </w:rPr>
        <w:t>〕6</w:t>
      </w:r>
      <w:r>
        <w:rPr>
          <w:rFonts w:ascii="Times New Roman" w:eastAsia="方正仿宋_GBK" w:cs="Times New Roman" w:hAnsi="Times New Roman"/>
          <w:sz w:val="32"/>
          <w:szCs w:val="32"/>
        </w:rPr>
        <w:t>05</w:t>
      </w:r>
      <w:r>
        <w:rPr>
          <w:rFonts w:eastAsia="方正仿宋_GBK" w:cs="Times New Roman"/>
          <w:sz w:val="32"/>
          <w:szCs w:val="32"/>
        </w:rPr>
        <w:t>号）</w:t>
      </w:r>
      <w:r>
        <w:rPr>
          <w:rFonts w:eastAsia="方正仿宋_GBK" w:cs="Times New Roman" w:hint="eastAsia"/>
          <w:sz w:val="32"/>
          <w:szCs w:val="32"/>
        </w:rPr>
        <w:t>、《</w:t>
      </w:r>
      <w:r>
        <w:rPr>
          <w:rFonts w:ascii="Times New Roman" w:eastAsia="方正仿宋_GBK" w:cs="Times New Roman" w:hAnsi="Times New Roman" w:hint="eastAsia"/>
          <w:color w:val="000000"/>
          <w:sz w:val="32"/>
          <w:szCs w:val="32"/>
        </w:rPr>
        <w:t>关于做好稻草恢复对日出口检验检疫工作的通知》（国质检动〔2007〕405号）、《中华人民共和国海关行政许可管理办法》（海关总署令第246号公布）、</w:t>
      </w:r>
      <w:r>
        <w:rPr>
          <w:rFonts w:ascii="Times New Roman" w:eastAsia="方正仿宋_GBK" w:cs="Times New Roman" w:hAnsi="Times New Roman"/>
          <w:color w:val="000000"/>
          <w:sz w:val="32"/>
          <w:szCs w:val="32"/>
        </w:rPr>
        <w:t>国际植物检疫措施标准第15号《国际贸易中木质包装材料管理准则》</w:t>
      </w:r>
      <w:r>
        <w:rPr>
          <w:rFonts w:ascii="Times New Roman" w:eastAsia="方正仿宋_GBK" w:cs="Times New Roman" w:hAnsi="Times New Roman" w:hint="eastAsia"/>
          <w:color w:val="000000"/>
          <w:sz w:val="32"/>
          <w:szCs w:val="32"/>
        </w:rPr>
        <w:t>为实施依据。</w:t>
      </w:r>
    </w:p>
    <w:p>
      <w:pPr>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黑体_GBK" w:hAnsi="Times New Roman" w:hint="eastAsia"/>
          <w:sz w:val="32"/>
          <w:szCs w:val="32"/>
        </w:rPr>
        <w:t>四、实施机构：</w:t>
      </w:r>
      <w:r>
        <w:rPr>
          <w:rFonts w:ascii="Times New Roman" w:eastAsia="方正仿宋_GBK" w:cs="Times New Roman" w:hAnsi="Times New Roman"/>
          <w:bCs/>
          <w:sz w:val="32"/>
          <w:szCs w:val="32"/>
        </w:rPr>
        <w:t>乌鲁木齐</w:t>
      </w:r>
      <w:r>
        <w:rPr>
          <w:rFonts w:ascii="Times New Roman" w:eastAsia="方正仿宋_GBK" w:cs="Times New Roman" w:hAnsi="Times New Roman" w:hint="eastAsia"/>
          <w:bCs/>
          <w:sz w:val="32"/>
          <w:szCs w:val="32"/>
        </w:rPr>
        <w:t>海关、</w:t>
      </w:r>
      <w:r>
        <w:rPr>
          <w:rFonts w:ascii="Times New Roman" w:eastAsia="方正仿宋_GBK" w:cs="Times New Roman" w:hAnsi="Times New Roman"/>
          <w:bCs/>
          <w:sz w:val="32"/>
          <w:szCs w:val="32"/>
        </w:rPr>
        <w:t>乌鲁木齐关区相关</w:t>
      </w:r>
      <w:r>
        <w:rPr>
          <w:rFonts w:ascii="Times New Roman" w:eastAsia="方正仿宋_GBK" w:cs="Times New Roman" w:hAnsi="Times New Roman" w:hint="eastAsia"/>
          <w:bCs/>
          <w:sz w:val="32"/>
          <w:szCs w:val="32"/>
        </w:rPr>
        <w:t>隶属海关</w:t>
      </w:r>
    </w:p>
    <w:p>
      <w:pPr>
        <w:wordWrap w:val="0"/>
        <w:adjustRightInd w:val="0"/>
        <w:snapToGrid w:val="0"/>
        <w:spacing w:line="560" w:lineRule="exact"/>
        <w:ind w:firstLineChars="200" w:firstLine="640"/>
        <w:rPr>
          <w:rFonts w:ascii="方正楷体_GBK" w:eastAsia="方正楷体_GBK" w:cs="方正楷体_GBK" w:hAnsi="方正楷体_GBK" w:hint="eastAsia"/>
          <w:b/>
          <w:bCs/>
          <w:sz w:val="32"/>
          <w:szCs w:val="32"/>
        </w:rPr>
      </w:pPr>
      <w:r>
        <w:rPr>
          <w:rFonts w:ascii="方正楷体_GBK" w:eastAsia="方正楷体_GBK" w:cs="方正楷体_GBK" w:hAnsi="方正楷体_GBK" w:hint="eastAsia"/>
          <w:b/>
          <w:bCs/>
          <w:sz w:val="32"/>
          <w:szCs w:val="32"/>
        </w:rPr>
        <w:t>（一）</w:t>
      </w:r>
      <w:r>
        <w:rPr>
          <w:rFonts w:ascii="方正楷体_GBK" w:eastAsia="方正楷体_GBK" w:cs="方正楷体_GBK" w:hAnsi="方正楷体_GBK"/>
          <w:b/>
          <w:bCs/>
          <w:sz w:val="32"/>
          <w:szCs w:val="32"/>
        </w:rPr>
        <w:t>乌鲁木齐海</w:t>
      </w:r>
      <w:r>
        <w:rPr>
          <w:rFonts w:ascii="方正楷体_GBK" w:eastAsia="方正楷体_GBK" w:cs="方正楷体_GBK" w:hAnsi="方正楷体_GBK" w:hint="eastAsia"/>
          <w:b/>
          <w:bCs/>
          <w:sz w:val="32"/>
          <w:szCs w:val="32"/>
        </w:rPr>
        <w:t>关受理项目</w:t>
      </w:r>
    </w:p>
    <w:p>
      <w:pPr>
        <w:pStyle w:val="60"/>
        <w:widowControl/>
        <w:shd w:val="clear" w:color="auto" w:fill="FFFFFF"/>
        <w:spacing w:line="560" w:lineRule="exact"/>
        <w:ind w:firstLine="640"/>
        <w:rPr>
          <w:rFonts w:ascii="Times New Roman" w:eastAsia="方正仿宋_GBK" w:cs="Times New Roman" w:hAnsi="Times New Roman"/>
          <w:color w:val="000000"/>
          <w:sz w:val="32"/>
          <w:szCs w:val="32"/>
        </w:rPr>
      </w:pPr>
      <w:r>
        <w:rPr>
          <w:rFonts w:ascii="Times New Roman" w:eastAsia="方正楷体_GBK" w:cs="Times New Roman" w:hAnsi="Times New Roman" w:hint="eastAsia"/>
          <w:color w:val="000000"/>
          <w:sz w:val="32"/>
          <w:szCs w:val="32"/>
        </w:rPr>
        <w:t>1</w:t>
      </w:r>
      <w:r>
        <w:rPr>
          <w:rFonts w:ascii="Times New Roman" w:eastAsia="方正楷体_GBK" w:cs="Times New Roman" w:hAnsi="Times New Roman"/>
          <w:color w:val="000000"/>
          <w:sz w:val="32"/>
          <w:szCs w:val="32"/>
        </w:rPr>
        <w:t>.</w:t>
      </w:r>
      <w:r>
        <w:rPr>
          <w:rFonts w:ascii="Times New Roman" w:eastAsia="方正仿宋_GBK" w:cs="Times New Roman" w:hAnsi="Times New Roman"/>
          <w:color w:val="000000"/>
          <w:sz w:val="32"/>
          <w:szCs w:val="32"/>
        </w:rPr>
        <w:t>供港澳陆生动物饲养</w:t>
      </w:r>
      <w:r>
        <w:rPr>
          <w:rFonts w:ascii="Times New Roman" w:eastAsia="方正仿宋_GBK" w:cs="Times New Roman" w:hAnsi="Times New Roman" w:hint="eastAsia"/>
          <w:color w:val="000000"/>
          <w:sz w:val="32"/>
          <w:szCs w:val="32"/>
        </w:rPr>
        <w:t>场</w:t>
      </w:r>
      <w:r>
        <w:rPr>
          <w:rFonts w:ascii="Times New Roman" w:eastAsia="方正仿宋_GBK" w:cs="Times New Roman" w:hAnsi="Times New Roman"/>
          <w:color w:val="000000"/>
          <w:sz w:val="32"/>
          <w:szCs w:val="32"/>
        </w:rPr>
        <w:t>（包括活羊、活牛、活禽、活猪）</w:t>
      </w:r>
      <w:r>
        <w:rPr>
          <w:rFonts w:ascii="Times New Roman" w:eastAsia="方正仿宋_GBK" w:cs="Times New Roman" w:hAnsi="Times New Roman" w:hint="eastAsia"/>
          <w:color w:val="000000"/>
          <w:sz w:val="32"/>
          <w:szCs w:val="32"/>
        </w:rPr>
        <w:t>；</w:t>
      </w:r>
    </w:p>
    <w:p>
      <w:pPr>
        <w:pStyle w:val="60"/>
        <w:widowControl/>
        <w:shd w:val="clear" w:color="auto" w:fill="FFFFFF"/>
        <w:spacing w:line="560" w:lineRule="exact"/>
        <w:ind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2.出境水生动物</w:t>
      </w:r>
      <w:r>
        <w:rPr>
          <w:rFonts w:ascii="Times New Roman" w:eastAsia="方正仿宋_GBK" w:cs="Times New Roman" w:hAnsi="Times New Roman" w:hint="eastAsia"/>
          <w:color w:val="000000"/>
          <w:sz w:val="32"/>
          <w:szCs w:val="32"/>
        </w:rPr>
        <w:t>养殖场、中转场（包括出境食用水生动物非开放性水域养殖场、中转场，出境食用水生动物开放性水域养殖场、中转场，出境观赏用和种用水生动物养殖场、中转场）；</w:t>
      </w:r>
    </w:p>
    <w:p>
      <w:pPr>
        <w:pStyle w:val="60"/>
        <w:widowControl/>
        <w:shd w:val="clear" w:color="auto" w:fill="FFFFFF"/>
        <w:spacing w:line="560" w:lineRule="exact"/>
        <w:ind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3</w:t>
      </w:r>
      <w:r>
        <w:rPr>
          <w:rFonts w:ascii="Times New Roman" w:eastAsia="方正仿宋_GBK" w:cs="Times New Roman" w:hAnsi="Times New Roman" w:hint="eastAsia"/>
          <w:color w:val="000000"/>
          <w:sz w:val="32"/>
          <w:szCs w:val="32"/>
        </w:rPr>
        <w:t>.</w:t>
      </w:r>
      <w:r>
        <w:rPr>
          <w:rFonts w:ascii="Times New Roman" w:eastAsia="方正仿宋_GBK" w:cs="Times New Roman" w:hAnsi="Times New Roman"/>
          <w:color w:val="000000"/>
          <w:sz w:val="32"/>
          <w:szCs w:val="32"/>
        </w:rPr>
        <w:t>出境非食用动物产品</w:t>
      </w:r>
      <w:r>
        <w:rPr>
          <w:rFonts w:ascii="Times New Roman" w:eastAsia="方正仿宋_GBK" w:cs="Times New Roman" w:hAnsi="Times New Roman" w:hint="eastAsia"/>
          <w:color w:val="000000"/>
          <w:sz w:val="32"/>
          <w:szCs w:val="32"/>
        </w:rPr>
        <w:t>生产、加工、存放企业；</w:t>
      </w:r>
    </w:p>
    <w:p>
      <w:pPr>
        <w:pStyle w:val="60"/>
        <w:widowControl/>
        <w:shd w:val="clear" w:color="auto" w:fill="FFFFFF"/>
        <w:spacing w:line="560" w:lineRule="exact"/>
        <w:ind w:firstLine="640"/>
        <w:rPr>
          <w:rFonts w:ascii="Times New Roman" w:eastAsia="方正仿宋_GBK" w:cs="Times New Roman" w:hAnsi="Times New Roman"/>
          <w:color w:val="000000"/>
          <w:sz w:val="32"/>
          <w:szCs w:val="32"/>
        </w:rPr>
      </w:pPr>
      <w:r>
        <w:rPr>
          <w:rFonts w:ascii="Times New Roman" w:eastAsia="方正楷体_GBK" w:cs="Times New Roman" w:hAnsi="Times New Roman"/>
          <w:color w:val="000000"/>
          <w:sz w:val="32"/>
          <w:szCs w:val="32"/>
        </w:rPr>
        <w:t>4</w:t>
      </w:r>
      <w:r>
        <w:rPr>
          <w:rFonts w:ascii="Times New Roman" w:eastAsia="方正仿宋_GBK" w:cs="Times New Roman" w:hAnsi="Times New Roman"/>
          <w:color w:val="000000"/>
          <w:sz w:val="32"/>
          <w:szCs w:val="32"/>
        </w:rPr>
        <w:t>.出</w:t>
      </w:r>
      <w:r>
        <w:rPr>
          <w:rFonts w:ascii="Times New Roman" w:eastAsia="方正仿宋_GBK" w:cs="Times New Roman" w:hAnsi="Times New Roman" w:hint="eastAsia"/>
          <w:color w:val="000000"/>
          <w:sz w:val="32"/>
          <w:szCs w:val="32"/>
        </w:rPr>
        <w:t>境</w:t>
      </w:r>
      <w:r>
        <w:rPr>
          <w:rFonts w:ascii="Times New Roman" w:eastAsia="方正仿宋_GBK" w:cs="Times New Roman" w:hAnsi="Times New Roman"/>
          <w:color w:val="000000"/>
          <w:sz w:val="32"/>
          <w:szCs w:val="32"/>
        </w:rPr>
        <w:t>粮食（包括稻谷、小麦、大麦、黑麦、玉米、大豆、油菜籽、薯类等）加工、仓储企业；</w:t>
      </w:r>
    </w:p>
    <w:p>
      <w:pPr>
        <w:pStyle w:val="60"/>
        <w:widowControl/>
        <w:shd w:val="clear" w:color="auto" w:fill="FFFFFF"/>
        <w:spacing w:line="560" w:lineRule="exact"/>
        <w:ind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5.出</w:t>
      </w:r>
      <w:r>
        <w:rPr>
          <w:rFonts w:ascii="Times New Roman" w:eastAsia="方正仿宋_GBK" w:cs="Times New Roman" w:hAnsi="Times New Roman" w:hint="eastAsia"/>
          <w:color w:val="000000"/>
          <w:sz w:val="32"/>
          <w:szCs w:val="32"/>
        </w:rPr>
        <w:t>境</w:t>
      </w:r>
      <w:r>
        <w:rPr>
          <w:rFonts w:ascii="Times New Roman" w:eastAsia="方正仿宋_GBK" w:cs="Times New Roman" w:hAnsi="Times New Roman"/>
          <w:color w:val="000000"/>
          <w:sz w:val="32"/>
          <w:szCs w:val="32"/>
        </w:rPr>
        <w:t>饲</w:t>
      </w:r>
      <w:r>
        <w:rPr>
          <w:rFonts w:ascii="Times New Roman" w:eastAsia="方正仿宋_GBK" w:cs="Times New Roman" w:hAnsi="Times New Roman" w:hint="eastAsia"/>
          <w:color w:val="000000"/>
          <w:sz w:val="32"/>
          <w:szCs w:val="32"/>
        </w:rPr>
        <w:t>料生产、加工、存放企业；</w:t>
      </w:r>
    </w:p>
    <w:p>
      <w:pPr>
        <w:pStyle w:val="60"/>
        <w:widowControl/>
        <w:shd w:val="clear" w:color="auto" w:fill="FFFFFF"/>
        <w:spacing w:line="560" w:lineRule="exact"/>
        <w:ind w:firstLine="640"/>
        <w:rPr>
          <w:rFonts w:ascii="方正楷体_GBK" w:eastAsia="方正楷体_GBK" w:cs="方正楷体_GBK" w:hAnsi="方正楷体_GBK" w:hint="eastAsia"/>
          <w:b/>
          <w:bCs/>
          <w:color w:val="000000"/>
          <w:sz w:val="32"/>
          <w:szCs w:val="32"/>
        </w:rPr>
      </w:pPr>
      <w:r>
        <w:rPr>
          <w:rFonts w:ascii="方正楷体_GBK" w:eastAsia="方正楷体_GBK" w:cs="方正楷体_GBK" w:hAnsi="方正楷体_GBK" w:hint="eastAsia"/>
          <w:b/>
          <w:bCs/>
          <w:color w:val="000000"/>
          <w:sz w:val="32"/>
          <w:szCs w:val="32"/>
        </w:rPr>
        <w:t>（二）</w:t>
      </w:r>
      <w:r>
        <w:rPr>
          <w:rFonts w:ascii="方正楷体_GBK" w:eastAsia="方正楷体_GBK" w:cs="方正楷体_GBK" w:hAnsi="方正楷体_GBK" w:hint="eastAsia"/>
          <w:b/>
          <w:bCs/>
          <w:sz w:val="32"/>
          <w:szCs w:val="32"/>
        </w:rPr>
        <w:t>乌鲁木齐关区相关</w:t>
      </w:r>
      <w:r>
        <w:rPr>
          <w:rFonts w:ascii="方正楷体_GBK" w:eastAsia="方正楷体_GBK" w:cs="方正楷体_GBK" w:hAnsi="方正楷体_GBK" w:hint="eastAsia"/>
          <w:b/>
          <w:bCs/>
          <w:color w:val="000000"/>
          <w:sz w:val="32"/>
          <w:szCs w:val="32"/>
        </w:rPr>
        <w:t>隶属关受理项目</w:t>
      </w:r>
    </w:p>
    <w:p>
      <w:pPr>
        <w:pStyle w:val="60"/>
        <w:widowControl/>
        <w:shd w:val="clear" w:color="auto" w:fill="FFFFFF"/>
        <w:spacing w:line="560" w:lineRule="exact"/>
        <w:ind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6.出</w:t>
      </w:r>
      <w:r>
        <w:rPr>
          <w:rFonts w:ascii="Times New Roman" w:eastAsia="方正仿宋_GBK" w:cs="Times New Roman" w:hAnsi="Times New Roman" w:hint="eastAsia"/>
          <w:color w:val="000000"/>
          <w:sz w:val="32"/>
          <w:szCs w:val="32"/>
        </w:rPr>
        <w:t>境</w:t>
      </w:r>
      <w:r>
        <w:rPr>
          <w:rFonts w:ascii="Times New Roman" w:eastAsia="方正仿宋_GBK" w:cs="Times New Roman" w:hAnsi="Times New Roman"/>
          <w:color w:val="000000"/>
          <w:sz w:val="32"/>
          <w:szCs w:val="32"/>
        </w:rPr>
        <w:t>种苗花卉生产企业；</w:t>
      </w:r>
    </w:p>
    <w:p>
      <w:pPr>
        <w:pStyle w:val="60"/>
        <w:widowControl/>
        <w:shd w:val="clear" w:color="auto" w:fill="FFFFFF"/>
        <w:spacing w:line="560" w:lineRule="exact"/>
        <w:ind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7.</w:t>
      </w:r>
      <w:r>
        <w:rPr>
          <w:rFonts w:ascii="Times New Roman" w:eastAsia="方正仿宋_GBK" w:cs="Times New Roman" w:hAnsi="Times New Roman" w:hint="eastAsia"/>
          <w:color w:val="000000"/>
          <w:sz w:val="32"/>
          <w:szCs w:val="32"/>
        </w:rPr>
        <w:t>出境</w:t>
      </w:r>
      <w:r>
        <w:rPr>
          <w:rFonts w:ascii="Times New Roman" w:eastAsia="方正仿宋_GBK" w:cs="Times New Roman" w:hAnsi="Times New Roman"/>
          <w:color w:val="000000"/>
          <w:sz w:val="32"/>
          <w:szCs w:val="32"/>
        </w:rPr>
        <w:t>新鲜水果果园；</w:t>
      </w:r>
    </w:p>
    <w:p>
      <w:pPr>
        <w:pStyle w:val="60"/>
        <w:widowControl/>
        <w:shd w:val="clear" w:color="auto" w:fill="FFFFFF"/>
        <w:spacing w:line="560" w:lineRule="exact"/>
        <w:ind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8.出境新鲜水果包装厂</w:t>
      </w:r>
    </w:p>
    <w:p>
      <w:pPr>
        <w:pStyle w:val="60"/>
        <w:widowControl/>
        <w:shd w:val="clear" w:color="auto" w:fill="FFFFFF"/>
        <w:spacing w:line="560" w:lineRule="exact"/>
        <w:ind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9.出</w:t>
      </w:r>
      <w:r>
        <w:rPr>
          <w:rFonts w:ascii="Times New Roman" w:eastAsia="方正仿宋_GBK" w:cs="Times New Roman" w:hAnsi="Times New Roman" w:hint="eastAsia"/>
          <w:color w:val="000000"/>
          <w:sz w:val="32"/>
          <w:szCs w:val="32"/>
        </w:rPr>
        <w:t>境</w:t>
      </w:r>
      <w:r>
        <w:rPr>
          <w:rFonts w:ascii="Times New Roman" w:eastAsia="方正仿宋_GBK" w:cs="Times New Roman" w:hAnsi="Times New Roman"/>
          <w:color w:val="000000"/>
          <w:sz w:val="32"/>
          <w:szCs w:val="32"/>
        </w:rPr>
        <w:t>烟叶加工、仓储企业；</w:t>
      </w:r>
    </w:p>
    <w:p>
      <w:pPr>
        <w:pStyle w:val="60"/>
        <w:widowControl/>
        <w:shd w:val="clear" w:color="auto" w:fill="FFFFFF"/>
        <w:spacing w:line="560" w:lineRule="exact"/>
        <w:ind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10.出</w:t>
      </w:r>
      <w:r>
        <w:rPr>
          <w:rFonts w:ascii="Times New Roman" w:eastAsia="方正仿宋_GBK" w:cs="Times New Roman" w:hAnsi="Times New Roman" w:hint="eastAsia"/>
          <w:color w:val="000000"/>
          <w:sz w:val="32"/>
          <w:szCs w:val="32"/>
        </w:rPr>
        <w:t>境</w:t>
      </w:r>
      <w:r>
        <w:rPr>
          <w:rFonts w:ascii="Times New Roman" w:eastAsia="方正仿宋_GBK" w:cs="Times New Roman" w:hAnsi="Times New Roman"/>
          <w:color w:val="000000"/>
          <w:sz w:val="32"/>
          <w:szCs w:val="32"/>
        </w:rPr>
        <w:t>竹木草制品</w:t>
      </w:r>
      <w:r>
        <w:rPr>
          <w:rFonts w:ascii="Times New Roman" w:eastAsia="方正仿宋_GBK" w:cs="Times New Roman" w:hAnsi="Times New Roman" w:hint="eastAsia"/>
          <w:color w:val="000000"/>
          <w:sz w:val="32"/>
          <w:szCs w:val="32"/>
        </w:rPr>
        <w:t>生产加工企业；</w:t>
      </w:r>
    </w:p>
    <w:p>
      <w:pPr>
        <w:pStyle w:val="60"/>
        <w:widowControl/>
        <w:shd w:val="clear" w:color="auto" w:fill="FFFFFF"/>
        <w:spacing w:line="560" w:lineRule="exact"/>
        <w:ind w:firstLine="640"/>
        <w:rPr>
          <w:rFonts w:ascii="方正仿宋_GBK" w:eastAsia="方正仿宋_GBK" w:cs="Times New Roman"/>
          <w:color w:val="000000"/>
          <w:sz w:val="32"/>
          <w:szCs w:val="32"/>
        </w:rPr>
      </w:pPr>
      <w:r>
        <w:rPr>
          <w:rFonts w:ascii="Times New Roman" w:eastAsia="方正楷体_GBK" w:cs="Times New Roman" w:hAnsi="Times New Roman"/>
          <w:color w:val="000000"/>
          <w:sz w:val="32"/>
          <w:szCs w:val="32"/>
        </w:rPr>
        <w:t>11.</w:t>
      </w:r>
      <w:r>
        <w:rPr>
          <w:rFonts w:ascii="方正仿宋_GBK" w:eastAsia="方正仿宋_GBK" w:cs="Times New Roman" w:hint="eastAsia"/>
          <w:color w:val="000000"/>
          <w:sz w:val="32"/>
          <w:szCs w:val="32"/>
        </w:rPr>
        <w:t>出境货物木质包装除害处理标识加施企业</w:t>
      </w:r>
      <w:r>
        <w:rPr>
          <w:rFonts w:ascii="方正仿宋_GBK" w:eastAsia="方正仿宋_GBK" w:cs="Times New Roman"/>
          <w:color w:val="000000"/>
          <w:sz w:val="32"/>
          <w:szCs w:val="32"/>
        </w:rPr>
        <w:t>；</w:t>
      </w:r>
    </w:p>
    <w:p>
      <w:pPr>
        <w:pStyle w:val="60"/>
        <w:widowControl/>
        <w:shd w:val="clear" w:color="auto" w:fill="FFFFFF"/>
        <w:spacing w:line="560" w:lineRule="exact"/>
        <w:ind w:firstLine="640"/>
        <w:rPr>
          <w:rFonts w:ascii="方正仿宋_GBK" w:eastAsia="方正仿宋_GBK" w:cs="Times New Roman"/>
          <w:color w:val="000000"/>
          <w:sz w:val="32"/>
          <w:szCs w:val="32"/>
        </w:rPr>
      </w:pPr>
      <w:r>
        <w:rPr>
          <w:rFonts w:ascii="Times New Roman" w:eastAsia="方正楷体_GBK" w:cs="Times New Roman" w:hAnsi="Times New Roman"/>
          <w:color w:val="000000"/>
          <w:sz w:val="32"/>
          <w:szCs w:val="32"/>
        </w:rPr>
        <w:t>12.</w:t>
      </w:r>
      <w:r>
        <w:rPr>
          <w:rFonts w:ascii="方正仿宋_GBK" w:eastAsia="方正仿宋_GBK" w:cs="Times New Roman" w:hAnsi="Times New Roman" w:hint="eastAsia"/>
          <w:color w:val="000000"/>
          <w:sz w:val="32"/>
          <w:szCs w:val="32"/>
        </w:rPr>
        <w:t>输</w:t>
      </w:r>
      <w:r>
        <w:rPr>
          <w:rFonts w:ascii="方正仿宋_GBK" w:eastAsia="方正仿宋_GBK" w:cs="Times New Roman" w:hint="eastAsia"/>
          <w:color w:val="000000"/>
          <w:sz w:val="32"/>
          <w:szCs w:val="32"/>
        </w:rPr>
        <w:t>日稻草热处理企业、原料加工厂</w:t>
      </w:r>
      <w:r>
        <w:rPr>
          <w:rFonts w:ascii="方正仿宋_GBK" w:eastAsia="方正仿宋_GBK" w:cs="Times New Roman"/>
          <w:color w:val="000000"/>
          <w:sz w:val="32"/>
          <w:szCs w:val="32"/>
        </w:rPr>
        <w:t>。</w:t>
      </w:r>
    </w:p>
    <w:p>
      <w:pPr>
        <w:wordWrap w:val="0"/>
        <w:spacing w:line="560" w:lineRule="exact"/>
        <w:ind w:firstLineChars="200" w:firstLine="640"/>
        <w:rPr>
          <w:rFonts w:ascii="Times New Roman" w:eastAsia="方正黑体_GBK" w:cs="Times New Roman" w:hAnsi="Times New Roman"/>
          <w:bCs/>
          <w:sz w:val="32"/>
          <w:szCs w:val="32"/>
        </w:rPr>
      </w:pPr>
      <w:r>
        <w:rPr>
          <w:rFonts w:ascii="Times New Roman" w:eastAsia="方正黑体_GBK" w:hAnsi="Times New Roman" w:hint="eastAsia"/>
          <w:sz w:val="32"/>
          <w:szCs w:val="32"/>
        </w:rPr>
        <w:t>五、法定办结时限：</w:t>
      </w:r>
      <w:r>
        <w:rPr>
          <w:rFonts w:ascii="Times New Roman" w:eastAsia="方正仿宋_GBK" w:cs="Times New Roman" w:hAnsi="Times New Roman"/>
          <w:bCs/>
          <w:sz w:val="32"/>
          <w:szCs w:val="32"/>
        </w:rPr>
        <w:t>自受理申请之日起20日内作出是否核准的决定。20日内不能作出决定的，经乌鲁木齐海关负责人批准，可以延长10日，并将延长期限的理由书面告知申请单位。</w:t>
      </w:r>
    </w:p>
    <w:p>
      <w:pPr>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黑体_GBK" w:hAnsi="Times New Roman" w:hint="eastAsia"/>
          <w:sz w:val="32"/>
          <w:szCs w:val="32"/>
        </w:rPr>
        <w:t>六、承诺办结时限：</w:t>
      </w:r>
      <w:r>
        <w:rPr>
          <w:rFonts w:ascii="Times New Roman" w:eastAsia="方正仿宋_GBK" w:cs="Times New Roman" w:hAnsi="Times New Roman" w:hint="eastAsia"/>
          <w:bCs/>
          <w:sz w:val="32"/>
          <w:szCs w:val="32"/>
        </w:rPr>
        <w:t>20个工作日</w:t>
      </w:r>
    </w:p>
    <w:p>
      <w:pPr>
        <w:wordWrap w:val="0"/>
        <w:adjustRightInd w:val="0"/>
        <w:snapToGrid w:val="0"/>
        <w:spacing w:line="560" w:lineRule="exact"/>
        <w:ind w:firstLineChars="200" w:firstLine="640"/>
        <w:rPr>
          <w:rFonts w:ascii="Times New Roman" w:eastAsia="方正黑体_GBK" w:cs="Times New Roman" w:hAnsi="Times New Roman"/>
          <w:bCs/>
          <w:sz w:val="32"/>
          <w:szCs w:val="32"/>
        </w:rPr>
      </w:pPr>
      <w:r>
        <w:rPr>
          <w:rFonts w:ascii="Times New Roman" w:eastAsia="方正黑体_GBK" w:hAnsi="Times New Roman" w:hint="eastAsia"/>
          <w:sz w:val="32"/>
          <w:szCs w:val="32"/>
        </w:rPr>
        <w:t>七、结果名称：</w:t>
      </w:r>
      <w:r>
        <w:rPr>
          <w:rFonts w:ascii="Times New Roman" w:eastAsia="方正仿宋_GBK" w:cs="Times New Roman" w:hAnsi="Times New Roman" w:hint="eastAsia"/>
          <w:bCs/>
          <w:sz w:val="32"/>
          <w:szCs w:val="32"/>
        </w:rPr>
        <w:t>《中华人民共和国</w:t>
      </w:r>
      <w:r>
        <w:rPr>
          <w:rFonts w:ascii="Times New Roman" w:eastAsia="方正仿宋_GBK" w:cs="Times New Roman" w:hAnsi="Times New Roman"/>
          <w:bCs/>
          <w:sz w:val="32"/>
          <w:szCs w:val="32"/>
        </w:rPr>
        <w:t>乌鲁木齐</w:t>
      </w:r>
      <w:r>
        <w:rPr>
          <w:rFonts w:ascii="Times New Roman" w:eastAsia="方正仿宋_GBK" w:cs="Times New Roman" w:hAnsi="Times New Roman" w:hint="eastAsia"/>
          <w:bCs/>
          <w:sz w:val="32"/>
          <w:szCs w:val="32"/>
        </w:rPr>
        <w:t>海关行政许可申请不予受理通知书》、</w:t>
      </w:r>
      <w:r>
        <w:rPr>
          <w:rFonts w:ascii="Times New Roman" w:eastAsia="方正仿宋_GBK" w:cs="Times New Roman" w:hAnsi="Times New Roman" w:hint="eastAsia"/>
          <w:spacing w:val="-6"/>
          <w:sz w:val="32"/>
          <w:szCs w:val="32"/>
        </w:rPr>
        <w:t>《中华人民共和国</w:t>
      </w:r>
      <w:r>
        <w:rPr>
          <w:rFonts w:ascii="Times New Roman" w:eastAsia="方正仿宋_GBK" w:cs="Times New Roman" w:hAnsi="Times New Roman"/>
          <w:bCs/>
          <w:sz w:val="32"/>
          <w:szCs w:val="32"/>
        </w:rPr>
        <w:t>乌鲁木齐</w:t>
      </w:r>
      <w:r>
        <w:rPr>
          <w:rFonts w:ascii="Times New Roman" w:eastAsia="方正仿宋_GBK" w:cs="Times New Roman" w:hAnsi="Times New Roman" w:hint="eastAsia"/>
          <w:spacing w:val="-6"/>
          <w:sz w:val="32"/>
          <w:szCs w:val="32"/>
        </w:rPr>
        <w:t>海关不予行政许可决定书》</w:t>
      </w:r>
      <w:r>
        <w:rPr>
          <w:rFonts w:ascii="Times New Roman" w:eastAsia="方正仿宋_GBK" w:cs="Times New Roman" w:hAnsi="Times New Roman"/>
          <w:spacing w:val="-6"/>
          <w:sz w:val="32"/>
          <w:szCs w:val="32"/>
        </w:rPr>
        <w:t>、</w:t>
      </w:r>
      <w:r>
        <w:rPr>
          <w:rFonts w:ascii="Times New Roman" w:eastAsia="方正仿宋_GBK" w:cs="Times New Roman" w:hAnsi="Times New Roman" w:hint="eastAsia"/>
          <w:spacing w:val="-6"/>
          <w:sz w:val="32"/>
          <w:szCs w:val="32"/>
        </w:rPr>
        <w:t>《中华人民共和国</w:t>
      </w:r>
      <w:r>
        <w:rPr>
          <w:rFonts w:ascii="Times New Roman" w:eastAsia="方正仿宋_GBK" w:cs="Times New Roman" w:hAnsi="Times New Roman"/>
          <w:bCs/>
          <w:sz w:val="32"/>
          <w:szCs w:val="32"/>
        </w:rPr>
        <w:t>乌鲁木齐</w:t>
      </w:r>
      <w:r>
        <w:rPr>
          <w:rFonts w:ascii="Times New Roman" w:eastAsia="方正仿宋_GBK" w:cs="Times New Roman" w:hAnsi="Times New Roman" w:hint="eastAsia"/>
          <w:spacing w:val="-6"/>
          <w:sz w:val="32"/>
          <w:szCs w:val="32"/>
        </w:rPr>
        <w:t>海关行政许可决定书》</w:t>
      </w:r>
      <w:r>
        <w:rPr>
          <w:rFonts w:ascii="Times New Roman" w:eastAsia="方正仿宋_GBK" w:cs="Times New Roman" w:hAnsi="Times New Roman"/>
          <w:spacing w:val="-6"/>
          <w:sz w:val="32"/>
          <w:szCs w:val="32"/>
        </w:rPr>
        <w:t>、《出境特定动植物及其产品生产加工存放单位</w:t>
      </w:r>
      <w:r>
        <w:rPr>
          <w:rFonts w:ascii="Times New Roman" w:eastAsia="方正仿宋_GBK" w:cs="Times New Roman" w:hAnsi="Times New Roman" w:hint="eastAsia"/>
          <w:bCs/>
          <w:sz w:val="32"/>
          <w:szCs w:val="32"/>
        </w:rPr>
        <w:t>注册登记证书</w:t>
      </w:r>
      <w:r>
        <w:rPr>
          <w:rFonts w:ascii="Times New Roman" w:eastAsia="方正仿宋_GBK" w:cs="Times New Roman" w:hAnsi="Times New Roman"/>
          <w:bCs/>
          <w:sz w:val="32"/>
          <w:szCs w:val="32"/>
        </w:rPr>
        <w:t>》</w:t>
      </w:r>
      <w:r>
        <w:rPr>
          <w:rFonts w:ascii="Times New Roman" w:eastAsia="方正仿宋_GBK" w:cs="Times New Roman" w:hAnsi="Times New Roman" w:hint="eastAsia"/>
          <w:spacing w:val="-6"/>
          <w:sz w:val="32"/>
          <w:szCs w:val="32"/>
        </w:rPr>
        <w:t>。</w:t>
      </w:r>
    </w:p>
    <w:p>
      <w:pPr>
        <w:wordWrap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八、结果样本：</w:t>
      </w:r>
    </w:p>
    <w:p>
      <w:pPr>
        <w:wordWrap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（一）《中华人民共和国</w:t>
      </w:r>
      <w:r>
        <w:rPr>
          <w:rFonts w:ascii="Times New Roman" w:eastAsia="方正仿宋_GBK" w:cs="Times New Roman" w:hAnsi="Times New Roman"/>
          <w:bCs/>
          <w:sz w:val="32"/>
          <w:szCs w:val="32"/>
        </w:rPr>
        <w:t>乌鲁木齐</w:t>
      </w:r>
      <w:r>
        <w:rPr>
          <w:rFonts w:ascii="Times New Roman" w:eastAsia="方正仿宋_GBK" w:cs="Times New Roman" w:hAnsi="Times New Roman" w:hint="eastAsia"/>
          <w:spacing w:val="-6"/>
          <w:sz w:val="32"/>
          <w:szCs w:val="32"/>
        </w:rPr>
        <w:t>海关行政许可申请不予受理通知书》（见附件</w:t>
      </w:r>
      <w:r>
        <w:rPr>
          <w:rFonts w:ascii="Times New Roman" w:eastAsia="方正仿宋_GBK" w:cs="Times New Roman" w:hAnsi="Times New Roman"/>
          <w:spacing w:val="-6"/>
          <w:sz w:val="32"/>
          <w:szCs w:val="32"/>
        </w:rPr>
        <w:t>1</w:t>
      </w:r>
      <w:r>
        <w:rPr>
          <w:rFonts w:ascii="Times New Roman" w:eastAsia="方正仿宋_GBK" w:cs="Times New Roman" w:hAnsi="Times New Roman" w:hint="eastAsia"/>
          <w:spacing w:val="-6"/>
          <w:sz w:val="32"/>
          <w:szCs w:val="32"/>
        </w:rPr>
        <w:t>）；</w:t>
      </w:r>
    </w:p>
    <w:p>
      <w:pPr>
        <w:wordWrap w:val="0"/>
        <w:spacing w:line="560" w:lineRule="exact"/>
        <w:ind w:firstLineChars="200" w:firstLine="616"/>
        <w:rPr>
          <w:rFonts w:ascii="Times New Roman" w:eastAsia="方正仿宋_GBK" w:cs="Times New Roman" w:hAnsi="Times New Roman" w:hint="eastAsia"/>
          <w:spacing w:val="-6"/>
          <w:sz w:val="32"/>
          <w:szCs w:val="32"/>
        </w:rPr>
      </w:pPr>
      <w:r>
        <w:rPr>
          <w:rFonts w:ascii="Times New Roman" w:eastAsia="方正仿宋_GBK" w:cs="Times New Roman" w:hAnsi="Times New Roman" w:hint="eastAsia"/>
          <w:spacing w:val="-6"/>
          <w:sz w:val="32"/>
          <w:szCs w:val="32"/>
        </w:rPr>
        <w:t>（二）</w:t>
      </w:r>
      <w:r>
        <w:rPr>
          <w:rFonts w:ascii="Times New Roman" w:eastAsia="方正仿宋_GBK" w:cs="Times New Roman" w:hAnsi="Times New Roman"/>
          <w:spacing w:val="-6"/>
          <w:sz w:val="32"/>
          <w:szCs w:val="32"/>
        </w:rPr>
        <w:t>《</w:t>
      </w:r>
      <w:r>
        <w:rPr>
          <w:rFonts w:ascii="Times New Roman" w:eastAsia="方正仿宋_GBK" w:cs="Times New Roman" w:hAnsi="Times New Roman" w:hint="eastAsia"/>
          <w:spacing w:val="-6"/>
          <w:sz w:val="32"/>
          <w:szCs w:val="32"/>
        </w:rPr>
        <w:t>中华人民共和国乌鲁木齐海关行政许可申请补正通知书</w:t>
      </w:r>
      <w:r>
        <w:rPr>
          <w:rFonts w:ascii="Times New Roman" w:eastAsia="方正仿宋_GBK" w:cs="Times New Roman" w:hAnsi="Times New Roman"/>
          <w:spacing w:val="-6"/>
          <w:sz w:val="32"/>
          <w:szCs w:val="32"/>
        </w:rPr>
        <w:t>》</w:t>
      </w:r>
      <w:r>
        <w:rPr>
          <w:rFonts w:ascii="Times New Roman" w:eastAsia="方正仿宋_GBK" w:cs="Times New Roman" w:hAnsi="Times New Roman" w:hint="eastAsia"/>
          <w:spacing w:val="-6"/>
          <w:sz w:val="32"/>
          <w:szCs w:val="32"/>
        </w:rPr>
        <w:t>（见附件</w:t>
      </w:r>
      <w:r>
        <w:rPr>
          <w:rFonts w:ascii="Times New Roman" w:eastAsia="方正仿宋_GBK" w:cs="Times New Roman" w:hAnsi="Times New Roman"/>
          <w:spacing w:val="-6"/>
          <w:sz w:val="32"/>
          <w:szCs w:val="32"/>
        </w:rPr>
        <w:t>2</w:t>
      </w:r>
      <w:r>
        <w:rPr>
          <w:rFonts w:ascii="Times New Roman" w:eastAsia="方正仿宋_GBK" w:cs="Times New Roman" w:hAnsi="Times New Roman" w:hint="eastAsia"/>
          <w:spacing w:val="-6"/>
          <w:sz w:val="32"/>
          <w:szCs w:val="32"/>
        </w:rPr>
        <w:t>）；</w:t>
      </w:r>
    </w:p>
    <w:p>
      <w:pPr>
        <w:wordWrap w:val="0"/>
        <w:spacing w:line="560" w:lineRule="exact"/>
        <w:ind w:left="0" w:firstLineChars="200" w:firstLine="616"/>
        <w:rPr>
          <w:rFonts w:ascii="Times New Roman" w:eastAsia="方正仿宋_GBK" w:cs="Times New Roman" w:hAnsi="Times New Roman" w:hint="eastAsia"/>
          <w:spacing w:val="-6"/>
          <w:sz w:val="32"/>
          <w:szCs w:val="32"/>
          <w:bdr w:val="none" w:sz="0" w:space="0" w:color="auto"/>
        </w:rPr>
      </w:pPr>
      <w:r>
        <w:rPr>
          <w:rFonts w:ascii="Times New Roman" w:eastAsia="方正仿宋_GBK" w:cs="Times New Roman" w:hAnsi="Times New Roman" w:hint="eastAsia"/>
          <w:spacing w:val="-6"/>
          <w:sz w:val="32"/>
          <w:szCs w:val="32"/>
          <w:bdr w:val="none" w:sz="0" w:space="0" w:color="auto"/>
        </w:rPr>
        <w:t>（三）</w:t>
      </w:r>
      <w:r>
        <w:rPr>
          <w:rFonts w:ascii="Times New Roman" w:eastAsia="方正仿宋_GBK" w:cs="Times New Roman" w:hAnsi="Times New Roman"/>
          <w:spacing w:val="-6"/>
          <w:sz w:val="32"/>
          <w:szCs w:val="32"/>
          <w:bdr w:val="none" w:sz="0" w:space="0" w:color="auto"/>
        </w:rPr>
        <w:t>《</w:t>
      </w:r>
      <w:r>
        <w:rPr>
          <w:rFonts w:ascii="Times New Roman" w:eastAsia="方正仿宋_GBK" w:cs="Times New Roman" w:hAnsi="Times New Roman" w:hint="eastAsia"/>
          <w:spacing w:val="-6"/>
          <w:sz w:val="32"/>
          <w:szCs w:val="32"/>
          <w:bdr w:val="none" w:sz="0" w:space="0" w:color="auto"/>
        </w:rPr>
        <w:t>中华人民共和国乌鲁木齐海关延长行政许可审查期限通知书</w:t>
      </w:r>
      <w:r>
        <w:rPr>
          <w:rFonts w:ascii="Times New Roman" w:eastAsia="方正仿宋_GBK" w:cs="Times New Roman" w:hAnsi="Times New Roman"/>
          <w:spacing w:val="-6"/>
          <w:sz w:val="32"/>
          <w:szCs w:val="32"/>
          <w:bdr w:val="none" w:sz="0" w:space="0" w:color="auto"/>
        </w:rPr>
        <w:t>》</w:t>
      </w:r>
      <w:r>
        <w:rPr>
          <w:rFonts w:ascii="Times New Roman" w:eastAsia="方正仿宋_GBK" w:cs="Times New Roman" w:hAnsi="Times New Roman" w:hint="eastAsia"/>
          <w:spacing w:val="-6"/>
          <w:sz w:val="32"/>
          <w:szCs w:val="32"/>
        </w:rPr>
        <w:t>（见附件</w:t>
      </w:r>
      <w:r>
        <w:rPr>
          <w:rFonts w:ascii="Times New Roman" w:eastAsia="方正仿宋_GBK" w:cs="Times New Roman" w:hAnsi="Times New Roman"/>
          <w:spacing w:val="-6"/>
          <w:sz w:val="32"/>
          <w:szCs w:val="32"/>
        </w:rPr>
        <w:t>3</w:t>
      </w:r>
      <w:r>
        <w:rPr>
          <w:rFonts w:ascii="Times New Roman" w:eastAsia="方正仿宋_GBK" w:cs="Times New Roman" w:hAnsi="Times New Roman" w:hint="eastAsia"/>
          <w:spacing w:val="-6"/>
          <w:sz w:val="32"/>
          <w:szCs w:val="32"/>
        </w:rPr>
        <w:t>）；</w:t>
      </w:r>
    </w:p>
    <w:p>
      <w:pPr>
        <w:pStyle w:val="376"/>
        <w:spacing w:line="560" w:lineRule="exact"/>
        <w:ind w:firstLineChars="200" w:firstLine="616"/>
        <w:rPr>
          <w:rFonts w:eastAsia="方正小标宋_GBK"/>
          <w:sz w:val="36"/>
          <w:szCs w:val="36"/>
        </w:rPr>
      </w:pPr>
      <w:r>
        <w:rPr>
          <w:rFonts w:ascii="Times New Roman" w:eastAsia="方正仿宋_GBK" w:cs="Times New Roman" w:hAnsi="Times New Roman"/>
          <w:spacing w:val="-6"/>
          <w:sz w:val="32"/>
          <w:szCs w:val="32"/>
        </w:rPr>
        <w:t>（</w:t>
      </w:r>
      <w:r>
        <w:rPr>
          <w:rFonts w:eastAsia="方正仿宋_GBK" w:hint="eastAsia"/>
          <w:spacing w:val="-6"/>
          <w:sz w:val="32"/>
          <w:szCs w:val="32"/>
          <w:bdr w:val="none" w:sz="0" w:space="0" w:color="auto"/>
        </w:rPr>
        <w:t>四）</w:t>
      </w:r>
      <w:r>
        <w:rPr>
          <w:rFonts w:eastAsia="方正仿宋_GBK"/>
          <w:spacing w:val="-6"/>
          <w:sz w:val="32"/>
          <w:szCs w:val="32"/>
          <w:bdr w:val="none" w:sz="0" w:space="0" w:color="auto"/>
        </w:rPr>
        <w:t>《</w:t>
      </w:r>
      <w:r>
        <w:rPr>
          <w:rFonts w:eastAsia="方正仿宋_GBK" w:hint="eastAsia"/>
          <w:spacing w:val="-6"/>
          <w:sz w:val="32"/>
          <w:szCs w:val="32"/>
          <w:bdr w:val="none" w:sz="0" w:space="0" w:color="auto"/>
        </w:rPr>
        <w:t>中华人民共和国乌鲁木齐海关不予行政许可决定书</w:t>
      </w:r>
      <w:r>
        <w:rPr>
          <w:rFonts w:eastAsia="方正仿宋_GBK"/>
          <w:spacing w:val="-6"/>
          <w:sz w:val="32"/>
          <w:szCs w:val="32"/>
          <w:bdr w:val="none" w:sz="0" w:space="0" w:color="auto"/>
        </w:rPr>
        <w:t>》（</w:t>
      </w:r>
      <w:r>
        <w:rPr>
          <w:rFonts w:ascii="Times New Roman" w:eastAsia="方正仿宋_GBK" w:cs="Times New Roman" w:hAnsi="Times New Roman" w:hint="eastAsia"/>
          <w:spacing w:val="-6"/>
          <w:sz w:val="32"/>
          <w:szCs w:val="32"/>
        </w:rPr>
        <w:t>见附件</w:t>
      </w:r>
      <w:r>
        <w:rPr>
          <w:rFonts w:ascii="Times New Roman" w:eastAsia="方正仿宋_GBK" w:cs="Times New Roman" w:hAnsi="Times New Roman"/>
          <w:spacing w:val="-6"/>
          <w:sz w:val="32"/>
          <w:szCs w:val="32"/>
        </w:rPr>
        <w:t>4</w:t>
      </w:r>
      <w:r>
        <w:rPr>
          <w:rFonts w:eastAsia="方正仿宋_GBK"/>
          <w:spacing w:val="-6"/>
          <w:sz w:val="32"/>
          <w:szCs w:val="32"/>
          <w:bdr w:val="none" w:sz="0" w:space="0" w:color="auto"/>
        </w:rPr>
        <w:t>）</w:t>
      </w:r>
    </w:p>
    <w:p>
      <w:pPr>
        <w:pStyle w:val="381"/>
        <w:spacing w:line="560" w:lineRule="exact"/>
        <w:ind w:firstLineChars="200" w:firstLine="616"/>
        <w:rPr>
          <w:rFonts w:eastAsia="方正小标宋_GBK"/>
          <w:sz w:val="36"/>
          <w:szCs w:val="36"/>
        </w:rPr>
      </w:pPr>
      <w:r>
        <w:rPr>
          <w:rFonts w:eastAsia="方正仿宋_GBK" w:hAnsi="Times New Roman" w:hint="eastAsia"/>
          <w:spacing w:val="-6"/>
          <w:sz w:val="32"/>
          <w:szCs w:val="32"/>
          <w:bdr w:val="none" w:sz="0" w:space="0" w:color="auto"/>
        </w:rPr>
        <w:t>（五）《</w:t>
      </w:r>
      <w:r>
        <w:rPr>
          <w:rFonts w:eastAsia="方正仿宋_GBK" w:hint="eastAsia"/>
          <w:spacing w:val="-6"/>
          <w:sz w:val="32"/>
          <w:szCs w:val="32"/>
          <w:bdr w:val="none" w:sz="0" w:space="0" w:color="auto"/>
        </w:rPr>
        <w:t>中华人民共和国乌鲁木齐海关准予行政许可决定书</w:t>
      </w:r>
      <w:r>
        <w:rPr>
          <w:rFonts w:eastAsia="方正仿宋_GBK" w:hAnsi="Times New Roman" w:hint="eastAsia"/>
          <w:spacing w:val="-6"/>
          <w:sz w:val="32"/>
          <w:szCs w:val="32"/>
          <w:bdr w:val="none" w:sz="0" w:space="0" w:color="auto"/>
        </w:rPr>
        <w:t>》</w:t>
      </w:r>
      <w:r>
        <w:rPr>
          <w:rFonts w:eastAsia="方正仿宋_GBK"/>
          <w:spacing w:val="-6"/>
          <w:sz w:val="32"/>
          <w:szCs w:val="32"/>
          <w:bdr w:val="none" w:sz="0" w:space="0" w:color="auto"/>
        </w:rPr>
        <w:t>（</w:t>
      </w:r>
      <w:r>
        <w:rPr>
          <w:rFonts w:ascii="Times New Roman" w:eastAsia="方正仿宋_GBK" w:cs="Times New Roman" w:hAnsi="Times New Roman" w:hint="eastAsia"/>
          <w:spacing w:val="-6"/>
          <w:sz w:val="32"/>
          <w:szCs w:val="32"/>
        </w:rPr>
        <w:t>见附件</w:t>
      </w:r>
      <w:r>
        <w:rPr>
          <w:rFonts w:ascii="Times New Roman" w:eastAsia="方正仿宋_GBK" w:cs="Times New Roman" w:hAnsi="Times New Roman"/>
          <w:spacing w:val="-6"/>
          <w:sz w:val="32"/>
          <w:szCs w:val="32"/>
        </w:rPr>
        <w:t>5</w:t>
      </w:r>
      <w:r>
        <w:rPr>
          <w:rFonts w:eastAsia="方正仿宋_GBK"/>
          <w:spacing w:val="-6"/>
          <w:sz w:val="32"/>
          <w:szCs w:val="32"/>
          <w:bdr w:val="none" w:sz="0" w:space="0" w:color="auto"/>
        </w:rPr>
        <w:t>）</w:t>
      </w:r>
    </w:p>
    <w:p>
      <w:pPr>
        <w:pStyle w:val="385"/>
        <w:spacing w:line="560" w:lineRule="exact"/>
        <w:ind w:firstLineChars="200" w:firstLine="616"/>
        <w:rPr>
          <w:rFonts w:eastAsia="方正小标宋_GBK"/>
          <w:sz w:val="36"/>
          <w:szCs w:val="36"/>
        </w:rPr>
      </w:pPr>
      <w:r>
        <w:rPr>
          <w:rFonts w:eastAsia="方正仿宋_GBK" w:hAnsi="Times New Roman"/>
          <w:spacing w:val="-6"/>
          <w:sz w:val="32"/>
          <w:szCs w:val="32"/>
          <w:bdr w:val="none" w:sz="0" w:space="0" w:color="auto"/>
        </w:rPr>
        <w:t>（六）</w:t>
      </w:r>
      <w:r>
        <w:rPr>
          <w:rFonts w:eastAsia="方正仿宋_GBK" w:hAnsi="Times New Roman" w:hint="eastAsia"/>
          <w:spacing w:val="-6"/>
          <w:sz w:val="32"/>
          <w:szCs w:val="32"/>
          <w:bdr w:val="none" w:sz="0" w:space="0" w:color="auto"/>
        </w:rPr>
        <w:t>《</w:t>
      </w:r>
      <w:r>
        <w:rPr>
          <w:rFonts w:eastAsia="方正仿宋_GBK" w:hint="eastAsia"/>
          <w:spacing w:val="-6"/>
          <w:sz w:val="32"/>
          <w:szCs w:val="32"/>
          <w:bdr w:val="none" w:sz="0" w:space="0" w:color="auto"/>
        </w:rPr>
        <w:t>中华人民共和国乌鲁木齐海关准予延续行政许可决定书</w:t>
      </w:r>
      <w:r>
        <w:rPr>
          <w:rFonts w:eastAsia="方正仿宋_GBK" w:hAnsi="Times New Roman" w:hint="eastAsia"/>
          <w:spacing w:val="-6"/>
          <w:sz w:val="32"/>
          <w:szCs w:val="32"/>
          <w:bdr w:val="none" w:sz="0" w:space="0" w:color="auto"/>
        </w:rPr>
        <w:t>》</w:t>
      </w:r>
      <w:r>
        <w:rPr>
          <w:rFonts w:eastAsia="方正仿宋_GBK"/>
          <w:spacing w:val="-6"/>
          <w:sz w:val="32"/>
          <w:szCs w:val="32"/>
          <w:bdr w:val="none" w:sz="0" w:space="0" w:color="auto"/>
        </w:rPr>
        <w:t>（</w:t>
      </w:r>
      <w:r>
        <w:rPr>
          <w:rFonts w:ascii="Times New Roman" w:eastAsia="方正仿宋_GBK" w:cs="Times New Roman" w:hAnsi="Times New Roman" w:hint="eastAsia"/>
          <w:spacing w:val="-6"/>
          <w:sz w:val="32"/>
          <w:szCs w:val="32"/>
        </w:rPr>
        <w:t>见附件</w:t>
      </w:r>
      <w:r>
        <w:rPr>
          <w:rFonts w:ascii="Times New Roman" w:eastAsia="方正仿宋_GBK" w:cs="Times New Roman" w:hAnsi="Times New Roman"/>
          <w:spacing w:val="-6"/>
          <w:sz w:val="32"/>
          <w:szCs w:val="32"/>
        </w:rPr>
        <w:t>6</w:t>
      </w:r>
      <w:r>
        <w:rPr>
          <w:rFonts w:eastAsia="方正仿宋_GBK"/>
          <w:spacing w:val="-6"/>
          <w:sz w:val="32"/>
          <w:szCs w:val="32"/>
          <w:bdr w:val="none" w:sz="0" w:space="0" w:color="auto"/>
        </w:rPr>
        <w:t>）</w:t>
      </w:r>
    </w:p>
    <w:p>
      <w:pPr>
        <w:pStyle w:val="385"/>
        <w:spacing w:line="560" w:lineRule="exact"/>
        <w:ind w:firstLineChars="200" w:firstLine="616"/>
        <w:rPr>
          <w:rFonts w:eastAsia="方正仿宋_GBK" w:hint="eastAsia"/>
          <w:spacing w:val="-6"/>
          <w:sz w:val="32"/>
          <w:szCs w:val="32"/>
          <w:bdr w:val="none" w:sz="0" w:space="0" w:color="auto"/>
        </w:rPr>
      </w:pPr>
      <w:r>
        <w:rPr>
          <w:rFonts w:eastAsia="方正仿宋_GBK"/>
          <w:spacing w:val="-6"/>
          <w:sz w:val="32"/>
          <w:szCs w:val="32"/>
          <w:bdr w:val="none" w:sz="0" w:space="0" w:color="auto"/>
        </w:rPr>
        <w:t>（七）《</w:t>
      </w:r>
      <w:r>
        <w:rPr>
          <w:rFonts w:eastAsia="方正仿宋_GBK" w:hint="eastAsia"/>
          <w:spacing w:val="-6"/>
          <w:sz w:val="32"/>
          <w:szCs w:val="32"/>
          <w:bdr w:val="none" w:sz="0" w:space="0" w:color="auto"/>
        </w:rPr>
        <w:t>中华人民共和国乌鲁木齐海关准予变更行政许可决定书</w:t>
      </w:r>
      <w:r>
        <w:rPr>
          <w:rFonts w:eastAsia="方正仿宋_GBK"/>
          <w:spacing w:val="-6"/>
          <w:sz w:val="32"/>
          <w:szCs w:val="32"/>
          <w:bdr w:val="none" w:sz="0" w:space="0" w:color="auto"/>
        </w:rPr>
        <w:t>》（</w:t>
      </w:r>
      <w:r>
        <w:rPr>
          <w:rFonts w:ascii="Times New Roman" w:eastAsia="方正仿宋_GBK" w:cs="Times New Roman" w:hAnsi="Times New Roman" w:hint="eastAsia"/>
          <w:spacing w:val="-6"/>
          <w:sz w:val="32"/>
          <w:szCs w:val="32"/>
        </w:rPr>
        <w:t>见附件</w:t>
      </w:r>
      <w:r>
        <w:rPr>
          <w:rFonts w:ascii="Times New Roman" w:eastAsia="方正仿宋_GBK" w:cs="Times New Roman" w:hAnsi="Times New Roman"/>
          <w:spacing w:val="-6"/>
          <w:sz w:val="32"/>
          <w:szCs w:val="32"/>
        </w:rPr>
        <w:t>7</w:t>
      </w:r>
      <w:r>
        <w:rPr>
          <w:rFonts w:eastAsia="方正仿宋_GBK"/>
          <w:spacing w:val="-6"/>
          <w:sz w:val="32"/>
          <w:szCs w:val="32"/>
          <w:bdr w:val="none" w:sz="0" w:space="0" w:color="auto"/>
        </w:rPr>
        <w:t>）</w:t>
      </w:r>
    </w:p>
    <w:p>
      <w:pPr>
        <w:pStyle w:val="393"/>
        <w:spacing w:line="560" w:lineRule="exact"/>
        <w:ind w:firstLineChars="200" w:firstLine="616"/>
        <w:rPr>
          <w:rFonts w:eastAsia="方正仿宋_GBK" w:hint="eastAsia"/>
          <w:spacing w:val="-6"/>
          <w:sz w:val="32"/>
          <w:szCs w:val="32"/>
          <w:bdr w:val="none" w:sz="0" w:space="0" w:color="auto"/>
        </w:rPr>
      </w:pPr>
      <w:r>
        <w:rPr>
          <w:rFonts w:eastAsia="方正仿宋_GBK" w:hAnsi="Times New Roman"/>
          <w:spacing w:val="-6"/>
          <w:sz w:val="32"/>
          <w:szCs w:val="32"/>
          <w:bdr w:val="none" w:sz="0" w:space="0" w:color="auto"/>
        </w:rPr>
        <w:t>（八）《</w:t>
      </w:r>
      <w:r>
        <w:rPr>
          <w:rFonts w:eastAsia="方正仿宋_GBK" w:hint="eastAsia"/>
          <w:spacing w:val="-6"/>
          <w:sz w:val="32"/>
          <w:szCs w:val="32"/>
          <w:bdr w:val="none" w:sz="0" w:space="0" w:color="auto"/>
        </w:rPr>
        <w:t>中华人民共和国乌鲁木齐海关撤销行政许可决定书</w:t>
      </w:r>
      <w:r>
        <w:rPr>
          <w:rFonts w:eastAsia="方正仿宋_GBK" w:hAnsi="Times New Roman"/>
          <w:spacing w:val="-6"/>
          <w:sz w:val="32"/>
          <w:szCs w:val="32"/>
          <w:bdr w:val="none" w:sz="0" w:space="0" w:color="auto"/>
        </w:rPr>
        <w:t>》</w:t>
      </w:r>
      <w:r>
        <w:rPr>
          <w:rFonts w:eastAsia="方正仿宋_GBK"/>
          <w:spacing w:val="-6"/>
          <w:sz w:val="32"/>
          <w:szCs w:val="32"/>
          <w:bdr w:val="none" w:sz="0" w:space="0" w:color="auto"/>
        </w:rPr>
        <w:t>（</w:t>
      </w:r>
      <w:r>
        <w:rPr>
          <w:rFonts w:ascii="Times New Roman" w:eastAsia="方正仿宋_GBK" w:cs="Times New Roman" w:hAnsi="Times New Roman" w:hint="eastAsia"/>
          <w:spacing w:val="-6"/>
          <w:sz w:val="32"/>
          <w:szCs w:val="32"/>
        </w:rPr>
        <w:t>见附件</w:t>
      </w:r>
      <w:r>
        <w:rPr>
          <w:rFonts w:ascii="Times New Roman" w:eastAsia="方正仿宋_GBK" w:cs="Times New Roman" w:hAnsi="Times New Roman"/>
          <w:spacing w:val="-6"/>
          <w:sz w:val="32"/>
          <w:szCs w:val="32"/>
        </w:rPr>
        <w:t>8</w:t>
      </w:r>
      <w:r>
        <w:rPr>
          <w:rFonts w:eastAsia="方正仿宋_GBK"/>
          <w:spacing w:val="-6"/>
          <w:sz w:val="32"/>
          <w:szCs w:val="32"/>
          <w:bdr w:val="none" w:sz="0" w:space="0" w:color="auto"/>
        </w:rPr>
        <w:t>）</w:t>
      </w:r>
    </w:p>
    <w:p>
      <w:pPr>
        <w:pStyle w:val="393"/>
        <w:spacing w:line="560" w:lineRule="exact"/>
        <w:ind w:firstLineChars="200" w:firstLine="616"/>
        <w:rPr>
          <w:rFonts w:eastAsia="方正仿宋_GBK"/>
          <w:spacing w:val="-6"/>
          <w:sz w:val="32"/>
          <w:szCs w:val="32"/>
        </w:rPr>
      </w:pPr>
      <w:r>
        <w:rPr>
          <w:rFonts w:eastAsia="方正仿宋_GBK"/>
          <w:spacing w:val="-6"/>
          <w:sz w:val="32"/>
          <w:szCs w:val="32"/>
          <w:bdr w:val="none" w:sz="0" w:space="0" w:color="auto"/>
        </w:rPr>
        <w:t>（九）《</w:t>
      </w:r>
      <w:r>
        <w:rPr>
          <w:rFonts w:eastAsia="方正仿宋_GBK" w:hint="eastAsia"/>
          <w:spacing w:val="-6"/>
          <w:sz w:val="32"/>
          <w:szCs w:val="32"/>
        </w:rPr>
        <w:t>出境特定动植物及其产品和其他检疫物的生产、加工、存放单位注册登记证书</w:t>
      </w:r>
      <w:r>
        <w:rPr>
          <w:rFonts w:eastAsia="方正仿宋_GBK"/>
          <w:spacing w:val="-6"/>
          <w:sz w:val="32"/>
          <w:szCs w:val="32"/>
          <w:bdr w:val="none" w:sz="0" w:space="0" w:color="auto"/>
        </w:rPr>
        <w:t>》（见附件9）</w:t>
      </w:r>
    </w:p>
    <w:p>
      <w:pPr>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黑体_GBK" w:hAnsi="Times New Roman" w:hint="eastAsia"/>
          <w:sz w:val="32"/>
          <w:szCs w:val="32"/>
        </w:rPr>
        <w:t>九：收费标准：</w:t>
      </w:r>
      <w:r>
        <w:rPr>
          <w:rFonts w:ascii="Times New Roman" w:eastAsia="方正仿宋_GBK" w:cs="Times New Roman" w:hAnsi="Times New Roman" w:hint="eastAsia"/>
          <w:bCs/>
          <w:sz w:val="32"/>
          <w:szCs w:val="32"/>
        </w:rPr>
        <w:t>不收费</w:t>
      </w:r>
      <w:r>
        <w:rPr>
          <w:rFonts w:ascii="Times New Roman" w:eastAsia="方正仿宋_GBK" w:cs="Times New Roman" w:hAnsi="Times New Roman" w:hint="eastAsia"/>
          <w:spacing w:val="-6"/>
          <w:sz w:val="32"/>
          <w:szCs w:val="32"/>
        </w:rPr>
        <w:t>。</w:t>
      </w:r>
    </w:p>
    <w:p>
      <w:pPr>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黑体_GBK" w:hAnsi="Times New Roman" w:hint="eastAsia"/>
          <w:sz w:val="32"/>
          <w:szCs w:val="32"/>
        </w:rPr>
        <w:t>十、收费依据：</w:t>
      </w:r>
      <w:r>
        <w:rPr>
          <w:rFonts w:ascii="Times New Roman" w:eastAsia="方正仿宋_GBK" w:cs="Times New Roman" w:hAnsi="Times New Roman" w:hint="eastAsia"/>
          <w:bCs/>
          <w:sz w:val="32"/>
          <w:szCs w:val="32"/>
        </w:rPr>
        <w:t>无</w:t>
      </w:r>
      <w:r>
        <w:rPr>
          <w:rFonts w:ascii="Times New Roman" w:eastAsia="方正仿宋_GBK" w:cs="Times New Roman" w:hAnsi="Times New Roman" w:hint="eastAsia"/>
          <w:spacing w:val="-6"/>
          <w:sz w:val="32"/>
          <w:szCs w:val="32"/>
        </w:rPr>
        <w:t>。</w:t>
      </w:r>
    </w:p>
    <w:p>
      <w:pPr>
        <w:wordWrap w:val="0"/>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十一、申请条件：</w:t>
      </w:r>
    </w:p>
    <w:p>
      <w:pPr>
        <w:wordWrap w:val="0"/>
        <w:adjustRightInd w:val="0"/>
        <w:snapToGrid w:val="0"/>
        <w:spacing w:line="560" w:lineRule="exact"/>
        <w:ind w:firstLineChars="200" w:firstLine="616"/>
        <w:rPr>
          <w:rFonts w:ascii="Times New Roman" w:eastAsia="方正仿宋_GBK" w:cs="Times New Roman" w:hAnsi="Times New Roman"/>
          <w:b/>
          <w:spacing w:val="-6"/>
          <w:sz w:val="32"/>
          <w:szCs w:val="32"/>
        </w:rPr>
      </w:pPr>
      <w:r>
        <w:rPr>
          <w:rFonts w:ascii="Times New Roman" w:eastAsia="方正仿宋_GBK" w:cs="Times New Roman" w:hAnsi="Times New Roman" w:hint="eastAsia"/>
          <w:b/>
          <w:spacing w:val="-6"/>
          <w:sz w:val="32"/>
          <w:szCs w:val="32"/>
        </w:rPr>
        <w:t>（一）供港澳活羊</w:t>
      </w:r>
      <w:r>
        <w:rPr>
          <w:rFonts w:ascii="Times New Roman" w:eastAsia="方正仿宋_GBK" w:cs="Times New Roman" w:hAnsi="Times New Roman"/>
          <w:b/>
          <w:spacing w:val="-6"/>
          <w:sz w:val="32"/>
          <w:szCs w:val="32"/>
        </w:rPr>
        <w:t>饲养</w:t>
      </w:r>
      <w:r>
        <w:rPr>
          <w:rFonts w:ascii="Times New Roman" w:eastAsia="方正仿宋_GBK" w:cs="Times New Roman" w:hAnsi="Times New Roman" w:hint="eastAsia"/>
          <w:b/>
          <w:spacing w:val="-6"/>
          <w:sz w:val="32"/>
          <w:szCs w:val="32"/>
        </w:rPr>
        <w:t>场</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1.具有经营主体资格；不具备经营主体资格的，应当由经营该饲养场的经营主体申请注册登记。</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2.取得农业农村部门颁发的《动物防疫条件合格证》。</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周围10公里范围内过去6个月没有《一、二、三类动物疫病病种名录》中与羊相关的一类动物疫病发生和流行；在过去21天内，未发生过炭疽；周围500米范围内无涉及偶蹄动物的下列场所，包括动物饲养场、动物疫病实验室、饲养场、隔离场所、野生动物保护区、病死畜禽无害化处理场、动物屠宰加工场、原毛原皮加工厂、动物诊疗或繁育场所、动物和动物产品集贸市场等；周围500米范围内无居民生活区、生活饮用水水源地、学校、医院等公共场所。</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 xml:space="preserve">4.活羊饲养场设计存栏量应当大于200只。 </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 xml:space="preserve">5.饲养场周围设有围墙；场内分设健康羊圈舍和与其远离的病羊隔离舍；场内清洁卫生，生产区出入口须设置与门同宽、长度不少于4米、深度不少于0.3米的车辆消毒池，生产区人行通道出入口设有消毒池或消毒垫。生产区出入口具有淋浴室或更衣室；生产区人行通道出入口设有消毒池或消毒垫。 </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设置配备疫苗冷藏冷冻设备、消毒和诊疗等防疫设备的兽医室；生产区清洁道、污染道分设；配备与其生产经营规模相适应的污水、污物处理设施，清洗消毒设施设备，以及必要的防鼠、防鸟、防虫设施设备；配备符合国家规定的病死畜禽无害化处理设施设备或者冷藏冷冻等暂存设施设备。</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7.设有动物卫生防疫领导小组；具有健全的动物卫生防疫制度（包括日常卫生管理制度、防疫消毒制度、疫情报告制度、疫病防治制度、用药管理制度）和饲养管理制度（包括活羊入出场管理制度、饲料饲草及添加剂使用管理制度）及相关的记录表。</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8.场区工作人员健康，无牛结核病、布鲁氏菌病等人畜共患病；场区内水源充足，水质符合国家规定的生活饮用水卫生标准；生产区内不得饲养除羊以外的其它动物；所用饲料及饲料添加剂不含违禁物质。</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9.配备与其生产经营规模相适应的执业兽医或者动物防疫技术人员。</w:t>
      </w:r>
    </w:p>
    <w:p>
      <w:pPr>
        <w:wordWrap w:val="0"/>
        <w:adjustRightInd w:val="0"/>
        <w:snapToGrid w:val="0"/>
        <w:spacing w:line="560" w:lineRule="exact"/>
        <w:ind w:firstLineChars="200" w:firstLine="616"/>
        <w:rPr>
          <w:rFonts w:ascii="Times New Roman" w:eastAsia="方正仿宋_GBK" w:cs="Times New Roman" w:hAnsi="Times New Roman"/>
          <w:b/>
          <w:spacing w:val="-6"/>
          <w:sz w:val="32"/>
          <w:szCs w:val="32"/>
        </w:rPr>
      </w:pPr>
      <w:r>
        <w:rPr>
          <w:rFonts w:ascii="Times New Roman" w:eastAsia="方正仿宋_GBK" w:cs="Times New Roman" w:hAnsi="Times New Roman" w:hint="eastAsia"/>
          <w:b/>
          <w:spacing w:val="-6"/>
          <w:sz w:val="32"/>
          <w:szCs w:val="32"/>
        </w:rPr>
        <w:t>（二）供港澳活牛</w:t>
      </w:r>
      <w:r>
        <w:rPr>
          <w:rFonts w:ascii="Times New Roman" w:eastAsia="方正仿宋_GBK" w:cs="Times New Roman" w:hAnsi="Times New Roman"/>
          <w:b/>
          <w:spacing w:val="-6"/>
          <w:sz w:val="32"/>
          <w:szCs w:val="32"/>
        </w:rPr>
        <w:t>饲养</w:t>
      </w:r>
      <w:r>
        <w:rPr>
          <w:rFonts w:ascii="Times New Roman" w:eastAsia="方正仿宋_GBK" w:cs="Times New Roman" w:hAnsi="Times New Roman" w:hint="eastAsia"/>
          <w:b/>
          <w:spacing w:val="-6"/>
          <w:sz w:val="32"/>
          <w:szCs w:val="32"/>
        </w:rPr>
        <w:t>场</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 xml:space="preserve">1.具有经营主体资格；不具备经营主体资格的，应当由经营该饲养场的经营主体申请注册登记。 </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 xml:space="preserve">2.取得农业农村部门颁发的《动物防疫条件合格证》。 </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周围10公里范围内过去6个月没有《一、二、三类动物疫病病种名录》中与牛相关的一类动物疫病发生和流行；场内未发生过炭疽、结核病和布氏杆菌病；周围500米范围内无涉及偶蹄动物的下列场所，包括动物饲养场、动物疫病实验室、饲养场、隔离场所、野生动物保护区、病死畜禽无害化处理场、动物屠宰加工场、原毛原皮加工厂、动物诊疗或繁育场所、动物和动物产品集贸市场等；周围500米范围内无居民生活区、生活饮用水水源地、学校、医院等公共场所。</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4.活牛饲养场设计存栏量及实际存栏量均应当大于200头。</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饲养场周围设有围墙（围栏或铁丝网），并设有专人看守的大门；场区整洁，生产区与生活区严格分开，生产区内设置有饲料存放区、进出场隔离检疫区、育肥区、兽医室、病畜隔离区等，不同功能区分开，布局合理；进出场隔离检疫区为专用或兼用检疫圈舍，距离育肥区至少50米；生产区出入口须设置与门同宽、长度不少于4米、深度不少于0.3米的车辆消毒池；生产区出入口具有淋浴室或更衣室；生产区人行通道出入口设有消毒池或消毒垫。</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设置配备疫苗冷藏冷冻设备、消毒和诊疗等防疫设备的兽医室；具有相对独立的动物隔离舍；配备与其生产经营规模相适应的污水、污物处理设施，清洗消毒设施设备；配备符合国家规定的病死畜禽无害化处理设施设备或者冷藏冷冻等暂存设施设备。</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7.设有动物卫生防疫领导小组；具有健全的动物卫生防疫制度（包括日常卫生管理制度、防疫消毒制度、疫情报告制度、疫病防治制度、用药管理制度）和饲养管理制度（包括活牛入出场管理制度、饲料及添加剂使用管理制度）及相应的记录表册。</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 xml:space="preserve">8.场区工作人员健康，无牛结核病、布鲁氏菌病等人畜共患病；场区内水源充足，水质符合国家规定的生活饮用水卫生标准；生产区内不得饲养除牛以外的其他动物；所有饲料及饲料添加剂不含违禁物质。 </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9.配备与其生产经营规模相适应的执业兽医或者动物防疫技术人员。</w:t>
      </w:r>
    </w:p>
    <w:p>
      <w:pPr>
        <w:wordWrap w:val="0"/>
        <w:adjustRightInd w:val="0"/>
        <w:snapToGrid w:val="0"/>
        <w:spacing w:line="560" w:lineRule="exact"/>
        <w:ind w:firstLineChars="200" w:firstLine="616"/>
        <w:rPr>
          <w:rFonts w:ascii="Times New Roman" w:eastAsia="方正仿宋_GBK" w:cs="Times New Roman" w:hAnsi="Times New Roman"/>
          <w:b/>
          <w:spacing w:val="-6"/>
          <w:sz w:val="32"/>
          <w:szCs w:val="32"/>
        </w:rPr>
      </w:pPr>
      <w:r>
        <w:rPr>
          <w:rFonts w:ascii="Times New Roman" w:eastAsia="方正仿宋_GBK" w:cs="Times New Roman" w:hAnsi="Times New Roman" w:hint="eastAsia"/>
          <w:b/>
          <w:spacing w:val="-6"/>
          <w:sz w:val="32"/>
          <w:szCs w:val="32"/>
        </w:rPr>
        <w:t>（</w:t>
      </w:r>
      <w:r>
        <w:rPr>
          <w:rFonts w:ascii="Times New Roman" w:eastAsia="方正仿宋_GBK" w:cs="Times New Roman" w:hAnsi="Times New Roman"/>
          <w:b/>
          <w:spacing w:val="-6"/>
          <w:sz w:val="32"/>
          <w:szCs w:val="32"/>
        </w:rPr>
        <w:t>三</w:t>
      </w:r>
      <w:r>
        <w:rPr>
          <w:rFonts w:ascii="Times New Roman" w:eastAsia="方正仿宋_GBK" w:cs="Times New Roman" w:hAnsi="Times New Roman" w:hint="eastAsia"/>
          <w:b/>
          <w:spacing w:val="-6"/>
          <w:sz w:val="32"/>
          <w:szCs w:val="32"/>
        </w:rPr>
        <w:t>）供港澳活禽饲养场</w:t>
      </w:r>
    </w:p>
    <w:p>
      <w:pPr>
        <w:wordWrap w:val="0"/>
        <w:adjustRightInd w:val="0"/>
        <w:snapToGrid w:val="0"/>
        <w:spacing w:line="560" w:lineRule="exact"/>
        <w:ind w:firstLineChars="300" w:firstLine="924"/>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1.具有经营主体资格；</w:t>
      </w:r>
      <w:r>
        <w:rPr>
          <w:rFonts w:ascii="Times New Roman" w:eastAsia="方正仿宋_GBK" w:cs="Times New Roman" w:hAnsi="Times New Roman"/>
          <w:spacing w:val="-6"/>
          <w:sz w:val="32"/>
          <w:szCs w:val="32"/>
        </w:rPr>
        <w:t>不具备经营主体资格的，应当由经营该饲养场的经营主体申请注册登记。</w:t>
      </w:r>
    </w:p>
    <w:p>
      <w:pPr>
        <w:wordWrap w:val="0"/>
        <w:adjustRightInd w:val="0"/>
        <w:snapToGrid w:val="0"/>
        <w:spacing w:line="560" w:lineRule="exact"/>
        <w:ind w:firstLineChars="300" w:firstLine="924"/>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2.取得农业农村部门</w:t>
      </w:r>
      <w:r>
        <w:rPr>
          <w:rFonts w:ascii="Times New Roman" w:eastAsia="方正仿宋_GBK" w:cs="Times New Roman" w:hAnsi="Times New Roman"/>
          <w:spacing w:val="-6"/>
          <w:sz w:val="32"/>
          <w:szCs w:val="32"/>
        </w:rPr>
        <w:t>颁发</w:t>
      </w:r>
      <w:r>
        <w:rPr>
          <w:rFonts w:ascii="Times New Roman" w:eastAsia="方正仿宋_GBK" w:cs="Times New Roman" w:hAnsi="Times New Roman" w:hint="eastAsia"/>
          <w:spacing w:val="-6"/>
          <w:sz w:val="32"/>
          <w:szCs w:val="32"/>
        </w:rPr>
        <w:t>的</w:t>
      </w:r>
      <w:r>
        <w:rPr>
          <w:rFonts w:ascii="Times New Roman" w:eastAsia="方正仿宋_GBK" w:cs="Times New Roman" w:hAnsi="Times New Roman"/>
          <w:spacing w:val="-6"/>
          <w:sz w:val="32"/>
          <w:szCs w:val="32"/>
        </w:rPr>
        <w:t>《</w:t>
      </w:r>
      <w:r>
        <w:rPr>
          <w:rFonts w:ascii="Times New Roman" w:eastAsia="方正仿宋_GBK" w:cs="Times New Roman" w:hAnsi="Times New Roman" w:hint="eastAsia"/>
          <w:spacing w:val="-6"/>
          <w:sz w:val="32"/>
          <w:szCs w:val="32"/>
        </w:rPr>
        <w:t>动物防疫条件合格证</w:t>
      </w:r>
      <w:r>
        <w:rPr>
          <w:rFonts w:ascii="Times New Roman" w:eastAsia="方正仿宋_GBK" w:cs="Times New Roman" w:hAnsi="Times New Roman"/>
          <w:spacing w:val="-6"/>
          <w:sz w:val="32"/>
          <w:szCs w:val="32"/>
        </w:rPr>
        <w:t>》。</w:t>
      </w:r>
    </w:p>
    <w:p>
      <w:pPr>
        <w:wordWrap w:val="0"/>
        <w:adjustRightInd w:val="0"/>
        <w:snapToGrid w:val="0"/>
        <w:spacing w:line="560" w:lineRule="exact"/>
        <w:ind w:firstLineChars="300" w:firstLine="924"/>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3</w:t>
      </w:r>
      <w:r>
        <w:rPr>
          <w:rFonts w:ascii="Times New Roman" w:eastAsia="方正仿宋_GBK" w:cs="Times New Roman" w:hAnsi="Times New Roman"/>
          <w:spacing w:val="-6"/>
          <w:sz w:val="32"/>
          <w:szCs w:val="32"/>
        </w:rPr>
        <w:t>.周围10公里范围内过去3个月没有《一、二、三类动物疫病病种名录》中禽鸟的一类动物疫病发生。</w:t>
      </w:r>
    </w:p>
    <w:p>
      <w:pPr>
        <w:wordWrap w:val="0"/>
        <w:adjustRightInd w:val="0"/>
        <w:snapToGrid w:val="0"/>
        <w:spacing w:line="560" w:lineRule="exact"/>
        <w:ind w:firstLineChars="300" w:firstLine="924"/>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与周边禽鸟饲养场、禽鸟隔离场、动物屠宰加工场、禽副产品加工厂、病死畜禽无害化处理场、动物诊疗场所、动物和动物产品集贸市场、居民生活区、生活饮用水水源地、学校、医院等场所保持必要的生物安全距离。</w:t>
      </w:r>
    </w:p>
    <w:p>
      <w:pPr>
        <w:wordWrap w:val="0"/>
        <w:adjustRightInd w:val="0"/>
        <w:snapToGrid w:val="0"/>
        <w:spacing w:line="560" w:lineRule="exact"/>
        <w:ind w:firstLineChars="300" w:firstLine="924"/>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5.活禽饲养场年出栏量应当大于5万羽，具有自繁自养能力。</w:t>
      </w:r>
    </w:p>
    <w:p>
      <w:pPr>
        <w:wordWrap w:val="0"/>
        <w:adjustRightInd w:val="0"/>
        <w:snapToGrid w:val="0"/>
        <w:spacing w:line="560" w:lineRule="exact"/>
        <w:ind w:firstLineChars="300" w:firstLine="924"/>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6.场内除注册登记的养殖禽鸟品种外，没有养殖其他品种禽鸟和其他动物（看护犬除外）。</w:t>
      </w:r>
    </w:p>
    <w:p>
      <w:pPr>
        <w:wordWrap w:val="0"/>
        <w:adjustRightInd w:val="0"/>
        <w:snapToGrid w:val="0"/>
        <w:spacing w:line="560" w:lineRule="exact"/>
        <w:ind w:firstLineChars="300" w:firstLine="924"/>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7.饲养场周围设有围墙或围栏；场区整洁，生产区与生活区严格分开，生产区内设置有饲料存放区、活禽出场隔离检疫区、育雏区、兽医室、病死禽隔离处理区和独立的种禽引进隔离区等，不同功能区分开，布局合理；生产区出入口须设置与门同宽、长度不少于4米、深度不少于0.3米的车辆消毒池；生产区出入口设有更衣室；每栋禽舍门口设有消毒池或消毒垫；生产区人行通道出入口设有消毒池或消毒垫。</w:t>
      </w:r>
    </w:p>
    <w:p>
      <w:pPr>
        <w:wordWrap w:val="0"/>
        <w:adjustRightInd w:val="0"/>
        <w:snapToGrid w:val="0"/>
        <w:spacing w:line="560" w:lineRule="exact"/>
        <w:ind w:firstLineChars="300" w:firstLine="924"/>
        <w:rPr>
          <w:rFonts w:ascii="Times New Roman" w:eastAsia="方正仿宋_GBK" w:cs="方正仿宋_GBK" w:hAnsi="Times New Roman"/>
          <w:color w:val="000000"/>
          <w:sz w:val="32"/>
          <w:szCs w:val="32"/>
        </w:rPr>
      </w:pPr>
      <w:r>
        <w:rPr>
          <w:rFonts w:ascii="Times New Roman" w:eastAsia="方正仿宋_GBK" w:cs="Times New Roman" w:hAnsi="Times New Roman"/>
          <w:spacing w:val="-6"/>
          <w:sz w:val="32"/>
          <w:szCs w:val="32"/>
        </w:rPr>
        <w:t>8.</w:t>
      </w:r>
      <w:r>
        <w:rPr>
          <w:rFonts w:ascii="Times New Roman" w:eastAsia="方正仿宋_GBK" w:cs="方正仿宋_GBK" w:hAnsi="Times New Roman" w:hint="eastAsia"/>
          <w:color w:val="000000"/>
          <w:sz w:val="32"/>
          <w:szCs w:val="32"/>
        </w:rPr>
        <w:t>设置配备疫苗冷藏冷冻设备、消毒和诊疗等防疫设备的兽医室；药物放置规范，记录详细，无禁用药物、疫苗、兴奋剂和激素等，且配备有必要的诊疗设施；具有相对独立的动物隔离舍；配备与其生产经营规模相适应的污水、污物处理设施，清洗消毒设施设备，以及必要的防鼠、防鸟、防虫设施设备；配备符合国家规定的病死</w:t>
      </w:r>
      <w:r>
        <w:rPr>
          <w:rFonts w:ascii="Times New Roman" w:eastAsia="方正仿宋_GBK" w:cs="方正仿宋_GBK" w:hAnsi="Times New Roman"/>
          <w:color w:val="000000"/>
          <w:sz w:val="32"/>
          <w:szCs w:val="32"/>
        </w:rPr>
        <w:t>畜禽</w:t>
      </w:r>
      <w:r>
        <w:rPr>
          <w:rFonts w:ascii="Times New Roman" w:eastAsia="方正仿宋_GBK" w:cs="方正仿宋_GBK" w:hAnsi="Times New Roman" w:hint="eastAsia"/>
          <w:color w:val="000000"/>
          <w:sz w:val="32"/>
          <w:szCs w:val="32"/>
        </w:rPr>
        <w:t>无害化处理设施设备或者冷藏冷冻等暂存设施设备</w:t>
      </w:r>
      <w:r>
        <w:rPr>
          <w:rFonts w:ascii="Times New Roman" w:eastAsia="方正仿宋_GBK" w:cs="方正仿宋_GBK" w:hAnsi="Times New Roman"/>
          <w:color w:val="000000"/>
          <w:sz w:val="32"/>
          <w:szCs w:val="32"/>
        </w:rPr>
        <w:t>。</w:t>
      </w:r>
    </w:p>
    <w:p>
      <w:pPr>
        <w:wordWrap w:val="0"/>
        <w:adjustRightInd w:val="0"/>
        <w:snapToGrid w:val="0"/>
        <w:spacing w:line="560" w:lineRule="exact"/>
        <w:ind w:firstLineChars="300" w:firstLine="960"/>
        <w:rPr>
          <w:rFonts w:ascii="Times New Roman" w:eastAsia="方正仿宋_GBK" w:cs="方正仿宋_GBK" w:hAnsi="Times New Roman"/>
          <w:color w:val="000000"/>
          <w:sz w:val="32"/>
          <w:szCs w:val="32"/>
        </w:rPr>
      </w:pPr>
      <w:r>
        <w:rPr>
          <w:rFonts w:ascii="Times New Roman" w:eastAsia="方正仿宋_GBK" w:cs="方正仿宋_GBK" w:hAnsi="Times New Roman"/>
          <w:color w:val="000000"/>
          <w:sz w:val="32"/>
          <w:szCs w:val="32"/>
        </w:rPr>
        <w:t>9.场区内水源充足，水质符合国家规定的生活饮用水卫生标准；所用饲料、饲料添加剂符合国家饲料卫生有关规定。</w:t>
      </w:r>
    </w:p>
    <w:p>
      <w:pPr>
        <w:wordWrap w:val="0"/>
        <w:adjustRightInd w:val="0"/>
        <w:snapToGrid w:val="0"/>
        <w:spacing w:line="560" w:lineRule="exact"/>
        <w:ind w:firstLineChars="300" w:firstLine="924"/>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10.设有动物卫生防疫领导小组；具有健全的生物安全管理制度（包括免疫、用药、检疫申报、人员、车辆、物料出入管理、无害化处理、防疫管理、疫情报告和应急处置制度、用药管理制度）和饲养管理制度（包括标识、养殖档案、种禽引进、饲料及饲料添加剂使用等制度）及相关记录表册，有效执行各项制度并真实、全面填写记录表册。</w:t>
      </w:r>
    </w:p>
    <w:p>
      <w:pPr>
        <w:wordWrap w:val="0"/>
        <w:adjustRightInd w:val="0"/>
        <w:snapToGrid w:val="0"/>
        <w:spacing w:line="560" w:lineRule="exact"/>
        <w:ind w:firstLineChars="300" w:firstLine="924"/>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11.配备与其生产经营规模相适应的执业兽医或者动物防疫技术人员；场区工作人员身体健康。</w:t>
      </w:r>
    </w:p>
    <w:p>
      <w:pPr>
        <w:wordWrap w:val="0"/>
        <w:adjustRightInd w:val="0"/>
        <w:snapToGrid w:val="0"/>
        <w:spacing w:line="560" w:lineRule="exact"/>
        <w:ind w:firstLineChars="300" w:firstLine="924"/>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12.在满足上述条件基础上，种禽场还应满足下列条件：</w:t>
      </w:r>
    </w:p>
    <w:p>
      <w:pPr>
        <w:wordWrap w:val="0"/>
        <w:adjustRightInd w:val="0"/>
        <w:snapToGrid w:val="0"/>
        <w:spacing w:line="560" w:lineRule="exact"/>
        <w:ind w:firstLineChars="300" w:firstLine="924"/>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（1）取得农业农村部门颁发的《种畜禽生产经营许可证》；</w:t>
      </w:r>
    </w:p>
    <w:p>
      <w:pPr>
        <w:wordWrap w:val="0"/>
        <w:adjustRightInd w:val="0"/>
        <w:snapToGrid w:val="0"/>
        <w:spacing w:line="560" w:lineRule="exact"/>
        <w:ind w:firstLineChars="300" w:firstLine="924"/>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（2）具有与养殖和孵化规模配套的孵化间；</w:t>
      </w:r>
    </w:p>
    <w:p>
      <w:pPr>
        <w:wordWrap w:val="0"/>
        <w:adjustRightInd w:val="0"/>
        <w:snapToGrid w:val="0"/>
        <w:spacing w:line="560" w:lineRule="exact"/>
        <w:ind w:firstLineChars="300" w:firstLine="924"/>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（3）孵化间与养殖区设置了隔离设施，并配备种蛋熏蒸消毒设施，孵化间的流程应当单向，不得交叉或者回流；</w:t>
      </w:r>
    </w:p>
    <w:p>
      <w:pPr>
        <w:wordWrap w:val="0"/>
        <w:adjustRightInd w:val="0"/>
        <w:snapToGrid w:val="0"/>
        <w:spacing w:line="560" w:lineRule="exact"/>
        <w:ind w:firstLineChars="300" w:firstLine="924"/>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（4）繁殖种群具有一定规模，符合防疫要求并能够严格落实有关生物安全和防疫制度；</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（5）具有农业农村部门规定的动物疫病净化制度并持续有效执行。</w:t>
      </w:r>
    </w:p>
    <w:p>
      <w:pPr>
        <w:wordWrap w:val="0"/>
        <w:adjustRightInd w:val="0"/>
        <w:snapToGrid w:val="0"/>
        <w:spacing w:line="560" w:lineRule="exact"/>
        <w:ind w:firstLineChars="200" w:firstLine="616"/>
        <w:rPr>
          <w:rFonts w:ascii="Times New Roman" w:eastAsia="方正仿宋_GBK" w:cs="Times New Roman" w:hAnsi="Times New Roman"/>
          <w:b/>
          <w:spacing w:val="-6"/>
          <w:sz w:val="32"/>
          <w:szCs w:val="32"/>
        </w:rPr>
      </w:pPr>
      <w:r>
        <w:rPr>
          <w:rFonts w:ascii="Times New Roman" w:eastAsia="方正仿宋_GBK" w:cs="Times New Roman" w:hAnsi="Times New Roman" w:hint="eastAsia"/>
          <w:b/>
          <w:spacing w:val="-6"/>
          <w:sz w:val="32"/>
          <w:szCs w:val="32"/>
        </w:rPr>
        <w:t>（</w:t>
      </w:r>
      <w:r>
        <w:rPr>
          <w:rFonts w:ascii="Times New Roman" w:eastAsia="方正仿宋_GBK" w:cs="Times New Roman" w:hAnsi="Times New Roman"/>
          <w:b/>
          <w:spacing w:val="-6"/>
          <w:sz w:val="32"/>
          <w:szCs w:val="32"/>
        </w:rPr>
        <w:t>四</w:t>
      </w:r>
      <w:r>
        <w:rPr>
          <w:rFonts w:ascii="Times New Roman" w:eastAsia="方正仿宋_GBK" w:cs="Times New Roman" w:hAnsi="Times New Roman" w:hint="eastAsia"/>
          <w:b/>
          <w:spacing w:val="-6"/>
          <w:sz w:val="32"/>
          <w:szCs w:val="32"/>
        </w:rPr>
        <w:t>）供港澳活猪饲养场</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1.具有经营主体资格；不具备经营主体资格的，应当由经营该饲养场的经营主体申请注册登记。</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 xml:space="preserve">2.取得农业农村部门颁发的《动物防疫条件合格证》。 </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3.周围10公里范围内过去6个月没有《一、二、三类动物疫病病种名录》中与猪相关的一类动物疫病发生和流行；周围1000米范围内无涉及偶蹄动物的下列场所，包括动物饲养场、动物疫病实验室、饲养场、隔离场所、野生动物保护区、病死畜禽无害化处理场、动物屠宰加工场、原毛原皮加工厂、动物诊疗或繁育场所、动物和动物产品集贸市场等；周围500米范围内无居民生活区、生活饮用水水源地、学校、医院等公共场所。</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4.饲养场年出栏量应当大于1万头，并严格执行“自繁自养”的规定。采取种猪和育成猪分离式“点对点”饲养模式的，种猪和育成猪所在的饲养区应属同一经营主体，生产过程做到统一管理，实施统一标准的卫生防疫制度，并均需取得农业农村部门颁发的《动物防疫条件合格证》，符合“自繁自养”的原则要求。</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5.饲养场周围设有围墙，并设有专人看守的大门；场区整洁，布局合理，生产区与生活区严格分开，生产区内设置有饲料存放区、饲养区、兽医室、病死畜隔离处理区、粪便处理区和独立的种猪引进隔离区等，不同功能区分开；饲养场及其生产区出入口处以及生产区中饲料加工及存放区、病死畜隔离处理区、粪便处理区与饲养区之间均有隔离屏障，且须设置：</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（1）生产区出入口须设置与门同宽、长度不少于4米、深度不少于0.3米的车辆消毒池；</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（2）生产区出入口具有淋浴室和更衣室；</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（3）生产区人行通道出入口设有消毒池或消毒垫；</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 xml:space="preserve">（4）每栋猪舍门口设有消毒池或消毒垫。 </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6.设置配备疫苗冷藏冷冻设备、消毒和诊疗等防疫设备的兽医室；兽医室内药物放置规范，记录详细，无禁用药品，配备有必要的诊疗设施；生产区清洁道、污染道分设；配备与其生产经营规模相适应的污水、污物处理设施，清洗消毒设施设备，以及必要的防鼠、防鸟、防虫设施设备；配备符合国家规定的病死畜禽无害化处理设施设备或者冷藏冷冻等暂存设施设备。</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7.设有动物卫生防疫领导小组；具有健全的动物卫生防疫制度（包括日常卫生管理制度、防疫消毒制度、疫情报告制度、疫病防治制度、用药管理制度）和饲养管理制度（包括种猪引进管理制度、饲料及添加剂使用管理制度）及相关的记录表。</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8.场区工作人员健康，无牛结核病、布鲁氏菌病等人畜共患病；场区内水源充足，水质符合国家规定的饮用水卫生标准；生产区内不得饲养除猪以外的其它动物；所用饲料及饲料添加剂不含违禁物质。</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9.配备与其生产经营规模相适应的执业兽医或者动物防疫技术人员。</w:t>
      </w:r>
    </w:p>
    <w:p>
      <w:pPr>
        <w:wordWrap w:val="0"/>
        <w:adjustRightInd w:val="0"/>
        <w:snapToGrid w:val="0"/>
        <w:spacing w:line="560" w:lineRule="exact"/>
        <w:ind w:firstLineChars="200" w:firstLine="616"/>
        <w:rPr>
          <w:rFonts w:ascii="Times New Roman" w:eastAsia="方正仿宋_GBK" w:cs="Times New Roman" w:hAnsi="Times New Roman"/>
          <w:b/>
          <w:spacing w:val="-6"/>
          <w:sz w:val="32"/>
          <w:szCs w:val="32"/>
        </w:rPr>
      </w:pPr>
      <w:r>
        <w:rPr>
          <w:rFonts w:ascii="Times New Roman" w:eastAsia="方正仿宋_GBK" w:cs="Times New Roman" w:hAnsi="Times New Roman" w:hint="eastAsia"/>
          <w:b/>
          <w:spacing w:val="-6"/>
          <w:sz w:val="32"/>
          <w:szCs w:val="32"/>
        </w:rPr>
        <w:t>（</w:t>
      </w:r>
      <w:r>
        <w:rPr>
          <w:rFonts w:ascii="Times New Roman" w:eastAsia="方正仿宋_GBK" w:cs="Times New Roman" w:hAnsi="Times New Roman"/>
          <w:b/>
          <w:spacing w:val="-6"/>
          <w:sz w:val="32"/>
          <w:szCs w:val="32"/>
        </w:rPr>
        <w:t>五</w:t>
      </w:r>
      <w:r>
        <w:rPr>
          <w:rFonts w:ascii="Times New Roman" w:eastAsia="方正仿宋_GBK" w:cs="Times New Roman" w:hAnsi="Times New Roman" w:hint="eastAsia"/>
          <w:b/>
          <w:spacing w:val="-6"/>
          <w:sz w:val="32"/>
          <w:szCs w:val="32"/>
        </w:rPr>
        <w:t>）出境水生动物养殖场、中转场</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w:t>
      </w:r>
      <w:r>
        <w:rPr>
          <w:rFonts w:ascii="Times New Roman" w:eastAsia="方正仿宋_GBK" w:cs="Times New Roman" w:hAnsi="Times New Roman" w:hint="eastAsia"/>
          <w:spacing w:val="-6"/>
          <w:sz w:val="32"/>
          <w:szCs w:val="32"/>
        </w:rPr>
        <w:t>周边和场内卫生环境良好，无工业、生活垃圾等污染源和水产品加工厂，场区布局合理，分区科学，有明确的标识；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w:t>
      </w:r>
      <w:r>
        <w:rPr>
          <w:rFonts w:ascii="Times New Roman" w:eastAsia="方正仿宋_GBK" w:cs="Times New Roman" w:hAnsi="Times New Roman" w:hint="eastAsia"/>
          <w:spacing w:val="-6"/>
          <w:sz w:val="32"/>
          <w:szCs w:val="32"/>
        </w:rPr>
        <w:t>养殖用水符合国家渔业水质标准；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w:t>
      </w:r>
      <w:r>
        <w:rPr>
          <w:rFonts w:ascii="Times New Roman" w:eastAsia="方正仿宋_GBK" w:cs="Times New Roman" w:hAnsi="Times New Roman" w:hint="eastAsia"/>
          <w:spacing w:val="-6"/>
          <w:sz w:val="32"/>
          <w:szCs w:val="32"/>
        </w:rPr>
        <w:t>具有符合检验检疫要求的养殖、包装、防疫、饲料和药物存放等设施、设备和材料；</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w:t>
      </w:r>
      <w:r>
        <w:rPr>
          <w:rFonts w:ascii="Times New Roman" w:eastAsia="方正仿宋_GBK" w:cs="Times New Roman" w:hAnsi="Times New Roman" w:hint="eastAsia"/>
          <w:spacing w:val="-6"/>
          <w:sz w:val="32"/>
          <w:szCs w:val="32"/>
        </w:rPr>
        <w:t>具有符合检验检疫要求的养殖、包装、防疫、疫情报告、饲料和药物存放及使用、废弃物和废水处理、人员管理、引进水生动物等专项管理制度；</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w:t>
      </w:r>
      <w:r>
        <w:rPr>
          <w:rFonts w:ascii="Times New Roman" w:eastAsia="方正仿宋_GBK" w:cs="Times New Roman" w:hAnsi="Times New Roman" w:hint="eastAsia"/>
          <w:spacing w:val="-6"/>
          <w:sz w:val="32"/>
          <w:szCs w:val="32"/>
        </w:rPr>
        <w:t>配备有养殖、防疫方面的专业技术人员，有从业人员培训计划，从业人员持有健康证明；</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w:t>
      </w:r>
      <w:r>
        <w:rPr>
          <w:rFonts w:ascii="Times New Roman" w:eastAsia="方正仿宋_GBK" w:cs="Times New Roman" w:hAnsi="Times New Roman" w:hint="eastAsia"/>
          <w:spacing w:val="-6"/>
          <w:sz w:val="32"/>
          <w:szCs w:val="32"/>
        </w:rPr>
        <w:t>中转场的场区面积、中转能力应当与出口数量相适应。</w:t>
      </w:r>
    </w:p>
    <w:p>
      <w:pPr>
        <w:wordWrap w:val="0"/>
        <w:adjustRightInd w:val="0"/>
        <w:snapToGrid w:val="0"/>
        <w:spacing w:line="560" w:lineRule="exact"/>
        <w:ind w:firstLineChars="200" w:firstLine="616"/>
        <w:rPr>
          <w:rFonts w:ascii="Times New Roman" w:eastAsia="方正仿宋_GBK" w:cs="Times New Roman" w:hAnsi="Times New Roman"/>
          <w:b/>
          <w:spacing w:val="-6"/>
          <w:sz w:val="32"/>
          <w:szCs w:val="32"/>
        </w:rPr>
      </w:pPr>
      <w:r>
        <w:rPr>
          <w:rFonts w:ascii="Times New Roman" w:eastAsia="方正仿宋_GBK" w:cs="Times New Roman" w:hAnsi="Times New Roman" w:hint="eastAsia"/>
          <w:b/>
          <w:spacing w:val="-6"/>
          <w:sz w:val="32"/>
          <w:szCs w:val="32"/>
        </w:rPr>
        <w:t>（</w:t>
      </w:r>
      <w:r>
        <w:rPr>
          <w:rFonts w:ascii="Times New Roman" w:eastAsia="方正仿宋_GBK" w:cs="Times New Roman" w:hAnsi="Times New Roman"/>
          <w:b/>
          <w:spacing w:val="-6"/>
          <w:sz w:val="32"/>
          <w:szCs w:val="32"/>
        </w:rPr>
        <w:t>六</w:t>
      </w:r>
      <w:r>
        <w:rPr>
          <w:rFonts w:ascii="Times New Roman" w:eastAsia="方正仿宋_GBK" w:cs="Times New Roman" w:hAnsi="Times New Roman" w:hint="eastAsia"/>
          <w:b/>
          <w:spacing w:val="-6"/>
          <w:sz w:val="32"/>
          <w:szCs w:val="32"/>
        </w:rPr>
        <w:t>）出境食用水生动物非开放性水域养殖场、中转场</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w:t>
      </w:r>
      <w:r>
        <w:rPr>
          <w:rFonts w:ascii="Times New Roman" w:eastAsia="方正仿宋_GBK" w:cs="Times New Roman" w:hAnsi="Times New Roman" w:hint="eastAsia"/>
          <w:spacing w:val="-6"/>
          <w:sz w:val="32"/>
          <w:szCs w:val="32"/>
        </w:rPr>
        <w:t>周边和场内卫生环境良好，无工业、生活垃圾等污染源和水产品加工厂，场区布局合理，分区科学，有明确的标识；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w:t>
      </w:r>
      <w:r>
        <w:rPr>
          <w:rFonts w:ascii="Times New Roman" w:eastAsia="方正仿宋_GBK" w:cs="Times New Roman" w:hAnsi="Times New Roman" w:hint="eastAsia"/>
          <w:spacing w:val="-6"/>
          <w:sz w:val="32"/>
          <w:szCs w:val="32"/>
        </w:rPr>
        <w:t>养殖用水符合国家渔业水质标准；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w:t>
      </w:r>
      <w:r>
        <w:rPr>
          <w:rFonts w:ascii="Times New Roman" w:eastAsia="方正仿宋_GBK" w:cs="Times New Roman" w:hAnsi="Times New Roman" w:hint="eastAsia"/>
          <w:spacing w:val="-6"/>
          <w:sz w:val="32"/>
          <w:szCs w:val="32"/>
        </w:rPr>
        <w:t>具有符合检验检疫要求的养殖、包装、防疫、饲料和药物存放等设施、设备和材料；</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w:t>
      </w:r>
      <w:r>
        <w:rPr>
          <w:rFonts w:ascii="Times New Roman" w:eastAsia="方正仿宋_GBK" w:cs="Times New Roman" w:hAnsi="Times New Roman" w:hint="eastAsia"/>
          <w:spacing w:val="-6"/>
          <w:sz w:val="32"/>
          <w:szCs w:val="32"/>
        </w:rPr>
        <w:t>具有符合检验检疫要求的养殖、包装、防疫、疫情报告、饲料和药物存放及使用、废弃物和废水处理、人员管理、引进水生动物等专项管理制度；</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w:t>
      </w:r>
      <w:r>
        <w:rPr>
          <w:rFonts w:ascii="Times New Roman" w:eastAsia="方正仿宋_GBK" w:cs="Times New Roman" w:hAnsi="Times New Roman" w:hint="eastAsia"/>
          <w:spacing w:val="-6"/>
          <w:sz w:val="32"/>
          <w:szCs w:val="32"/>
        </w:rPr>
        <w:t>配备有养殖、防疫方面的专业技术人员，有从业人员培训计划，从业人员持有健康证明；</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w:t>
      </w:r>
      <w:r>
        <w:rPr>
          <w:rFonts w:ascii="Times New Roman" w:eastAsia="方正仿宋_GBK" w:cs="Times New Roman" w:hAnsi="Times New Roman" w:hint="eastAsia"/>
          <w:spacing w:val="-6"/>
          <w:sz w:val="32"/>
          <w:szCs w:val="32"/>
        </w:rPr>
        <w:t>中转场的场区面积、中转能力应当与出口数量相适应；</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7.</w:t>
      </w:r>
      <w:r>
        <w:rPr>
          <w:rFonts w:ascii="Times New Roman" w:eastAsia="方正仿宋_GBK" w:cs="Times New Roman" w:hAnsi="Times New Roman" w:hint="eastAsia"/>
          <w:spacing w:val="-6"/>
          <w:sz w:val="32"/>
          <w:szCs w:val="32"/>
        </w:rPr>
        <w:t>具有与外部环境隔离或者限制无关人员和动物自由进出的设施，如隔离墙、网、栅栏等；</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8.</w:t>
      </w:r>
      <w:r>
        <w:rPr>
          <w:rFonts w:ascii="Times New Roman" w:eastAsia="方正仿宋_GBK" w:cs="Times New Roman" w:hAnsi="Times New Roman" w:hint="eastAsia"/>
          <w:spacing w:val="-6"/>
          <w:sz w:val="32"/>
          <w:szCs w:val="32"/>
        </w:rPr>
        <w:t>养殖场养殖水面应当具备一定规模，一般水泥池养殖面积不少于</w:t>
      </w:r>
      <w:r>
        <w:rPr>
          <w:rFonts w:ascii="Times New Roman" w:eastAsia="方正仿宋_GBK" w:cs="Times New Roman" w:hAnsi="Times New Roman"/>
          <w:spacing w:val="-6"/>
          <w:sz w:val="32"/>
          <w:szCs w:val="32"/>
        </w:rPr>
        <w:t>20</w:t>
      </w:r>
      <w:r>
        <w:rPr>
          <w:rFonts w:ascii="Times New Roman" w:eastAsia="方正仿宋_GBK" w:cs="Times New Roman" w:hAnsi="Times New Roman" w:hint="eastAsia"/>
          <w:spacing w:val="-6"/>
          <w:sz w:val="32"/>
          <w:szCs w:val="32"/>
        </w:rPr>
        <w:t>亩，土池养殖面积不少于</w:t>
      </w:r>
      <w:r>
        <w:rPr>
          <w:rFonts w:ascii="Times New Roman" w:eastAsia="方正仿宋_GBK" w:cs="Times New Roman" w:hAnsi="Times New Roman"/>
          <w:spacing w:val="-6"/>
          <w:sz w:val="32"/>
          <w:szCs w:val="32"/>
        </w:rPr>
        <w:t>100</w:t>
      </w:r>
      <w:r>
        <w:rPr>
          <w:rFonts w:ascii="Times New Roman" w:eastAsia="方正仿宋_GBK" w:cs="Times New Roman" w:hAnsi="Times New Roman" w:hint="eastAsia"/>
          <w:spacing w:val="-6"/>
          <w:sz w:val="32"/>
          <w:szCs w:val="32"/>
        </w:rPr>
        <w:t>亩；</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9.</w:t>
      </w:r>
      <w:r>
        <w:rPr>
          <w:rFonts w:ascii="Times New Roman" w:eastAsia="方正仿宋_GBK" w:cs="Times New Roman" w:hAnsi="Times New Roman" w:hint="eastAsia"/>
          <w:spacing w:val="-6"/>
          <w:sz w:val="32"/>
          <w:szCs w:val="32"/>
        </w:rPr>
        <w:t>养殖场具有独立的引进水生动物的隔离池；各养殖池具有独立的进水和排水渠道；养殖场的进水和排水渠道分设。</w:t>
      </w:r>
    </w:p>
    <w:p>
      <w:pPr>
        <w:wordWrap w:val="0"/>
        <w:adjustRightInd w:val="0"/>
        <w:snapToGrid w:val="0"/>
        <w:spacing w:line="560" w:lineRule="exact"/>
        <w:ind w:firstLineChars="200" w:firstLine="616"/>
        <w:rPr>
          <w:rFonts w:ascii="Times New Roman" w:eastAsia="方正仿宋_GBK" w:cs="Times New Roman" w:hAnsi="Times New Roman"/>
          <w:b/>
          <w:spacing w:val="-6"/>
          <w:sz w:val="32"/>
          <w:szCs w:val="32"/>
        </w:rPr>
      </w:pPr>
      <w:r>
        <w:rPr>
          <w:rFonts w:ascii="Times New Roman" w:eastAsia="方正仿宋_GBK" w:cs="Times New Roman" w:hAnsi="Times New Roman" w:hint="eastAsia"/>
          <w:b/>
          <w:spacing w:val="-6"/>
          <w:sz w:val="32"/>
          <w:szCs w:val="32"/>
        </w:rPr>
        <w:t>（</w:t>
      </w:r>
      <w:r>
        <w:rPr>
          <w:rFonts w:ascii="Times New Roman" w:eastAsia="方正仿宋_GBK" w:cs="Times New Roman" w:hAnsi="Times New Roman"/>
          <w:b/>
          <w:spacing w:val="-6"/>
          <w:sz w:val="32"/>
          <w:szCs w:val="32"/>
        </w:rPr>
        <w:t>七</w:t>
      </w:r>
      <w:r>
        <w:rPr>
          <w:rFonts w:ascii="Times New Roman" w:eastAsia="方正仿宋_GBK" w:cs="Times New Roman" w:hAnsi="Times New Roman" w:hint="eastAsia"/>
          <w:b/>
          <w:spacing w:val="-6"/>
          <w:sz w:val="32"/>
          <w:szCs w:val="32"/>
        </w:rPr>
        <w:t>）出境食用水生动物开放性水域养殖场、中转场</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w:t>
      </w:r>
      <w:r>
        <w:rPr>
          <w:rFonts w:ascii="Times New Roman" w:eastAsia="方正仿宋_GBK" w:cs="Times New Roman" w:hAnsi="Times New Roman" w:hint="eastAsia"/>
          <w:spacing w:val="-6"/>
          <w:sz w:val="32"/>
          <w:szCs w:val="32"/>
        </w:rPr>
        <w:t>周边和场内卫生环境良好，无工业、生活垃圾等污染源和水产品加工厂，场区布局合理，分区科学，有明确的标识；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w:t>
      </w:r>
      <w:r>
        <w:rPr>
          <w:rFonts w:ascii="Times New Roman" w:eastAsia="方正仿宋_GBK" w:cs="Times New Roman" w:hAnsi="Times New Roman" w:hint="eastAsia"/>
          <w:spacing w:val="-6"/>
          <w:sz w:val="32"/>
          <w:szCs w:val="32"/>
        </w:rPr>
        <w:t>养殖用水符合国家渔业水质标准；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w:t>
      </w:r>
      <w:r>
        <w:rPr>
          <w:rFonts w:ascii="Times New Roman" w:eastAsia="方正仿宋_GBK" w:cs="Times New Roman" w:hAnsi="Times New Roman" w:hint="eastAsia"/>
          <w:spacing w:val="-6"/>
          <w:sz w:val="32"/>
          <w:szCs w:val="32"/>
        </w:rPr>
        <w:t>具有符合检验检疫要求的养殖、包装、防疫、饲料和药物存放等设施、设备和材料；</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w:t>
      </w:r>
      <w:r>
        <w:rPr>
          <w:rFonts w:ascii="Times New Roman" w:eastAsia="方正仿宋_GBK" w:cs="Times New Roman" w:hAnsi="Times New Roman" w:hint="eastAsia"/>
          <w:spacing w:val="-6"/>
          <w:sz w:val="32"/>
          <w:szCs w:val="32"/>
        </w:rPr>
        <w:t>具有符合检验检疫要求的养殖、包装、防疫、疫情报告、饲料和药物存放及使用、废弃物和废水处理、人员管理、引进水生动物等专项管理制度；</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w:t>
      </w:r>
      <w:r>
        <w:rPr>
          <w:rFonts w:ascii="Times New Roman" w:eastAsia="方正仿宋_GBK" w:cs="Times New Roman" w:hAnsi="Times New Roman" w:hint="eastAsia"/>
          <w:spacing w:val="-6"/>
          <w:sz w:val="32"/>
          <w:szCs w:val="32"/>
        </w:rPr>
        <w:t>配备有养殖、防疫方面的专业技术人员，有从业人员培训计划，从业人员持有健康证明；</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w:t>
      </w:r>
      <w:r>
        <w:rPr>
          <w:rFonts w:ascii="Times New Roman" w:eastAsia="方正仿宋_GBK" w:cs="Times New Roman" w:hAnsi="Times New Roman" w:hint="eastAsia"/>
          <w:spacing w:val="-6"/>
          <w:sz w:val="32"/>
          <w:szCs w:val="32"/>
        </w:rPr>
        <w:t>中转场的场区面积、中转能力应当与出口数量相适应</w:t>
      </w:r>
      <w:r>
        <w:rPr>
          <w:rFonts w:ascii="Times New Roman" w:eastAsia="方正仿宋_GBK" w:cs="Times New Roman" w:hAnsi="Times New Roman"/>
          <w:spacing w:val="-6"/>
          <w:sz w:val="32"/>
          <w:szCs w:val="32"/>
        </w:rPr>
        <w:t>；</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7.</w:t>
      </w:r>
      <w:r>
        <w:rPr>
          <w:rFonts w:ascii="Times New Roman" w:eastAsia="方正仿宋_GBK" w:cs="Times New Roman" w:hAnsi="Times New Roman" w:hint="eastAsia"/>
          <w:spacing w:val="-6"/>
          <w:sz w:val="32"/>
          <w:szCs w:val="32"/>
        </w:rPr>
        <w:t>养殖、中转、包装区域无规定的水生动物疫病；</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8.</w:t>
      </w:r>
      <w:r>
        <w:rPr>
          <w:rFonts w:ascii="Times New Roman" w:eastAsia="方正仿宋_GBK" w:cs="Times New Roman" w:hAnsi="Times New Roman" w:hint="eastAsia"/>
          <w:spacing w:val="-6"/>
          <w:sz w:val="32"/>
          <w:szCs w:val="32"/>
        </w:rPr>
        <w:t>养殖场养殖水域面积不少于</w:t>
      </w:r>
      <w:r>
        <w:rPr>
          <w:rFonts w:ascii="Times New Roman" w:eastAsia="方正仿宋_GBK" w:cs="Times New Roman" w:hAnsi="Times New Roman"/>
          <w:spacing w:val="-6"/>
          <w:sz w:val="32"/>
          <w:szCs w:val="32"/>
        </w:rPr>
        <w:t>500</w:t>
      </w:r>
      <w:r>
        <w:rPr>
          <w:rFonts w:ascii="Times New Roman" w:eastAsia="方正仿宋_GBK" w:cs="Times New Roman" w:hAnsi="Times New Roman" w:hint="eastAsia"/>
          <w:spacing w:val="-6"/>
          <w:sz w:val="32"/>
          <w:szCs w:val="32"/>
        </w:rPr>
        <w:t>亩，网箱养殖的网箱数一般不少于</w:t>
      </w:r>
      <w:r>
        <w:rPr>
          <w:rFonts w:ascii="Times New Roman" w:eastAsia="方正仿宋_GBK" w:cs="Times New Roman" w:hAnsi="Times New Roman"/>
          <w:spacing w:val="-6"/>
          <w:sz w:val="32"/>
          <w:szCs w:val="32"/>
        </w:rPr>
        <w:t>20</w:t>
      </w:r>
      <w:r>
        <w:rPr>
          <w:rFonts w:ascii="Times New Roman" w:eastAsia="方正仿宋_GBK" w:cs="Times New Roman" w:hAnsi="Times New Roman" w:hint="eastAsia"/>
          <w:spacing w:val="-6"/>
          <w:sz w:val="32"/>
          <w:szCs w:val="32"/>
        </w:rPr>
        <w:t>个。</w:t>
      </w:r>
    </w:p>
    <w:p>
      <w:pPr>
        <w:wordWrap w:val="0"/>
        <w:adjustRightInd w:val="0"/>
        <w:snapToGrid w:val="0"/>
        <w:spacing w:line="560" w:lineRule="exact"/>
        <w:ind w:firstLineChars="200" w:firstLine="616"/>
        <w:rPr>
          <w:rFonts w:ascii="Times New Roman" w:eastAsia="方正仿宋_GBK" w:cs="Times New Roman" w:hAnsi="Times New Roman"/>
          <w:b/>
          <w:spacing w:val="-6"/>
          <w:sz w:val="32"/>
          <w:szCs w:val="32"/>
        </w:rPr>
      </w:pPr>
      <w:r>
        <w:rPr>
          <w:rFonts w:ascii="Times New Roman" w:eastAsia="方正仿宋_GBK" w:cs="Times New Roman" w:hAnsi="Times New Roman" w:hint="eastAsia"/>
          <w:b/>
          <w:spacing w:val="-6"/>
          <w:sz w:val="32"/>
          <w:szCs w:val="32"/>
        </w:rPr>
        <w:t>（</w:t>
      </w:r>
      <w:r>
        <w:rPr>
          <w:rFonts w:ascii="Times New Roman" w:eastAsia="方正仿宋_GBK" w:cs="Times New Roman" w:hAnsi="Times New Roman"/>
          <w:b/>
          <w:spacing w:val="-6"/>
          <w:sz w:val="32"/>
          <w:szCs w:val="32"/>
        </w:rPr>
        <w:t>八</w:t>
      </w:r>
      <w:r>
        <w:rPr>
          <w:rFonts w:ascii="Times New Roman" w:eastAsia="方正仿宋_GBK" w:cs="Times New Roman" w:hAnsi="Times New Roman" w:hint="eastAsia"/>
          <w:b/>
          <w:spacing w:val="-6"/>
          <w:sz w:val="32"/>
          <w:szCs w:val="32"/>
        </w:rPr>
        <w:t>）出境观赏用和种用水生动物养殖场、中转场</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w:t>
      </w:r>
      <w:r>
        <w:rPr>
          <w:rFonts w:ascii="Times New Roman" w:eastAsia="方正仿宋_GBK" w:cs="Times New Roman" w:hAnsi="Times New Roman" w:hint="eastAsia"/>
          <w:spacing w:val="-6"/>
          <w:sz w:val="32"/>
          <w:szCs w:val="32"/>
        </w:rPr>
        <w:t>周边和场内卫生环境良好，无工业、生活垃圾等污染源和水产品加工厂，场区布局合理，分区科学，有明确的标识；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w:t>
      </w:r>
      <w:r>
        <w:rPr>
          <w:rFonts w:ascii="Times New Roman" w:eastAsia="方正仿宋_GBK" w:cs="Times New Roman" w:hAnsi="Times New Roman" w:hint="eastAsia"/>
          <w:spacing w:val="-6"/>
          <w:sz w:val="32"/>
          <w:szCs w:val="32"/>
        </w:rPr>
        <w:t>养殖用水符合国家渔业水质标准；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w:t>
      </w:r>
      <w:r>
        <w:rPr>
          <w:rFonts w:ascii="Times New Roman" w:eastAsia="方正仿宋_GBK" w:cs="Times New Roman" w:hAnsi="Times New Roman" w:hint="eastAsia"/>
          <w:spacing w:val="-6"/>
          <w:sz w:val="32"/>
          <w:szCs w:val="32"/>
        </w:rPr>
        <w:t>具有符合检验检疫要求的养殖、包装、防疫、饲料和药物存放等设施、设备和材料；</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w:t>
      </w:r>
      <w:r>
        <w:rPr>
          <w:rFonts w:ascii="Times New Roman" w:eastAsia="方正仿宋_GBK" w:cs="Times New Roman" w:hAnsi="Times New Roman" w:hint="eastAsia"/>
          <w:spacing w:val="-6"/>
          <w:sz w:val="32"/>
          <w:szCs w:val="32"/>
        </w:rPr>
        <w:t>具有符合检验检疫要求的养殖、包装、防疫、疫情报告、饲料和药物存放及使用、废弃物和废水处理、人员管理、引进水生动物等专项管理制度；</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w:t>
      </w:r>
      <w:r>
        <w:rPr>
          <w:rFonts w:ascii="Times New Roman" w:eastAsia="方正仿宋_GBK" w:cs="Times New Roman" w:hAnsi="Times New Roman" w:hint="eastAsia"/>
          <w:spacing w:val="-6"/>
          <w:sz w:val="32"/>
          <w:szCs w:val="32"/>
        </w:rPr>
        <w:t>配备有养殖、防疫方面的专业技术人员，有从业人员培训计划，从业人员持有健康证明；</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w:t>
      </w:r>
      <w:r>
        <w:rPr>
          <w:rFonts w:ascii="Times New Roman" w:eastAsia="方正仿宋_GBK" w:cs="Times New Roman" w:hAnsi="Times New Roman" w:hint="eastAsia"/>
          <w:spacing w:val="-6"/>
          <w:sz w:val="32"/>
          <w:szCs w:val="32"/>
        </w:rPr>
        <w:t>中转场的场区面积、中转能力应当与出口数量相适应</w:t>
      </w:r>
      <w:r>
        <w:rPr>
          <w:rFonts w:ascii="Times New Roman" w:eastAsia="方正仿宋_GBK" w:cs="Times New Roman" w:hAnsi="Times New Roman"/>
          <w:spacing w:val="-6"/>
          <w:sz w:val="32"/>
          <w:szCs w:val="32"/>
        </w:rPr>
        <w:t>；</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7.</w:t>
      </w:r>
      <w:r>
        <w:rPr>
          <w:rFonts w:ascii="Times New Roman" w:eastAsia="方正仿宋_GBK" w:cs="Times New Roman" w:hAnsi="Times New Roman" w:hint="eastAsia"/>
          <w:spacing w:val="-6"/>
          <w:sz w:val="32"/>
          <w:szCs w:val="32"/>
        </w:rPr>
        <w:t>场区位于水生动物疫病的非疫区，过去</w:t>
      </w:r>
      <w:r>
        <w:rPr>
          <w:rFonts w:ascii="Times New Roman" w:eastAsia="方正仿宋_GBK" w:cs="Times New Roman" w:hAnsi="Times New Roman"/>
          <w:spacing w:val="-6"/>
          <w:sz w:val="32"/>
          <w:szCs w:val="32"/>
        </w:rPr>
        <w:t xml:space="preserve">2 </w:t>
      </w:r>
      <w:r>
        <w:rPr>
          <w:rFonts w:ascii="Times New Roman" w:eastAsia="方正仿宋_GBK" w:cs="Times New Roman" w:hAnsi="Times New Roman" w:hint="eastAsia"/>
          <w:spacing w:val="-6"/>
          <w:sz w:val="32"/>
          <w:szCs w:val="32"/>
        </w:rPr>
        <w:t>年内没有发生国际动物卫生组织（</w:t>
      </w:r>
      <w:r>
        <w:rPr>
          <w:rFonts w:ascii="Times New Roman" w:eastAsia="方正仿宋_GBK" w:cs="Times New Roman" w:hAnsi="Times New Roman"/>
          <w:spacing w:val="-6"/>
          <w:sz w:val="32"/>
          <w:szCs w:val="32"/>
        </w:rPr>
        <w:t>WOAH</w:t>
      </w:r>
      <w:r>
        <w:rPr>
          <w:rFonts w:ascii="Times New Roman" w:eastAsia="方正仿宋_GBK" w:cs="Times New Roman" w:hAnsi="Times New Roman" w:hint="eastAsia"/>
          <w:spacing w:val="-6"/>
          <w:sz w:val="32"/>
          <w:szCs w:val="32"/>
        </w:rPr>
        <w:t>）规定应当通报和农业部规定应当上报的水生动物疾病；</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8.</w:t>
      </w:r>
      <w:r>
        <w:rPr>
          <w:rFonts w:ascii="Times New Roman" w:eastAsia="方正仿宋_GBK" w:cs="Times New Roman" w:hAnsi="Times New Roman" w:hint="eastAsia"/>
          <w:spacing w:val="-6"/>
          <w:sz w:val="32"/>
          <w:szCs w:val="32"/>
        </w:rPr>
        <w:t>养殖场具有独立的引进水生动物的隔离池和水生动物出口前的隔离养殖池，各养殖池具有独立的进水和排水渠道。养殖场的进水和排水渠道分设；</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9.</w:t>
      </w:r>
      <w:r>
        <w:rPr>
          <w:rFonts w:ascii="Times New Roman" w:eastAsia="方正仿宋_GBK" w:cs="Times New Roman" w:hAnsi="Times New Roman" w:hint="eastAsia"/>
          <w:spacing w:val="-6"/>
          <w:sz w:val="32"/>
          <w:szCs w:val="32"/>
        </w:rPr>
        <w:t>具有与外部环境隔离或者限制无关人员和动物自由进出的设施，如隔离墙、网、栅栏等；</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10.</w:t>
      </w:r>
      <w:r>
        <w:rPr>
          <w:rFonts w:ascii="Times New Roman" w:eastAsia="方正仿宋_GBK" w:cs="Times New Roman" w:hAnsi="Times New Roman" w:hint="eastAsia"/>
          <w:spacing w:val="-6"/>
          <w:sz w:val="32"/>
          <w:szCs w:val="32"/>
        </w:rPr>
        <w:t>养殖场面积水泥池养殖面积不少于</w:t>
      </w:r>
      <w:r>
        <w:rPr>
          <w:rFonts w:ascii="Times New Roman" w:eastAsia="方正仿宋_GBK" w:cs="Times New Roman" w:hAnsi="Times New Roman"/>
          <w:spacing w:val="-6"/>
          <w:sz w:val="32"/>
          <w:szCs w:val="32"/>
        </w:rPr>
        <w:t>20</w:t>
      </w:r>
      <w:r>
        <w:rPr>
          <w:rFonts w:ascii="Times New Roman" w:eastAsia="方正仿宋_GBK" w:cs="Times New Roman" w:hAnsi="Times New Roman" w:hint="eastAsia"/>
          <w:spacing w:val="-6"/>
          <w:sz w:val="32"/>
          <w:szCs w:val="32"/>
        </w:rPr>
        <w:t>亩，土池养殖面积不少于</w:t>
      </w:r>
      <w:r>
        <w:rPr>
          <w:rFonts w:ascii="Times New Roman" w:eastAsia="方正仿宋_GBK" w:cs="Times New Roman" w:hAnsi="Times New Roman"/>
          <w:spacing w:val="-6"/>
          <w:sz w:val="32"/>
          <w:szCs w:val="32"/>
        </w:rPr>
        <w:t>100</w:t>
      </w:r>
      <w:r>
        <w:rPr>
          <w:rFonts w:ascii="Times New Roman" w:eastAsia="方正仿宋_GBK" w:cs="Times New Roman" w:hAnsi="Times New Roman" w:hint="eastAsia"/>
          <w:spacing w:val="-6"/>
          <w:sz w:val="32"/>
          <w:szCs w:val="32"/>
        </w:rPr>
        <w:t>亩；</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11.</w:t>
      </w:r>
      <w:r>
        <w:rPr>
          <w:rFonts w:ascii="Times New Roman" w:eastAsia="方正仿宋_GBK" w:cs="Times New Roman" w:hAnsi="Times New Roman" w:hint="eastAsia"/>
          <w:spacing w:val="-6"/>
          <w:sz w:val="32"/>
          <w:szCs w:val="32"/>
        </w:rPr>
        <w:t>出口淡水水生动物的包装用水必须符合饮用水标准；出口海水水生动物的包装用水必须清洁、透明并经有效消毒处理；</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12.</w:t>
      </w:r>
      <w:r>
        <w:rPr>
          <w:rFonts w:ascii="Times New Roman" w:eastAsia="方正仿宋_GBK" w:cs="Times New Roman" w:hAnsi="Times New Roman" w:hint="eastAsia"/>
          <w:spacing w:val="-6"/>
          <w:sz w:val="32"/>
          <w:szCs w:val="32"/>
        </w:rPr>
        <w:t>养殖场有自繁自养能力，并有与养殖规模相适应的种用水生动物</w:t>
      </w:r>
      <w:r>
        <w:rPr>
          <w:rFonts w:ascii="Times New Roman" w:eastAsia="方正仿宋_GBK" w:cs="Times New Roman" w:hAnsi="Times New Roman"/>
          <w:spacing w:val="-6"/>
          <w:sz w:val="32"/>
          <w:szCs w:val="32"/>
        </w:rPr>
        <w:t>；</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13.</w:t>
      </w:r>
      <w:r>
        <w:rPr>
          <w:rFonts w:ascii="Times New Roman" w:eastAsia="方正仿宋_GBK" w:cs="Times New Roman" w:hAnsi="Times New Roman" w:hint="eastAsia"/>
          <w:spacing w:val="-6"/>
          <w:sz w:val="32"/>
          <w:szCs w:val="32"/>
        </w:rPr>
        <w:t>不得养殖食用水生动物。</w:t>
      </w:r>
    </w:p>
    <w:p>
      <w:pPr>
        <w:wordWrap w:val="0"/>
        <w:adjustRightInd w:val="0"/>
        <w:snapToGrid w:val="0"/>
        <w:spacing w:line="560" w:lineRule="exact"/>
        <w:ind w:firstLineChars="200" w:firstLine="616"/>
        <w:rPr>
          <w:rFonts w:ascii="Times New Roman" w:eastAsia="方正仿宋_GBK" w:cs="Times New Roman" w:hAnsi="Times New Roman"/>
          <w:b/>
          <w:spacing w:val="-6"/>
          <w:sz w:val="32"/>
          <w:szCs w:val="32"/>
        </w:rPr>
      </w:pPr>
      <w:r>
        <w:rPr>
          <w:rFonts w:ascii="Times New Roman" w:eastAsia="方正仿宋_GBK" w:cs="Times New Roman" w:hAnsi="Times New Roman" w:hint="eastAsia"/>
          <w:b/>
          <w:spacing w:val="-6"/>
          <w:sz w:val="32"/>
          <w:szCs w:val="32"/>
        </w:rPr>
        <w:t>（</w:t>
      </w:r>
      <w:r>
        <w:rPr>
          <w:rFonts w:ascii="Times New Roman" w:eastAsia="方正仿宋_GBK" w:cs="Times New Roman" w:hAnsi="Times New Roman"/>
          <w:b/>
          <w:spacing w:val="-6"/>
          <w:sz w:val="32"/>
          <w:szCs w:val="32"/>
        </w:rPr>
        <w:t>九）</w:t>
      </w:r>
      <w:r>
        <w:rPr>
          <w:rFonts w:ascii="Times New Roman" w:eastAsia="方正仿宋_GBK" w:cs="Times New Roman" w:hAnsi="Times New Roman" w:hint="eastAsia"/>
          <w:b/>
          <w:spacing w:val="-6"/>
          <w:sz w:val="32"/>
          <w:szCs w:val="32"/>
        </w:rPr>
        <w:t>出境非食用动物产品生产加工企业</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应当符合进境国家或者地区的法律法规有关规定，并遵守下列要求：</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w:t>
      </w:r>
      <w:r>
        <w:rPr>
          <w:rFonts w:ascii="Times New Roman" w:eastAsia="方正仿宋_GBK" w:cs="Times New Roman" w:hAnsi="Times New Roman" w:hint="eastAsia"/>
          <w:spacing w:val="-6"/>
          <w:sz w:val="32"/>
          <w:szCs w:val="32"/>
        </w:rPr>
        <w:t>建立并维持进境国家或者地区有关法律法规规定的注册登记要求；</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w:t>
      </w:r>
      <w:r>
        <w:rPr>
          <w:rFonts w:ascii="Times New Roman" w:eastAsia="方正仿宋_GBK" w:cs="Times New Roman" w:hAnsi="Times New Roman" w:hint="eastAsia"/>
          <w:spacing w:val="-6"/>
          <w:sz w:val="32"/>
          <w:szCs w:val="32"/>
        </w:rPr>
        <w:t>按照建立的兽医卫生防疫制度组织生产；</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w:t>
      </w:r>
      <w:r>
        <w:rPr>
          <w:rFonts w:ascii="Times New Roman" w:eastAsia="方正仿宋_GBK" w:cs="Times New Roman" w:hAnsi="Times New Roman" w:hint="eastAsia"/>
          <w:spacing w:val="-6"/>
          <w:sz w:val="32"/>
          <w:szCs w:val="32"/>
        </w:rPr>
        <w:t>按照建立的合格原料供应商评价制度组织生产；</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w:t>
      </w:r>
      <w:r>
        <w:rPr>
          <w:rFonts w:ascii="Times New Roman" w:eastAsia="方正仿宋_GBK" w:cs="Times New Roman" w:hAnsi="Times New Roman" w:hint="eastAsia"/>
          <w:spacing w:val="-6"/>
          <w:sz w:val="32"/>
          <w:szCs w:val="32"/>
        </w:rPr>
        <w:t>建立并维护企业档案，确保原料、产品可追溯；</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w:t>
      </w:r>
      <w:r>
        <w:rPr>
          <w:rFonts w:ascii="Times New Roman" w:eastAsia="方正仿宋_GBK" w:cs="Times New Roman" w:hAnsi="Times New Roman" w:hint="eastAsia"/>
          <w:spacing w:val="-6"/>
          <w:sz w:val="32"/>
          <w:szCs w:val="32"/>
        </w:rPr>
        <w:t>如实填写《出境非食用动物产品生产、加工、存放注册登记企业监管手册》；</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w:t>
      </w:r>
      <w:r>
        <w:rPr>
          <w:rFonts w:ascii="Times New Roman" w:eastAsia="方正仿宋_GBK" w:cs="Times New Roman" w:hAnsi="Times New Roman" w:hint="eastAsia"/>
          <w:spacing w:val="-6"/>
          <w:sz w:val="32"/>
          <w:szCs w:val="32"/>
        </w:rPr>
        <w:t>符合中国其他法律法规规定的要求。</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w:t>
      </w:r>
      <w:r>
        <w:rPr>
          <w:rFonts w:ascii="Times New Roman" w:eastAsia="方正仿宋_GBK" w:cs="Times New Roman" w:hAnsi="Times New Roman"/>
          <w:spacing w:val="-6"/>
          <w:sz w:val="32"/>
          <w:szCs w:val="32"/>
        </w:rPr>
        <w:t>1</w:t>
      </w:r>
      <w:r>
        <w:rPr>
          <w:rFonts w:ascii="Times New Roman" w:eastAsia="方正仿宋_GBK" w:cs="Times New Roman" w:hAnsi="Times New Roman" w:hint="eastAsia"/>
          <w:spacing w:val="-6"/>
          <w:sz w:val="32"/>
          <w:szCs w:val="32"/>
        </w:rPr>
        <w:t>）具有独立企业法人资格，不具备独立企业法人资格者，由其具有独立法人资格的上级主管部门提出申请。</w:t>
      </w:r>
    </w:p>
    <w:p>
      <w:pPr>
        <w:wordWrap w:val="0"/>
        <w:adjustRightInd w:val="0"/>
        <w:snapToGrid w:val="0"/>
        <w:spacing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hint="eastAsia"/>
          <w:spacing w:val="-6"/>
          <w:sz w:val="32"/>
          <w:szCs w:val="32"/>
        </w:rPr>
        <w:t>（</w:t>
      </w:r>
      <w:r>
        <w:rPr>
          <w:rFonts w:ascii="Times New Roman" w:eastAsia="方正仿宋_GBK" w:cs="Times New Roman" w:hAnsi="Times New Roman"/>
          <w:spacing w:val="-6"/>
          <w:sz w:val="32"/>
          <w:szCs w:val="32"/>
        </w:rPr>
        <w:t>2</w:t>
      </w:r>
      <w:r>
        <w:rPr>
          <w:rFonts w:ascii="Times New Roman" w:eastAsia="方正仿宋_GBK" w:cs="Times New Roman" w:hAnsi="Times New Roman" w:hint="eastAsia"/>
          <w:spacing w:val="-6"/>
          <w:sz w:val="32"/>
          <w:szCs w:val="32"/>
        </w:rPr>
        <w:t>）申请单位符合我国动植物检验检疫要求并符合输入国家或地区的检验检疫要求。</w:t>
      </w:r>
    </w:p>
    <w:p>
      <w:pPr>
        <w:pStyle w:val="68"/>
        <w:adjustRightInd w:val="0"/>
        <w:snapToGrid w:val="0"/>
        <w:spacing w:line="560" w:lineRule="exact"/>
        <w:ind w:firstLineChars="200" w:firstLine="616"/>
        <w:rPr>
          <w:rFonts w:ascii="Times New Roman" w:eastAsia="方正仿宋_GBK" w:cs="Times New Roman" w:hAnsi="Times New Roman"/>
          <w:b/>
          <w:spacing w:val="-6"/>
          <w:sz w:val="32"/>
          <w:szCs w:val="32"/>
        </w:rPr>
      </w:pPr>
      <w:r>
        <w:rPr>
          <w:rFonts w:ascii="Times New Roman" w:eastAsia="方正仿宋_GBK" w:cs="Times New Roman" w:hAnsi="Times New Roman" w:hint="eastAsia"/>
          <w:b/>
          <w:spacing w:val="-6"/>
          <w:sz w:val="32"/>
          <w:szCs w:val="32"/>
        </w:rPr>
        <w:t>（十）出境饲料生产、加工、存放企业。</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1.厂房、工艺、设备和设施。</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（1）厂址应当避开工业污染源，与养殖场、屠宰场、居民点保持适当距离；</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（2）厂房、车间布局合理，生产区与生活区、办公区分开；</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（3）工艺设计合理，符合安全卫生要求；</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（4）具备与生产能力相适应的厂房、设备及仓储设施；</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（5）具备有害生物（啮齿动物、苍蝇、仓储害虫、鸟类等）防控设施。</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2.具有与其所生产产品相适应的质量管理机构和专业技术人员。</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3.具有与安全卫生控制相适应的检测能力。</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4.管理制度。</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（1）岗位责任制度；</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（2）人员培训制度；</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（3）从业人员健康检查制度；</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（4）按照危害分析与关键控制点（HACCP）原理建立质量管理体系，在风险分析的基础上开展自检自控；</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（5）标准卫生操作规范（SSOP）；</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（6）原辅料、包装材料合格供应商评价和验收制度；</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（7）饲料标签管理制度和产品追溯制度；</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（8）废弃物、废水处理制度；</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（9）客户投诉处理制度；</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（10）质量安全突发事件应急管理制度。</w:t>
      </w:r>
    </w:p>
    <w:p>
      <w:pPr>
        <w:pStyle w:val="69"/>
        <w:shd w:val="clear" w:color="auto" w:fill="FFFFFF"/>
        <w:adjustRightInd w:val="0"/>
        <w:snapToGrid w:val="0"/>
        <w:spacing w:line="560" w:lineRule="exact"/>
        <w:ind w:firstLineChars="200" w:firstLine="640"/>
        <w:rPr>
          <w:rFonts w:eastAsia="方正楷体_GBK"/>
          <w:b/>
          <w:bCs/>
          <w:color w:val="000000"/>
          <w:szCs w:val="32"/>
        </w:rPr>
      </w:pPr>
      <w:r>
        <w:rPr>
          <w:rFonts w:eastAsia="方正楷体_GBK" w:hint="eastAsia"/>
          <w:b/>
          <w:bCs/>
          <w:color w:val="000000"/>
          <w:szCs w:val="32"/>
        </w:rPr>
        <w:t>（十</w:t>
      </w:r>
      <w:r>
        <w:rPr>
          <w:rFonts w:eastAsia="方正楷体_GBK"/>
          <w:b/>
          <w:bCs/>
          <w:color w:val="000000"/>
          <w:szCs w:val="32"/>
        </w:rPr>
        <w:t>一</w:t>
      </w:r>
      <w:r>
        <w:rPr>
          <w:rFonts w:eastAsia="方正楷体_GBK" w:hint="eastAsia"/>
          <w:b/>
          <w:bCs/>
          <w:color w:val="000000"/>
          <w:szCs w:val="32"/>
        </w:rPr>
        <w:t>）出境新鲜水果果园和包装厂</w:t>
      </w:r>
    </w:p>
    <w:p>
      <w:pPr>
        <w:pStyle w:val="69"/>
        <w:shd w:val="clear" w:color="auto" w:fill="FFFFFF"/>
        <w:adjustRightInd w:val="0"/>
        <w:snapToGrid w:val="0"/>
        <w:spacing w:line="560" w:lineRule="exact"/>
        <w:ind w:firstLineChars="200" w:firstLine="640"/>
        <w:rPr>
          <w:rFonts w:eastAsia="方正楷体_GBK"/>
          <w:color w:val="000000"/>
          <w:szCs w:val="32"/>
        </w:rPr>
      </w:pPr>
      <w:r>
        <w:rPr>
          <w:rFonts w:eastAsia="方正楷体_GBK" w:cs="方正楷体_GBK" w:hint="eastAsia"/>
          <w:b/>
          <w:bCs/>
          <w:color w:val="000000"/>
          <w:szCs w:val="32"/>
        </w:rPr>
        <w:t>1</w:t>
      </w:r>
      <w:r>
        <w:rPr>
          <w:rFonts w:eastAsia="方正楷体_GBK" w:cs="方正楷体_GBK"/>
          <w:b/>
          <w:bCs/>
          <w:color w:val="000000"/>
          <w:szCs w:val="32"/>
        </w:rPr>
        <w:t>.</w:t>
      </w:r>
      <w:r>
        <w:rPr>
          <w:rFonts w:eastAsia="方正楷体_GBK" w:cs="方正楷体_GBK" w:hint="eastAsia"/>
          <w:b/>
          <w:bCs/>
          <w:color w:val="000000"/>
          <w:szCs w:val="32"/>
        </w:rPr>
        <w:t>申请出口新鲜水果果园须符合下列要求：</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（1）连片种植，面积在100亩以上；</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（2）周围无影响水果生产的污染源；</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（3）有专职或者兼职植保员，负责果园有害生物监测防治等工作；</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（4）建立完善的质量管理体系。质量管理体系文件包括组织机构、人员培训、有害生物监测与控制、农用化学品使用管理、良好农业操作规范等有关资料；</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（5）近两年未发生重大植物疫情；</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（6）双边协议、议定书或输入国家或地区法律法规对注册登记有特别规定的，还须符合其规定。</w:t>
      </w:r>
    </w:p>
    <w:p>
      <w:pPr>
        <w:pStyle w:val="68"/>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2.申请注册出境新鲜水果包装厂须符合下列要求：</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（1）厂区整洁卫生，有满足水果贮存要求的原料场、成品库；</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（2）水果存放、加工、处理、储藏等功能区相对独立、布局合理，且与生活区采取隔离措施并有适当的距离；</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（3）具有符合检疫要求的清洗、加工、防虫防病及除害处理设施；</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（4）加工水果所使用的水源及使用的农用化学品均须符合有关食品卫生要求及输入国家或地区的要求；</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（5）有完善的卫生质量管理体系，包括对水果供货、加工、包装、储运等环节的管理；对水果溯源信息、防疫监控措施、有害生物检测等信息有详细记录；</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（6）配备专职或者兼职植保员，负责原料水果验收、加工、包装、存放等环节防疫措施的落实、有毒有害物质的控制、弃果处理和成品水果自检等工作；</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（7）有与其加工能力相适应的提供水果货源的果园，或与供货果园建有固定的供货关系；</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（8）双边协议、议定书或输入国家或地区法律法规对注册登记有特别规定的，还须符合其规定。</w:t>
      </w:r>
    </w:p>
    <w:p>
      <w:pPr>
        <w:pStyle w:val="69"/>
        <w:shd w:val="clear" w:color="auto" w:fill="FFFFFF"/>
        <w:adjustRightInd w:val="0"/>
        <w:snapToGrid w:val="0"/>
        <w:spacing w:line="560" w:lineRule="exact"/>
        <w:ind w:firstLineChars="200" w:firstLine="640"/>
        <w:rPr>
          <w:rFonts w:eastAsia="方正楷体_GBK"/>
          <w:b/>
          <w:bCs/>
          <w:color w:val="000000"/>
          <w:szCs w:val="32"/>
        </w:rPr>
      </w:pPr>
      <w:r>
        <w:rPr>
          <w:rFonts w:eastAsia="方正楷体_GBK" w:hint="eastAsia"/>
          <w:b/>
          <w:bCs/>
          <w:color w:val="000000"/>
          <w:szCs w:val="32"/>
        </w:rPr>
        <w:t>（十</w:t>
      </w:r>
      <w:r>
        <w:rPr>
          <w:rFonts w:eastAsia="方正楷体_GBK"/>
          <w:b/>
          <w:bCs/>
          <w:color w:val="000000"/>
          <w:szCs w:val="32"/>
        </w:rPr>
        <w:t>二</w:t>
      </w:r>
      <w:r>
        <w:rPr>
          <w:rFonts w:eastAsia="方正楷体_GBK" w:hint="eastAsia"/>
          <w:b/>
          <w:bCs/>
          <w:color w:val="000000"/>
          <w:szCs w:val="32"/>
        </w:rPr>
        <w:t>）出境种苗花卉生产企业</w:t>
      </w:r>
    </w:p>
    <w:p>
      <w:pPr>
        <w:pStyle w:val="68"/>
        <w:spacing w:line="560" w:lineRule="exact"/>
        <w:ind w:firstLineChars="250" w:firstLine="800"/>
        <w:rPr>
          <w:rFonts w:ascii="Times New Roman" w:eastAsia="方正仿宋_GBK" w:hAnsi="Times New Roman"/>
          <w:b/>
          <w:sz w:val="32"/>
          <w:szCs w:val="32"/>
        </w:rPr>
      </w:pPr>
      <w:r>
        <w:rPr>
          <w:rFonts w:ascii="Times New Roman" w:eastAsia="方正仿宋_GBK" w:hAnsi="Times New Roman" w:hint="eastAsia"/>
          <w:b/>
          <w:sz w:val="32"/>
          <w:szCs w:val="32"/>
        </w:rPr>
        <w:t>1.种植基地要求。</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（1）应符合我国和输入国家或地区规定的植物卫生防疫要求；</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（2）近两年未发生重大植物疫情，未出现重大质量安全事故；</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（3）应建立完善的质量管理体系。质量管理体系文件包括组织机构、人员培训、有害生物监测与控制、农用化学品使用管理、良好农业操作规范、溯源体系等有关资料；</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（4）建立种植档案，对种苗花卉来源流向、种植收获时间，有害生物监测防治措施等日常管理情况进行详细记录。</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（5）应配备专职或者兼职植保员，负责基地有害生物监测、报告、防治等工作。</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（6）双边协议、议定书或输入国家或地区法律法规对注册登记有特别规定的，还须符合其规定。</w:t>
      </w:r>
    </w:p>
    <w:p>
      <w:pPr>
        <w:pStyle w:val="68"/>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2.加工包装厂及储存库要求。</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（1）厂区整洁卫生，有满足种苗花卉贮存要求的原料场、成品库。</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（2）存放、加工、处理、储藏等功能区相对独立、布局合理，且与生活区采取隔离措施并有适当的距离。</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（3）具有符合检疫要求的清洗、加工、防虫防病及必要的除害处理设施。</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（4）加工种苗花卉所使用的水源及使用的农用化学品均须符合我国和输入国家或地区有关卫生环保要求。</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（5）建立完善的质量管理体系，包括对种苗花卉加工、包装、储运等相关环节疫情防控措施、应急处置措施、人员培训等内容。</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（6）建立产品进货和销售台账，种苗花卉各个环节溯源信息要有详细记录。</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（7）出境种苗花卉包装材料应干净卫生，不得二次使用，在包装箱上标明货物名称、数量、生产经营企业注册登记号、生产批号等信息。</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（8）配备专职或者兼职植保员，负责原料种苗花卉验收、加工、包装、存放等环节防疫措施的落实、质量安全控制、成品自检等工作。</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（9）有与其加工能力相适应的提供种苗花卉货源的种植基地，或与经注册登记的种植基地建有固定的供货关系。</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（10）双边协议、议定书或输入国家或地区法律法规对注册登记有特别规定的，还须符合其规定。</w:t>
      </w:r>
    </w:p>
    <w:p>
      <w:pPr>
        <w:pStyle w:val="69"/>
        <w:shd w:val="clear" w:color="auto" w:fill="FFFFFF"/>
        <w:adjustRightInd w:val="0"/>
        <w:snapToGrid w:val="0"/>
        <w:spacing w:line="560" w:lineRule="exact"/>
        <w:ind w:firstLineChars="200" w:firstLine="640"/>
        <w:rPr>
          <w:rFonts w:eastAsia="方正楷体_GBK"/>
          <w:b/>
          <w:bCs/>
          <w:color w:val="000000"/>
          <w:szCs w:val="32"/>
        </w:rPr>
      </w:pPr>
      <w:r>
        <w:rPr>
          <w:rFonts w:eastAsia="方正楷体_GBK" w:hint="eastAsia"/>
          <w:b/>
          <w:bCs/>
          <w:color w:val="000000"/>
          <w:szCs w:val="32"/>
        </w:rPr>
        <w:t>（十</w:t>
      </w:r>
      <w:r>
        <w:rPr>
          <w:rFonts w:eastAsia="方正楷体_GBK"/>
          <w:b/>
          <w:bCs/>
          <w:color w:val="000000"/>
          <w:szCs w:val="32"/>
        </w:rPr>
        <w:t>三</w:t>
      </w:r>
      <w:r>
        <w:rPr>
          <w:rFonts w:eastAsia="方正楷体_GBK" w:hint="eastAsia"/>
          <w:b/>
          <w:bCs/>
          <w:color w:val="000000"/>
          <w:szCs w:val="32"/>
        </w:rPr>
        <w:t>）出境竹木草制品生产加工企业</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1.厂区整洁卫生、道路及场地地面硬化、无积水；</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2.厂区布局合理，原料存放区、生产加工区、包装及成品存放区划分明显，相对隔离；</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3.有相对独立的成品存放场所，成品库/区干净卫生，产品堆垛整齐，标识清晰；</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4.具备相应的防疫除害处理措施，防疫除害处理能力与出口数量相适应；</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5.配备厂检员，熟悉生产工艺，并能按要求做好相关防疫和自检工作；</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6.建立质量管理体系或制度，包括卫生防疫制度、原辅料合格供方评价制度、溯源管理制度、厂检员管理制度、自检自控制度等。</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cs="方正仿宋_GBK" w:hint="eastAsia"/>
          <w:color w:val="000000"/>
          <w:szCs w:val="32"/>
        </w:rPr>
        <w:t>7.双边协议、议定书或输入国家或地区法律法规对注册登记有特别规定的，还须符合其规定。</w:t>
      </w:r>
    </w:p>
    <w:p>
      <w:pPr>
        <w:pStyle w:val="69"/>
        <w:shd w:val="clear" w:color="auto" w:fill="FFFFFF"/>
        <w:adjustRightInd w:val="0"/>
        <w:snapToGrid w:val="0"/>
        <w:spacing w:line="560" w:lineRule="exact"/>
        <w:ind w:firstLineChars="200" w:firstLine="640"/>
        <w:rPr>
          <w:rFonts w:eastAsia="方正楷体_GBK"/>
          <w:b/>
          <w:bCs/>
          <w:color w:val="000000"/>
          <w:szCs w:val="32"/>
        </w:rPr>
      </w:pPr>
      <w:r>
        <w:rPr>
          <w:rFonts w:eastAsia="方正楷体_GBK" w:hint="eastAsia"/>
          <w:b/>
          <w:bCs/>
          <w:color w:val="000000"/>
          <w:szCs w:val="32"/>
        </w:rPr>
        <w:t>（十</w:t>
      </w:r>
      <w:r>
        <w:rPr>
          <w:rFonts w:eastAsia="方正楷体_GBK"/>
          <w:b/>
          <w:bCs/>
          <w:color w:val="000000"/>
          <w:szCs w:val="32"/>
        </w:rPr>
        <w:t>四</w:t>
      </w:r>
      <w:r>
        <w:rPr>
          <w:rFonts w:eastAsia="方正楷体_GBK" w:hint="eastAsia"/>
          <w:b/>
          <w:bCs/>
          <w:color w:val="000000"/>
          <w:szCs w:val="32"/>
        </w:rPr>
        <w:t>）出境货物木质包装除害处理标识加施企业</w:t>
      </w:r>
    </w:p>
    <w:p>
      <w:pPr>
        <w:pStyle w:val="69"/>
        <w:shd w:val="clear" w:color="auto" w:fill="FFFFFF"/>
        <w:adjustRightInd w:val="0"/>
        <w:snapToGrid w:val="0"/>
        <w:spacing w:line="560" w:lineRule="exact"/>
        <w:ind w:firstLineChars="200" w:firstLine="640"/>
        <w:rPr>
          <w:rFonts w:eastAsia="方正仿宋_GBK"/>
          <w:b/>
          <w:color w:val="000000"/>
          <w:szCs w:val="32"/>
        </w:rPr>
      </w:pPr>
      <w:r>
        <w:rPr>
          <w:rFonts w:eastAsia="方正仿宋_GBK" w:hint="eastAsia"/>
          <w:b/>
          <w:color w:val="000000"/>
          <w:szCs w:val="32"/>
        </w:rPr>
        <w:t>1.热处理条件及设施。</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（1）热处理库应保温、密闭性能良好，具备供热、调湿、强制循环设备，如采用非湿热装置提供热源的，需安装加湿设备；</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（2）配备木材中心温度检测仪或耐高温的干湿球温度检测仪，且具备自动打印、不可人为修改或数据实时传输功能；</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（3）供热装置的选址与建造应符合环保、劳动、消防、技术监督等部门的要求；</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（4）热处理库外具备一定面积的水泥地面周转场地；</w:t>
      </w:r>
    </w:p>
    <w:p>
      <w:pPr>
        <w:pStyle w:val="69"/>
        <w:shd w:val="clear" w:color="auto" w:fill="FFFFFF"/>
        <w:adjustRightInd w:val="0"/>
        <w:snapToGrid w:val="0"/>
        <w:spacing w:line="560" w:lineRule="exact"/>
        <w:ind w:firstLineChars="200" w:firstLine="640"/>
        <w:rPr>
          <w:rFonts w:eastAsia="方正仿宋_GBK" w:cs="方正仿宋_GBK"/>
          <w:color w:val="000000"/>
          <w:szCs w:val="32"/>
        </w:rPr>
      </w:pPr>
      <w:r>
        <w:rPr>
          <w:rFonts w:eastAsia="方正仿宋_GBK" w:hint="eastAsia"/>
          <w:color w:val="000000"/>
          <w:szCs w:val="32"/>
        </w:rPr>
        <w:t>（5）设备运行能达到热处理技术指标要求</w:t>
      </w:r>
      <w:r>
        <w:rPr>
          <w:rFonts w:eastAsia="方正仿宋_GBK" w:cs="方正仿宋_GBK" w:hint="eastAsia"/>
          <w:color w:val="000000"/>
          <w:szCs w:val="32"/>
        </w:rPr>
        <w:t>：</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a．必须保证木材中心温度至少达到56℃，持续30分钟以上。</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b．窑内烘干(KD)、化学加压浸透(CPI)或其它处理方法只要达到热处理要求，可以视为热处理。如化学加压浸透可通过蒸汽、热水或干热等方法达到热处理的技术指标要求。</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b/>
          <w:color w:val="000000"/>
          <w:szCs w:val="32"/>
        </w:rPr>
        <w:t>2.熏蒸处理条件及设施。</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（1）具备经海关考核合格的熏蒸队伍或签约委托的经海关考核合格的熏蒸队伍；</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（2）熏蒸库应符合《植物检疫简易熏蒸库熏蒸操作规程》（SN/T1143）的要求，密闭性能良好，具备低温下的加热设施，并配备相关熏蒸气体检测设备；</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（3）具备相应的水泥硬化地面周转场地；</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（4）配备足够的消防设施及安全防护用具。</w:t>
      </w:r>
    </w:p>
    <w:p>
      <w:pPr>
        <w:pStyle w:val="69"/>
        <w:shd w:val="clear" w:color="auto" w:fill="FFFFFF"/>
        <w:adjustRightInd w:val="0"/>
        <w:snapToGrid w:val="0"/>
        <w:spacing w:line="560" w:lineRule="exact"/>
        <w:ind w:firstLineChars="200" w:firstLine="640"/>
        <w:rPr>
          <w:rFonts w:eastAsia="方正仿宋_GBK"/>
          <w:b/>
          <w:color w:val="000000"/>
          <w:szCs w:val="32"/>
        </w:rPr>
      </w:pPr>
      <w:r>
        <w:rPr>
          <w:rFonts w:eastAsia="方正仿宋_GBK" w:hint="eastAsia"/>
          <w:b/>
          <w:color w:val="000000"/>
          <w:szCs w:val="32"/>
        </w:rPr>
        <w:t>3.厂区环境与布局。</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（1）厂区道路及场地应平整、硬化，热处理库、熏蒸库、成品库及周围应为水泥地面。厂区内无杂草、积水，树皮等下脚料集中存放处理；</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（2）热处理库、熏蒸库和成品库与原料存放场所、加工车间及办公、生活区域有效隔离。成品库应配备必要的防疫设施，防止有害生物再次侵染；</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（3）配备相应的灭虫药械，定期进行灭虫防疫并做好记录。</w:t>
      </w:r>
    </w:p>
    <w:p>
      <w:pPr>
        <w:pStyle w:val="69"/>
        <w:shd w:val="clear" w:color="auto" w:fill="FFFFFF"/>
        <w:adjustRightInd w:val="0"/>
        <w:snapToGrid w:val="0"/>
        <w:spacing w:line="560" w:lineRule="exact"/>
        <w:ind w:firstLineChars="200" w:firstLine="640"/>
        <w:rPr>
          <w:rFonts w:eastAsia="方正仿宋_GBK"/>
          <w:b/>
          <w:color w:val="000000"/>
          <w:szCs w:val="32"/>
        </w:rPr>
      </w:pPr>
      <w:r>
        <w:rPr>
          <w:rFonts w:eastAsia="方正仿宋_GBK" w:hint="eastAsia"/>
          <w:b/>
          <w:color w:val="000000"/>
          <w:szCs w:val="32"/>
        </w:rPr>
        <w:t>4.组织机构及人员管理。</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（1）建立职责明确的防疫管理小组，成员由企业负责人、相关部门负责人、除害处理技术人员等组成。防疫小组成员应熟悉有关检验检疫法律法规；</w:t>
      </w:r>
    </w:p>
    <w:p>
      <w:pPr>
        <w:pStyle w:val="69"/>
        <w:shd w:val="clear" w:color="auto" w:fill="FFFFFF"/>
        <w:adjustRightInd w:val="0"/>
        <w:snapToGrid w:val="0"/>
        <w:spacing w:line="560" w:lineRule="exact"/>
        <w:ind w:firstLineChars="200" w:firstLine="640"/>
        <w:rPr>
          <w:rFonts w:eastAsia="方正仿宋_GBK" w:cs="方正仿宋_GBK"/>
          <w:color w:val="000000"/>
          <w:szCs w:val="32"/>
        </w:rPr>
      </w:pPr>
      <w:r>
        <w:rPr>
          <w:rFonts w:eastAsia="方正仿宋_GBK" w:hint="eastAsia"/>
          <w:color w:val="000000"/>
          <w:szCs w:val="32"/>
        </w:rPr>
        <w:t>（2）配备协管员，</w:t>
      </w:r>
      <w:r>
        <w:rPr>
          <w:rFonts w:eastAsia="方正仿宋_GBK" w:cs="方正仿宋_GBK" w:hint="eastAsia"/>
          <w:color w:val="000000"/>
          <w:szCs w:val="32"/>
        </w:rPr>
        <w:t>应掌握木质包装检疫要求及除害处理效果验收标准，协助主管海关做好监管工作。协管员应为防疫管理小组成员。</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w:t>
      </w:r>
      <w:r>
        <w:rPr>
          <w:rFonts w:eastAsia="方正仿宋_GBK" w:cs="方正仿宋_GBK" w:hint="eastAsia"/>
          <w:color w:val="000000"/>
          <w:szCs w:val="32"/>
        </w:rPr>
        <w:t>主要管理和操作人员应经海关培训并考核合格</w:t>
      </w:r>
      <w:r>
        <w:rPr>
          <w:rFonts w:eastAsia="方正仿宋_GBK" w:hint="eastAsia"/>
          <w:color w:val="000000"/>
          <w:szCs w:val="32"/>
        </w:rPr>
        <w:t>。除害处理技术及操作人员应掌握除害处理操作规程。</w:t>
      </w:r>
    </w:p>
    <w:p>
      <w:pPr>
        <w:pStyle w:val="69"/>
        <w:shd w:val="clear" w:color="auto" w:fill="FFFFFF"/>
        <w:adjustRightInd w:val="0"/>
        <w:snapToGrid w:val="0"/>
        <w:spacing w:line="560" w:lineRule="exact"/>
        <w:ind w:firstLineChars="200" w:firstLine="640"/>
        <w:rPr>
          <w:rFonts w:eastAsia="方正仿宋_GBK"/>
          <w:b/>
          <w:color w:val="000000"/>
          <w:szCs w:val="32"/>
        </w:rPr>
      </w:pPr>
      <w:r>
        <w:rPr>
          <w:rFonts w:eastAsia="方正仿宋_GBK" w:hint="eastAsia"/>
          <w:b/>
          <w:color w:val="000000"/>
          <w:szCs w:val="32"/>
        </w:rPr>
        <w:t>5.防疫、质量管理体系。</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（1）明确生产质量方针和目标，将除害处理质量纳入质量管理目标；</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（2）制定原料采购质量控制要求，建立原料采购台帐，注明来源、材种、数量等；</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（3）制定木质包装检疫及除害处理操作流程及质量控制要求，进行自检和除害处理效果检查，并做好记录；</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（4）制定标识加施管理及成品库防疫管理要求，并做好进、出库、销售记录，保证有效追溯产品流向；</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（5）制定环境防疫控制要求，定期做好下脚料处理、环境防疫并做好记录；</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（6）建立异常情况的处置和报告程序。</w:t>
      </w:r>
    </w:p>
    <w:p>
      <w:pPr>
        <w:pStyle w:val="69"/>
        <w:shd w:val="clear" w:color="auto" w:fill="FFFFFF"/>
        <w:adjustRightInd w:val="0"/>
        <w:snapToGrid w:val="0"/>
        <w:spacing w:line="560" w:lineRule="exact"/>
        <w:ind w:firstLineChars="200" w:firstLine="640"/>
        <w:rPr>
          <w:rFonts w:eastAsia="方正楷体_GBK"/>
          <w:b/>
          <w:bCs/>
          <w:color w:val="000000"/>
          <w:szCs w:val="32"/>
        </w:rPr>
      </w:pPr>
      <w:r>
        <w:rPr>
          <w:rFonts w:eastAsia="方正楷体_GBK" w:hint="eastAsia"/>
          <w:b/>
          <w:bCs/>
          <w:color w:val="000000"/>
          <w:szCs w:val="32"/>
        </w:rPr>
        <w:t>（十</w:t>
      </w:r>
      <w:r>
        <w:rPr>
          <w:rFonts w:eastAsia="方正楷体_GBK"/>
          <w:b/>
          <w:bCs/>
          <w:color w:val="000000"/>
          <w:szCs w:val="32"/>
        </w:rPr>
        <w:t>五</w:t>
      </w:r>
      <w:r>
        <w:rPr>
          <w:rFonts w:eastAsia="方正楷体_GBK" w:hint="eastAsia"/>
          <w:b/>
          <w:bCs/>
          <w:color w:val="000000"/>
          <w:szCs w:val="32"/>
        </w:rPr>
        <w:t>）出境粮食加工、仓储企业</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1.具有法人资格，在工商行政管理部门注册，持有《企业法人营业执照》，并具有粮食仓储经营的资格；</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2.仓储区域布局合理，不得建在有碍粮食卫生和易受有害生物侵染的区域，仓储区内不得兼营、生产、存放有毒有害物质。具有足够的粮食储存库房和场地，库场地面平整、无积水，货场应硬化，无裸露土地面；</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在装卸、验收、储存、出口等全过程建立仓储管理制度和质量管理体系，并运行有效。仓储企业的各台帐记录应清晰完整，能准确反映出入库粮食物流信息及在储粮食信息，具备追溯性。台帐在粮食出库后保存期限至少2年；</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4.建立完善的有害生物监控体系，制定有害生物监测计划及储存库场防疫措施（如垛位间隔距离、场地卫生、防虫计划、防虫设施等），保留监测记录；制定有效的防鼠计划，储存库场及周围应当具备防鼠、灭鼠设施，保留防鼠记录；具有必要的防鸟设施；</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5.制定仓储粮食检疫处理计划，出现疫情时应及时上报主管海关，在海关的监管下由海关认可的动植物检疫</w:t>
      </w:r>
      <w:r>
        <w:rPr>
          <w:rFonts w:eastAsia="方正仿宋_GBK"/>
          <w:color w:val="000000"/>
          <w:szCs w:val="32"/>
        </w:rPr>
        <w:t>除害处理</w:t>
      </w:r>
      <w:r>
        <w:rPr>
          <w:rFonts w:eastAsia="方正仿宋_GBK" w:hint="eastAsia"/>
          <w:color w:val="000000"/>
          <w:szCs w:val="32"/>
        </w:rPr>
        <w:t>部门进行除害处理，并做好除害处理记录；</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6.建立质量安全事件快速反应机制，对储存期间及出入库时发现的撒漏、水湿、发霉、污染、掺伪、虫害等情况，能及时通知货主、妥善处理、做好记录并向海关报告，未经海关允许不得将有问题的货物码入垛内或出库；</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7.仓储粮食应集中分类存放，离地、离墙、堆垛之间应保留适当的间距，并以标牌示明货物的名称、规格、发站、发货人、收货人、车号、批号、垛位号及入库日期等。不同货物不得混杂堆放；</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8.应具备与业务量相适应的粮食检验检疫实验室，实验室具备品质、安全卫生常规项目检验能力及常见仓储害虫检疫鉴定能力；</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9.配备满足需要的仓库保管员和实验室检验员，能熟练完成仓储管理、疫情监控及实验室检测及检疫鉴定工作。</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出口粮食中转、暂存库房、场地、货运堆场等设施的所属企业，应符合以上2、4、5、6、7条要求。</w:t>
      </w:r>
    </w:p>
    <w:p>
      <w:pPr>
        <w:pStyle w:val="69"/>
        <w:shd w:val="clear" w:color="auto" w:fill="FFFFFF"/>
        <w:adjustRightInd w:val="0"/>
        <w:snapToGrid w:val="0"/>
        <w:spacing w:line="560" w:lineRule="exact"/>
        <w:ind w:firstLineChars="200" w:firstLine="640"/>
        <w:rPr>
          <w:rFonts w:eastAsia="方正楷体_GBK"/>
          <w:b/>
          <w:bCs/>
          <w:color w:val="000000"/>
          <w:szCs w:val="32"/>
        </w:rPr>
      </w:pPr>
      <w:r>
        <w:rPr>
          <w:rFonts w:eastAsia="方正楷体_GBK" w:hint="eastAsia"/>
          <w:b/>
          <w:bCs/>
          <w:color w:val="000000"/>
          <w:szCs w:val="32"/>
        </w:rPr>
        <w:t>（十</w:t>
      </w:r>
      <w:r>
        <w:rPr>
          <w:rFonts w:eastAsia="方正楷体_GBK"/>
          <w:b/>
          <w:bCs/>
          <w:color w:val="000000"/>
          <w:szCs w:val="32"/>
        </w:rPr>
        <w:t>六</w:t>
      </w:r>
      <w:r>
        <w:rPr>
          <w:rFonts w:eastAsia="方正楷体_GBK" w:hint="eastAsia"/>
          <w:b/>
          <w:bCs/>
          <w:color w:val="000000"/>
          <w:szCs w:val="32"/>
        </w:rPr>
        <w:t>）出境烟叶加工、仓储企业</w:t>
      </w:r>
    </w:p>
    <w:p>
      <w:pPr>
        <w:pStyle w:val="68"/>
        <w:spacing w:line="560" w:lineRule="exact"/>
        <w:ind w:firstLineChars="200" w:firstLine="640"/>
        <w:rPr>
          <w:rFonts w:ascii="Times New Roman" w:eastAsia="方正仿宋_GBK" w:hAnsi="Times New Roman"/>
          <w:b/>
          <w:sz w:val="32"/>
          <w:szCs w:val="32"/>
        </w:rPr>
      </w:pPr>
      <w:r>
        <w:rPr>
          <w:rFonts w:ascii="Times New Roman" w:eastAsia="方正仿宋_GBK" w:hAnsi="Times New Roman"/>
          <w:b/>
          <w:sz w:val="32"/>
          <w:szCs w:val="32"/>
        </w:rPr>
        <w:t>1.</w:t>
      </w:r>
      <w:r>
        <w:rPr>
          <w:rFonts w:ascii="Times New Roman" w:eastAsia="方正仿宋_GBK" w:hAnsi="Times New Roman" w:hint="eastAsia"/>
          <w:b/>
          <w:sz w:val="32"/>
          <w:szCs w:val="32"/>
        </w:rPr>
        <w:t>申请注册</w:t>
      </w:r>
      <w:r>
        <w:rPr>
          <w:rFonts w:ascii="Times New Roman" w:eastAsia="方正仿宋_GBK" w:cs="Times New Roman" w:hAnsi="Times New Roman" w:hint="eastAsia"/>
          <w:b/>
          <w:sz w:val="32"/>
          <w:szCs w:val="32"/>
        </w:rPr>
        <w:t>出境烟叶加工企业</w:t>
      </w:r>
      <w:r>
        <w:rPr>
          <w:rFonts w:ascii="Times New Roman" w:eastAsia="方正仿宋_GBK" w:cs="Times New Roman" w:hAnsi="Times New Roman" w:hint="eastAsia"/>
          <w:b/>
          <w:color w:val="000000"/>
          <w:sz w:val="32"/>
          <w:szCs w:val="32"/>
        </w:rPr>
        <w:t>须符合下列要求：</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（1）具有法人资格，在</w:t>
      </w:r>
      <w:r>
        <w:rPr>
          <w:rFonts w:eastAsia="方正仿宋_GBK"/>
          <w:color w:val="000000"/>
          <w:szCs w:val="32"/>
        </w:rPr>
        <w:t>市场监管</w:t>
      </w:r>
      <w:r>
        <w:rPr>
          <w:rFonts w:eastAsia="方正仿宋_GBK" w:hint="eastAsia"/>
          <w:color w:val="000000"/>
          <w:szCs w:val="32"/>
        </w:rPr>
        <w:t>部门注册，持有《企业法人营业执照》，并具有烟叶及其副产品经营的资格；</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（2）具有健全的质量管理体系，有完整的生产加工过程产品质量控制记录，获得质量体系认证或者具备相应的质量保证能力，且运行有效；</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（3）了解原料烟叶产地、种植期间的质量和安全状况，并对原料烟种植安全卫生管理提出要求，并提供技术指导和协助；</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（4）具有完善的厂区及周边有害生物监测体系，监测人员应具备监测</w:t>
      </w:r>
      <w:r>
        <w:rPr>
          <w:rFonts w:eastAsia="方正仿宋_GBK"/>
          <w:color w:val="000000"/>
          <w:szCs w:val="32"/>
        </w:rPr>
        <w:t>知识和技能</w:t>
      </w:r>
      <w:r>
        <w:rPr>
          <w:rFonts w:eastAsia="方正仿宋_GBK" w:hint="eastAsia"/>
          <w:color w:val="000000"/>
          <w:szCs w:val="32"/>
        </w:rPr>
        <w:t>，监测设施齐备，具有监测计划、监测记录及检疫处理预案等；</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（5）产品所使用的原料、辅料、添加剂应符合进口国家或地区法律、行政法规的规定和强制性标准；</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（6）产品形成一定的规模，产品质量稳定，信誉良好，企业诚信度高；</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7）具有原料进货和产品销售台账，且至少保存至成品出口后2年。进货台账包括货物名称、规格、等级、数重量、批次号、来源地区、供货商及其联系方式、进货时间、除害处理时间、药剂及浓度等，销售台账包括货物名称、规格、等级、数量、批次号、进口国家或地区、收货人及其联系方式、加工时间、出口时间、除害处理时间、药剂及浓度等。在出口烟叶及其副产品的外包装和厂检合格单上标明检验检疫批次编号，完善溯源记录；</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（8）双边协议、议定书或输入国家或地区法律法规对注册登记有特别规定的，还须符合其规定。</w:t>
      </w:r>
    </w:p>
    <w:p>
      <w:pPr>
        <w:pStyle w:val="68"/>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2.申请注册出境烟叶仓储企业须符合下列要求：</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（1）具有法人资格，在</w:t>
      </w:r>
      <w:r>
        <w:rPr>
          <w:rFonts w:eastAsia="方正仿宋_GBK"/>
          <w:color w:val="000000"/>
          <w:szCs w:val="32"/>
        </w:rPr>
        <w:t>市场监管</w:t>
      </w:r>
      <w:r>
        <w:rPr>
          <w:rFonts w:eastAsia="方正仿宋_GBK" w:hint="eastAsia"/>
          <w:color w:val="000000"/>
          <w:szCs w:val="32"/>
        </w:rPr>
        <w:t>部门注册，持有《企业法人营业执照》，并具有烟叶及其副产品经营的资格；</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（2）仓储场地应保持整洁、仓库密闭情况良好，检疫处理场所和设施等应符合安全防护措施要求；</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（3）国内销售烟草、出口烟草应分区分仓存放，出口烟草按种类堆垛整齐，并注明检验检疫批次号、数重量、生产厂、等级、生产年份，对已加工的烟草和未加工的烟草应分仓仓储；</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（4）建立烟草仓储害虫监控体系，监测人员应具备监测</w:t>
      </w:r>
      <w:r>
        <w:rPr>
          <w:rFonts w:eastAsia="方正仿宋_GBK"/>
          <w:color w:val="000000"/>
          <w:szCs w:val="32"/>
        </w:rPr>
        <w:t>知识和技能</w:t>
      </w:r>
      <w:r>
        <w:rPr>
          <w:rFonts w:eastAsia="方正仿宋_GBK" w:hint="eastAsia"/>
          <w:color w:val="000000"/>
          <w:szCs w:val="32"/>
        </w:rPr>
        <w:t>，监测设施齐备，具有监测计划、监测记录及检疫处理预案等，定期将本单位仓储的虫情发生情况及所采取的防疫处理措施上报当地海关；</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（5）仓库能够进行温、湿度监测与控制，仓库温湿度数据能够记录，确保适应烟叶及其副产品储存安全的温度和湿度，必要时采取降温、排湿措施；</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（6）双边协议、议定书或输入国家或地区法律法规对注册登记有特别规定的，还须符合其规定。</w:t>
      </w:r>
    </w:p>
    <w:p>
      <w:pPr>
        <w:pStyle w:val="68"/>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3.申请注册出境烟叶中转、暂存场所须符合下列要求：</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（1）仓储场地应保持整洁，具有防雨、防潮、防虫设施；</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（2）出口烟草应按种类、检验检疫批次号分别堆码、堆垛整齐；</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（3）具有有效的烟草仓储害虫监测措施，监测记录和检疫处理预案；</w:t>
      </w:r>
    </w:p>
    <w:p>
      <w:pPr>
        <w:pStyle w:val="69"/>
        <w:shd w:val="clear" w:color="auto" w:fill="FFFFFF"/>
        <w:adjustRightInd w:val="0"/>
        <w:snapToGrid w:val="0"/>
        <w:spacing w:line="560" w:lineRule="exact"/>
        <w:ind w:firstLineChars="200" w:firstLine="640"/>
        <w:rPr>
          <w:rFonts w:eastAsia="方正仿宋_GBK"/>
          <w:color w:val="000000"/>
          <w:szCs w:val="32"/>
        </w:rPr>
      </w:pPr>
      <w:r>
        <w:rPr>
          <w:rFonts w:eastAsia="方正仿宋_GBK" w:hint="eastAsia"/>
          <w:color w:val="000000"/>
          <w:szCs w:val="32"/>
        </w:rPr>
        <w:t>（4）双边协议、议定书或输入国家或地区法律法规对注册登记有特别规定的，还须符合其规定。</w:t>
      </w:r>
    </w:p>
    <w:p>
      <w:pPr>
        <w:pStyle w:val="69"/>
        <w:shd w:val="clear" w:color="auto" w:fill="FFFFFF"/>
        <w:adjustRightInd w:val="0"/>
        <w:snapToGrid w:val="0"/>
        <w:spacing w:line="560" w:lineRule="exact"/>
        <w:ind w:firstLineChars="200" w:firstLine="640"/>
        <w:rPr>
          <w:rFonts w:eastAsia="方正楷体_GBK" w:cs="方正楷体_GBK"/>
          <w:b/>
          <w:bCs/>
          <w:color w:val="000000"/>
          <w:szCs w:val="32"/>
        </w:rPr>
      </w:pPr>
      <w:r>
        <w:rPr>
          <w:rFonts w:eastAsia="方正楷体_GBK" w:hint="eastAsia"/>
          <w:b/>
          <w:bCs/>
          <w:color w:val="000000"/>
          <w:szCs w:val="32"/>
        </w:rPr>
        <w:t>（十</w:t>
      </w:r>
      <w:r>
        <w:rPr>
          <w:rFonts w:eastAsia="方正楷体_GBK"/>
          <w:b/>
          <w:bCs/>
          <w:color w:val="000000"/>
          <w:szCs w:val="32"/>
        </w:rPr>
        <w:t>七</w:t>
      </w:r>
      <w:r>
        <w:rPr>
          <w:rFonts w:eastAsia="方正楷体_GBK" w:hint="eastAsia"/>
          <w:b/>
          <w:bCs/>
          <w:color w:val="000000"/>
          <w:szCs w:val="32"/>
        </w:rPr>
        <w:t>）</w:t>
      </w:r>
      <w:r>
        <w:rPr>
          <w:rFonts w:eastAsia="方正楷体_GBK" w:cs="方正楷体_GBK" w:hint="eastAsia"/>
          <w:b/>
          <w:bCs/>
          <w:color w:val="000000"/>
          <w:szCs w:val="32"/>
        </w:rPr>
        <w:t>输日稻草热处理企业、原料加工厂</w:t>
      </w:r>
    </w:p>
    <w:p>
      <w:pPr>
        <w:pStyle w:val="69"/>
        <w:shd w:val="clear" w:color="auto" w:fill="FFFFFF"/>
        <w:adjustRightInd w:val="0"/>
        <w:snapToGrid w:val="0"/>
        <w:spacing w:line="560" w:lineRule="exact"/>
        <w:ind w:firstLineChars="200" w:firstLine="640"/>
        <w:rPr>
          <w:rFonts w:eastAsia="方正仿宋_GBK" w:cs="方正仿宋_GBK"/>
          <w:color w:val="000000"/>
          <w:szCs w:val="32"/>
        </w:rPr>
      </w:pPr>
      <w:r>
        <w:rPr>
          <w:rFonts w:eastAsia="方正仿宋_GBK" w:cs="方正仿宋_GBK" w:hint="eastAsia"/>
          <w:color w:val="000000"/>
          <w:szCs w:val="32"/>
        </w:rPr>
        <w:t>1.输日稻草热处理企业申请条件：</w:t>
      </w:r>
      <w:r>
        <w:rPr>
          <w:rFonts w:eastAsia="方正仿宋_GBK"/>
          <w:szCs w:val="32"/>
        </w:rPr>
        <w:t>输日稻草热处理设施</w:t>
      </w:r>
      <w:r>
        <w:rPr>
          <w:rFonts w:eastAsia="方正仿宋_GBK" w:cs="方正仿宋_GBK" w:hint="eastAsia"/>
          <w:color w:val="000000"/>
          <w:szCs w:val="32"/>
        </w:rPr>
        <w:t>设施应符合《关于进口中华人民共和国产稻草的植物检疫实施细则》及《中华人民共和国向日本出口饲用秸秆和草料的动物卫生要求》相关条件。</w:t>
      </w:r>
    </w:p>
    <w:p>
      <w:pPr>
        <w:pStyle w:val="69"/>
        <w:shd w:val="clear" w:color="auto" w:fill="FFFFFF"/>
        <w:adjustRightInd w:val="0"/>
        <w:snapToGrid w:val="0"/>
        <w:spacing w:line="560" w:lineRule="exact"/>
        <w:ind w:firstLineChars="200" w:firstLine="640"/>
        <w:rPr>
          <w:rFonts w:eastAsia="方正仿宋_GBK" w:cs="方正仿宋_GBK"/>
          <w:color w:val="000000"/>
          <w:szCs w:val="32"/>
        </w:rPr>
      </w:pPr>
      <w:r>
        <w:rPr>
          <w:rFonts w:eastAsia="方正仿宋_GBK" w:cs="方正仿宋_GBK" w:hint="eastAsia"/>
          <w:color w:val="000000"/>
          <w:szCs w:val="32"/>
        </w:rPr>
        <w:t>（1）原料库和成品库必须完全隔离，热处理车间与成品库相连的密封蒸热设施有两扇门，其中一扇门位于热处理车间，另一扇门位于成品库，两扇门不能同时开启。</w:t>
      </w:r>
    </w:p>
    <w:p>
      <w:pPr>
        <w:pStyle w:val="69"/>
        <w:shd w:val="clear" w:color="auto" w:fill="FFFFFF"/>
        <w:adjustRightInd w:val="0"/>
        <w:snapToGrid w:val="0"/>
        <w:spacing w:line="560" w:lineRule="exact"/>
        <w:ind w:firstLineChars="200" w:firstLine="640"/>
        <w:rPr>
          <w:rFonts w:eastAsia="方正仿宋_GBK" w:cs="方正仿宋_GBK"/>
          <w:color w:val="000000"/>
          <w:szCs w:val="32"/>
        </w:rPr>
      </w:pPr>
      <w:r>
        <w:rPr>
          <w:rFonts w:eastAsia="方正仿宋_GBK" w:cs="方正仿宋_GBK" w:hint="eastAsia"/>
          <w:color w:val="000000"/>
          <w:szCs w:val="32"/>
        </w:rPr>
        <w:t>（2）成品库应具备满足货物存储和打包等要求的设施。成品库出入库及装运集装箱出口，要确保已消毒稻草不受日本未发生的检疫性有害生物的再次污染。热处理合格的每批稻草，要在成品库分别保管存放，并用标签分别标出干热或湿热消毒处理设施名称、处理日期、稻草规格及数量等信息。</w:t>
      </w:r>
    </w:p>
    <w:p>
      <w:pPr>
        <w:pStyle w:val="69"/>
        <w:shd w:val="clear" w:color="auto" w:fill="FFFFFF"/>
        <w:adjustRightInd w:val="0"/>
        <w:snapToGrid w:val="0"/>
        <w:spacing w:line="560" w:lineRule="exact"/>
        <w:ind w:firstLineChars="200" w:firstLine="640"/>
        <w:rPr>
          <w:rFonts w:eastAsia="方正仿宋_GBK" w:cs="方正仿宋_GBK"/>
          <w:color w:val="000000"/>
          <w:szCs w:val="32"/>
        </w:rPr>
      </w:pPr>
      <w:r>
        <w:rPr>
          <w:rFonts w:eastAsia="方正仿宋_GBK" w:cs="方正仿宋_GBK" w:hint="eastAsia"/>
          <w:color w:val="000000"/>
          <w:szCs w:val="32"/>
        </w:rPr>
        <w:t>（3）热处理设施应配置自动温度记录仪等检查仪器，自动温度记录仪应具备上锁加封的装置。干热消毒处理设施的自动温度记录仪能够测定12处以上稻草中心测温点及3处以上处理设施空间测温点的温度。蒸热消毒处理设施内空间不超过45立方米的，要设置4处稻草中心测温点和1处设施空间测温点。超过45立方米的，每增加10立方米追加1个测温点。</w:t>
      </w:r>
    </w:p>
    <w:p>
      <w:pPr>
        <w:pStyle w:val="69"/>
        <w:shd w:val="clear" w:color="auto" w:fill="FFFFFF"/>
        <w:adjustRightInd w:val="0"/>
        <w:snapToGrid w:val="0"/>
        <w:spacing w:line="560" w:lineRule="exact"/>
        <w:ind w:firstLineChars="200" w:firstLine="640"/>
        <w:rPr>
          <w:rFonts w:eastAsia="方正仿宋_GBK" w:cs="方正仿宋_GBK"/>
          <w:color w:val="000000"/>
          <w:szCs w:val="32"/>
        </w:rPr>
      </w:pPr>
      <w:r>
        <w:rPr>
          <w:rFonts w:eastAsia="方正仿宋_GBK" w:cs="方正仿宋_GBK" w:hint="eastAsia"/>
          <w:color w:val="000000"/>
          <w:szCs w:val="32"/>
        </w:rPr>
        <w:t>（4）为防止再次污染，原料库（及蒸热处理库）、成品储存库要分别安排不同作业人员，并设有独立的出入口、更衣室、厕所等设施，不同区域的作业人员要穿着不同颜色的工作服，以便于区分。</w:t>
      </w:r>
    </w:p>
    <w:p>
      <w:pPr>
        <w:pStyle w:val="69"/>
        <w:shd w:val="clear" w:color="auto" w:fill="FFFFFF"/>
        <w:adjustRightInd w:val="0"/>
        <w:snapToGrid w:val="0"/>
        <w:spacing w:line="560" w:lineRule="exact"/>
        <w:ind w:firstLineChars="200" w:firstLine="640"/>
        <w:rPr>
          <w:rFonts w:eastAsia="方正仿宋_GBK" w:cs="方正仿宋_GBK"/>
          <w:color w:val="000000"/>
          <w:szCs w:val="32"/>
        </w:rPr>
      </w:pPr>
      <w:r>
        <w:rPr>
          <w:rFonts w:eastAsia="方正仿宋_GBK" w:cs="方正仿宋_GBK" w:hint="eastAsia"/>
          <w:color w:val="000000"/>
          <w:szCs w:val="32"/>
        </w:rPr>
        <w:t>（5）从原料库到成品储存库，加工流程必须单向进行。</w:t>
      </w:r>
    </w:p>
    <w:p>
      <w:pPr>
        <w:pStyle w:val="69"/>
        <w:shd w:val="clear" w:color="auto" w:fill="FFFFFF"/>
        <w:adjustRightInd w:val="0"/>
        <w:snapToGrid w:val="0"/>
        <w:spacing w:line="560" w:lineRule="exact"/>
        <w:ind w:firstLineChars="200" w:firstLine="640"/>
        <w:rPr>
          <w:rFonts w:eastAsia="方正仿宋_GBK" w:cs="方正仿宋_GBK"/>
          <w:color w:val="000000"/>
          <w:szCs w:val="32"/>
        </w:rPr>
      </w:pPr>
      <w:r>
        <w:rPr>
          <w:rFonts w:eastAsia="方正仿宋_GBK" w:cs="方正仿宋_GBK" w:hint="eastAsia"/>
          <w:color w:val="000000"/>
          <w:szCs w:val="32"/>
        </w:rPr>
        <w:t>（6）设施地面、墙壁及天花板应光滑、易清扫，地板采用防浸透性材料，且具有适当的坡度和排水设施，以便实施消毒处理。（如没有天花板，须按照日本动物检疫官员的指导意见，对横梁、屋顶镶板等进行清扫和消毒）。</w:t>
      </w:r>
    </w:p>
    <w:p>
      <w:pPr>
        <w:pStyle w:val="69"/>
        <w:shd w:val="clear" w:color="auto" w:fill="FFFFFF"/>
        <w:adjustRightInd w:val="0"/>
        <w:snapToGrid w:val="0"/>
        <w:spacing w:line="560" w:lineRule="exact"/>
        <w:ind w:firstLineChars="200" w:firstLine="640"/>
        <w:rPr>
          <w:rFonts w:eastAsia="方正仿宋_GBK" w:cs="方正仿宋_GBK"/>
          <w:color w:val="000000"/>
          <w:szCs w:val="32"/>
        </w:rPr>
      </w:pPr>
      <w:r>
        <w:rPr>
          <w:rFonts w:eastAsia="方正仿宋_GBK" w:cs="方正仿宋_GBK" w:hint="eastAsia"/>
          <w:color w:val="000000"/>
          <w:szCs w:val="32"/>
        </w:rPr>
        <w:t>（7）已认可的热处理企业应就秸杆和草料原料储存、蒸热处理和成品储存的一系列处理加工过程，制定防止动物卫生污染的防疫操作程序。</w:t>
      </w:r>
    </w:p>
    <w:p>
      <w:pPr>
        <w:pStyle w:val="69"/>
        <w:shd w:val="clear" w:color="auto" w:fill="FFFFFF"/>
        <w:adjustRightInd w:val="0"/>
        <w:snapToGrid w:val="0"/>
        <w:spacing w:line="560" w:lineRule="exact"/>
        <w:ind w:firstLineChars="200" w:firstLine="640"/>
        <w:rPr>
          <w:rFonts w:eastAsia="方正仿宋_GBK" w:cs="方正仿宋_GBK"/>
          <w:color w:val="000000"/>
          <w:szCs w:val="32"/>
        </w:rPr>
      </w:pPr>
      <w:r>
        <w:rPr>
          <w:rFonts w:eastAsia="方正仿宋_GBK" w:cs="方正仿宋_GBK" w:hint="eastAsia"/>
          <w:color w:val="000000"/>
          <w:szCs w:val="32"/>
        </w:rPr>
        <w:t>2.输日稻草原料加工厂申请条件：</w:t>
      </w:r>
    </w:p>
    <w:p>
      <w:pPr>
        <w:pStyle w:val="6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（1）</w:t>
      </w:r>
      <w:r>
        <w:rPr>
          <w:rFonts w:ascii="Times New Roman" w:eastAsia="方正仿宋_GBK" w:cs="Times New Roman" w:hAnsi="Times New Roman"/>
          <w:sz w:val="32"/>
          <w:szCs w:val="32"/>
        </w:rPr>
        <w:t>厂区具有必要防疫设施，确保原料稻草清洁，且没有被偶蹄类动物的排泄物、分泌物及其他物污染。</w:t>
      </w:r>
    </w:p>
    <w:p>
      <w:pPr>
        <w:pStyle w:val="6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（2）</w:t>
      </w:r>
      <w:r>
        <w:rPr>
          <w:rFonts w:ascii="Times New Roman" w:eastAsia="方正仿宋_GBK" w:cs="Times New Roman" w:hAnsi="Times New Roman"/>
          <w:sz w:val="32"/>
          <w:szCs w:val="32"/>
        </w:rPr>
        <w:t>明确原料稻草来源，可证明厂区内堆放的原料稻草及加工捆包均来自辽宁、吉林省无规定疫病示范区。</w:t>
      </w:r>
    </w:p>
    <w:p>
      <w:pPr>
        <w:pStyle w:val="6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（3）</w:t>
      </w:r>
      <w:r>
        <w:rPr>
          <w:rFonts w:ascii="Times New Roman" w:eastAsia="方正仿宋_GBK" w:cs="Times New Roman" w:hAnsi="Times New Roman"/>
          <w:sz w:val="32"/>
          <w:szCs w:val="32"/>
        </w:rPr>
        <w:t>具有相对稳定的输日原料稻草供应基地。</w:t>
      </w:r>
    </w:p>
    <w:p>
      <w:pPr>
        <w:pStyle w:val="6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（4）</w:t>
      </w:r>
      <w:r>
        <w:rPr>
          <w:rFonts w:ascii="Times New Roman" w:eastAsia="方正仿宋_GBK" w:cs="Times New Roman" w:hAnsi="Times New Roman"/>
          <w:sz w:val="32"/>
          <w:szCs w:val="32"/>
        </w:rPr>
        <w:t>原料稻草加工、打捆设施运转良好，可对原料稻草实施有效去根去皮等操作。</w:t>
      </w:r>
    </w:p>
    <w:p>
      <w:pPr>
        <w:pStyle w:val="6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（5）</w:t>
      </w:r>
      <w:r>
        <w:rPr>
          <w:rFonts w:ascii="Times New Roman" w:eastAsia="方正仿宋_GBK" w:cs="Times New Roman" w:hAnsi="Times New Roman"/>
          <w:sz w:val="32"/>
          <w:szCs w:val="32"/>
        </w:rPr>
        <w:t>配备有质量管理技术人员。有从业人员培训计划。</w:t>
      </w:r>
    </w:p>
    <w:p>
      <w:pPr>
        <w:pStyle w:val="56"/>
        <w:widowControl/>
        <w:shd w:val="clear" w:color="auto" w:fill="FFFFFF"/>
        <w:wordWrap w:val="0"/>
        <w:spacing w:line="560" w:lineRule="exact"/>
        <w:ind w:firstLine="560"/>
        <w:jc w:val="left"/>
        <w:rPr>
          <w:rFonts w:ascii="Times New Roman" w:eastAsia="方正仿宋_GBK" w:cs="Times New Roman" w:hAnsi="Times New Roman"/>
          <w:bCs/>
          <w:sz w:val="32"/>
          <w:szCs w:val="32"/>
        </w:rPr>
      </w:pPr>
    </w:p>
    <w:p>
      <w:pPr>
        <w:wordWrap w:val="0"/>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十二、申请材料：</w:t>
      </w:r>
    </w:p>
    <w:p>
      <w:pPr>
        <w:shd w:val="clear" w:color="auto" w:fill="FFFFFF"/>
        <w:wordWrap w:val="0"/>
        <w:adjustRightInd w:val="0"/>
        <w:snapToGrid w:val="0"/>
        <w:spacing w:line="560" w:lineRule="exact"/>
        <w:ind w:firstLineChars="200" w:firstLine="640"/>
        <w:rPr>
          <w:rFonts w:ascii="Times New Roman" w:eastAsia="方正仿宋_GBK" w:cs="Times New Roman" w:hAnsi="Times New Roman"/>
          <w:b/>
          <w:bCs/>
          <w:sz w:val="32"/>
          <w:szCs w:val="32"/>
        </w:rPr>
      </w:pPr>
      <w:r>
        <w:rPr>
          <w:rFonts w:ascii="Times New Roman" w:eastAsia="方正仿宋_GBK" w:cs="Times New Roman" w:hAnsi="Times New Roman" w:hint="eastAsia"/>
          <w:b/>
          <w:bCs/>
          <w:sz w:val="32"/>
          <w:szCs w:val="32"/>
        </w:rPr>
        <w:t>（一）申请材料目录</w:t>
      </w:r>
    </w:p>
    <w:p>
      <w:pPr>
        <w:shd w:val="clear" w:color="auto" w:fill="FFFFFF"/>
        <w:wordWrap w:val="0"/>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hint="eastAsia"/>
          <w:bCs/>
          <w:sz w:val="32"/>
          <w:szCs w:val="32"/>
        </w:rPr>
        <w:t>1.首次申请</w:t>
      </w:r>
    </w:p>
    <w:p>
      <w:pPr>
        <w:shd w:val="clear" w:color="auto" w:fill="FFFFFF"/>
        <w:wordWrap w:val="0"/>
        <w:adjustRightInd w:val="0"/>
        <w:snapToGrid w:val="0"/>
        <w:spacing w:line="560" w:lineRule="exact"/>
        <w:ind w:firstLineChars="200" w:firstLine="640"/>
        <w:rPr>
          <w:rFonts w:ascii="Times New Roman" w:eastAsia="方正仿宋_GBK" w:cs="Times New Roman" w:hAnsi="Times New Roman"/>
          <w:bCs/>
          <w:sz w:val="32"/>
          <w:szCs w:val="32"/>
        </w:rPr>
      </w:pPr>
    </w:p>
    <w:tbl>
      <w:tblPr>
        <w:jc w:val="cent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432"/>
        <w:gridCol w:w="3104"/>
        <w:gridCol w:w="1928"/>
        <w:gridCol w:w="1822"/>
        <w:gridCol w:w="928"/>
      </w:tblGrid>
      <w:tr>
        <w:tc>
          <w:tcPr>
            <w:tcW w:w="1432" w:type="dxa"/>
            <w:shd w:val="clear" w:color="auto" w:fill="auto"/>
            <w:vAlign w:val="center"/>
          </w:tcPr>
          <w:p>
            <w:pPr>
              <w:pStyle w:val="178"/>
              <w:adjustRightInd w:val="0"/>
              <w:snapToGrid w:val="0"/>
              <w:spacing w:line="0" w:lineRule="atLeast"/>
              <w:jc w:val="center"/>
              <w:rPr>
                <w:rFonts w:ascii="Times New Roman" w:eastAsia="方正仿宋_GBK" w:hAnsi="Times New Roman"/>
                <w:sz w:val="28"/>
                <w:szCs w:val="28"/>
              </w:rPr>
            </w:pPr>
            <w:r>
              <w:rPr>
                <w:rFonts w:ascii="Times New Roman" w:eastAsia="方正仿宋_GBK" w:hAnsi="Times New Roman" w:hint="eastAsia"/>
                <w:sz w:val="28"/>
                <w:szCs w:val="28"/>
              </w:rPr>
              <w:t>项目</w:t>
            </w:r>
          </w:p>
        </w:tc>
        <w:tc>
          <w:tcPr>
            <w:tcW w:w="3104" w:type="dxa"/>
            <w:shd w:val="clear" w:color="auto" w:fill="auto"/>
            <w:vAlign w:val="center"/>
          </w:tcPr>
          <w:p>
            <w:pPr>
              <w:pStyle w:val="177"/>
              <w:adjustRightInd w:val="0"/>
              <w:snapToGrid w:val="0"/>
              <w:spacing w:line="0" w:lineRule="atLeast"/>
              <w:jc w:val="center"/>
              <w:rPr>
                <w:rFonts w:ascii="Times New Roman" w:eastAsia="方正仿宋_GBK" w:cs="Times New Roman" w:hAnsi="Times New Roman"/>
                <w:bCs/>
                <w:sz w:val="28"/>
                <w:szCs w:val="28"/>
              </w:rPr>
            </w:pPr>
            <w:r>
              <w:rPr>
                <w:rFonts w:ascii="Times New Roman" w:eastAsia="方正仿宋_GBK" w:cs="Times New Roman" w:hAnsi="Times New Roman" w:hint="eastAsia"/>
                <w:bCs/>
                <w:sz w:val="28"/>
                <w:szCs w:val="28"/>
              </w:rPr>
              <w:t>提交材料名称</w:t>
            </w:r>
          </w:p>
        </w:tc>
        <w:tc>
          <w:tcPr>
            <w:tcW w:w="1928" w:type="dxa"/>
            <w:shd w:val="clear" w:color="auto" w:fill="auto"/>
            <w:vAlign w:val="center"/>
          </w:tcPr>
          <w:p>
            <w:pPr>
              <w:pStyle w:val="176"/>
              <w:adjustRightInd w:val="0"/>
              <w:snapToGrid w:val="0"/>
              <w:spacing w:line="0" w:lineRule="atLeast"/>
              <w:jc w:val="center"/>
              <w:rPr>
                <w:rFonts w:ascii="Times New Roman" w:eastAsia="方正仿宋_GBK" w:cs="Times New Roman" w:hAnsi="Times New Roman"/>
                <w:bCs/>
                <w:sz w:val="28"/>
                <w:szCs w:val="28"/>
              </w:rPr>
            </w:pPr>
            <w:r>
              <w:rPr>
                <w:rFonts w:ascii="Times New Roman" w:eastAsia="方正仿宋_GBK" w:cs="Times New Roman" w:hAnsi="Times New Roman" w:hint="eastAsia"/>
                <w:bCs/>
                <w:sz w:val="28"/>
                <w:szCs w:val="28"/>
              </w:rPr>
              <w:t>原件/复印件</w:t>
            </w:r>
          </w:p>
        </w:tc>
        <w:tc>
          <w:tcPr>
            <w:tcW w:w="1822" w:type="dxa"/>
            <w:shd w:val="clear" w:color="auto" w:fill="auto"/>
            <w:vAlign w:val="center"/>
          </w:tcPr>
          <w:p>
            <w:pPr>
              <w:pStyle w:val="175"/>
              <w:adjustRightInd w:val="0"/>
              <w:snapToGrid w:val="0"/>
              <w:spacing w:line="0" w:lineRule="atLeast"/>
              <w:jc w:val="center"/>
              <w:rPr>
                <w:rFonts w:ascii="Times New Roman" w:eastAsia="方正仿宋_GBK" w:cs="Times New Roman" w:hAnsi="Times New Roman"/>
                <w:bCs/>
                <w:sz w:val="28"/>
                <w:szCs w:val="28"/>
              </w:rPr>
            </w:pPr>
            <w:r>
              <w:rPr>
                <w:rFonts w:ascii="Times New Roman" w:eastAsia="方正仿宋_GBK" w:cs="Times New Roman" w:hAnsi="Times New Roman" w:hint="eastAsia"/>
                <w:bCs/>
                <w:sz w:val="28"/>
                <w:szCs w:val="28"/>
              </w:rPr>
              <w:t>份数</w:t>
            </w:r>
          </w:p>
        </w:tc>
        <w:tc>
          <w:tcPr>
            <w:tcW w:w="928" w:type="dxa"/>
            <w:shd w:val="clear" w:color="auto" w:fill="auto"/>
            <w:vAlign w:val="center"/>
          </w:tcPr>
          <w:p>
            <w:pPr>
              <w:pStyle w:val="174"/>
              <w:adjustRightInd w:val="0"/>
              <w:snapToGrid w:val="0"/>
              <w:spacing w:line="0" w:lineRule="atLeast"/>
              <w:jc w:val="center"/>
              <w:rPr>
                <w:rFonts w:ascii="Times New Roman" w:eastAsia="方正仿宋_GBK" w:cs="Times New Roman" w:hAnsi="Times New Roman"/>
                <w:bCs/>
                <w:sz w:val="28"/>
                <w:szCs w:val="28"/>
              </w:rPr>
            </w:pPr>
            <w:r>
              <w:rPr>
                <w:rFonts w:ascii="Times New Roman" w:eastAsia="方正仿宋_GBK" w:cs="Times New Roman" w:hAnsi="Times New Roman" w:hint="eastAsia"/>
                <w:bCs/>
                <w:sz w:val="28"/>
                <w:szCs w:val="28"/>
              </w:rPr>
              <w:t>要求</w:t>
            </w:r>
          </w:p>
        </w:tc>
      </w:tr>
      <w:tr>
        <w:tc>
          <w:tcPr>
            <w:tcW w:w="1432" w:type="dxa"/>
            <w:shd w:val="clear" w:color="auto" w:fill="auto"/>
            <w:vAlign w:val="center"/>
          </w:tcPr>
          <w:p>
            <w:pPr>
              <w:pStyle w:val="179"/>
              <w:shd w:val="clear" w:color="auto" w:fill="FFFFFF"/>
              <w:wordWrap w:val="0"/>
              <w:adjustRightInd w:val="0"/>
              <w:snapToGrid w:val="0"/>
              <w:spacing w:line="560" w:lineRule="exact"/>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供港澳</w:t>
            </w:r>
            <w:r>
              <w:rPr>
                <w:rFonts w:ascii="Times New Roman" w:eastAsia="方正仿宋_GBK" w:cs="Times New Roman" w:hAnsi="Times New Roman"/>
                <w:bCs/>
                <w:sz w:val="24"/>
                <w:szCs w:val="24"/>
              </w:rPr>
              <w:t>陆生动物</w:t>
            </w:r>
            <w:r>
              <w:rPr>
                <w:rFonts w:ascii="Times New Roman" w:eastAsia="方正仿宋_GBK" w:cs="Times New Roman" w:hAnsi="Times New Roman" w:hint="eastAsia"/>
                <w:bCs/>
                <w:sz w:val="24"/>
                <w:szCs w:val="24"/>
              </w:rPr>
              <w:t>饲养场</w:t>
            </w:r>
          </w:p>
        </w:tc>
        <w:tc>
          <w:tcPr>
            <w:tcW w:w="3104" w:type="dxa"/>
            <w:tcBorders>
              <w:top w:val="single" w:sz="4" w:space="0" w:color="auto"/>
              <w:left w:val="single" w:sz="4" w:space="0" w:color="auto"/>
              <w:right w:val="single" w:sz="4" w:space="0" w:color="auto"/>
            </w:tcBorders>
            <w:shd w:val="clear" w:color="auto" w:fill="auto"/>
          </w:tcPr>
          <w:p>
            <w:pPr>
              <w:pStyle w:val="183"/>
              <w:adjustRightInd w:val="0"/>
              <w:snapToGrid w:val="0"/>
              <w:spacing w:line="560" w:lineRule="exact"/>
              <w:jc w:val="center"/>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注册登记申请表（见附件</w:t>
            </w:r>
            <w:r>
              <w:rPr>
                <w:rFonts w:ascii="Times New Roman" w:eastAsia="方正仿宋_GBK" w:cs="Times New Roman" w:hAnsi="Times New Roman"/>
                <w:bCs/>
                <w:color w:val="000000"/>
                <w:sz w:val="24"/>
                <w:szCs w:val="24"/>
              </w:rPr>
              <w:t>10</w:t>
            </w:r>
            <w:r>
              <w:rPr>
                <w:rFonts w:ascii="Times New Roman" w:eastAsia="方正仿宋_GBK" w:cs="Times New Roman" w:hAnsi="Times New Roman" w:hint="eastAsia"/>
                <w:bCs/>
                <w:color w:val="000000"/>
                <w:sz w:val="24"/>
                <w:szCs w:val="24"/>
              </w:rPr>
              <w:t>）</w:t>
            </w:r>
          </w:p>
        </w:tc>
        <w:tc>
          <w:tcPr>
            <w:tcW w:w="1928" w:type="dxa"/>
            <w:tcBorders>
              <w:top w:val="single" w:sz="4" w:space="0" w:color="auto"/>
              <w:left w:val="single" w:sz="4" w:space="0" w:color="auto"/>
              <w:right w:val="single" w:sz="4" w:space="0" w:color="auto"/>
            </w:tcBorders>
            <w:shd w:val="clear" w:color="auto" w:fill="auto"/>
          </w:tcPr>
          <w:p>
            <w:pPr>
              <w:pStyle w:val="184"/>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w:t>
            </w:r>
          </w:p>
        </w:tc>
        <w:tc>
          <w:tcPr>
            <w:tcW w:w="1822" w:type="dxa"/>
            <w:tcBorders>
              <w:top w:val="single" w:sz="4" w:space="0" w:color="auto"/>
              <w:left w:val="single" w:sz="4" w:space="0" w:color="auto"/>
              <w:right w:val="single" w:sz="4" w:space="0" w:color="auto"/>
            </w:tcBorders>
            <w:shd w:val="clear" w:color="auto" w:fill="auto"/>
          </w:tcPr>
          <w:p>
            <w:pPr>
              <w:pStyle w:val="185"/>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网上办理：1份；现场办理：纸质:3份</w:t>
            </w:r>
          </w:p>
        </w:tc>
        <w:tc>
          <w:tcPr>
            <w:tcW w:w="928" w:type="dxa"/>
            <w:shd w:val="clear" w:color="auto" w:fill="auto"/>
          </w:tcPr>
          <w:p>
            <w:pPr>
              <w:pStyle w:val="186"/>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r>
      <w:tr>
        <w:trPr>
          <w:trHeight w:val="266"/>
        </w:trPr>
        <w:tc>
          <w:tcPr>
            <w:tcW w:w="1432" w:type="dxa"/>
            <w:vMerge w:val="restart"/>
            <w:shd w:val="clear" w:color="auto" w:fill="auto"/>
            <w:vAlign w:val="center"/>
          </w:tcPr>
          <w:p>
            <w:pPr>
              <w:pStyle w:val="173"/>
              <w:adjustRightInd w:val="0"/>
              <w:snapToGrid w:val="0"/>
              <w:spacing w:line="0" w:lineRule="atLeast"/>
              <w:rPr>
                <w:rFonts w:ascii="Times New Roman" w:eastAsia="方正仿宋_GBK" w:cs="Times New Roman" w:hAnsi="Times New Roman"/>
                <w:sz w:val="24"/>
                <w:szCs w:val="24"/>
              </w:rPr>
            </w:pPr>
            <w:r>
              <w:rPr>
                <w:rFonts w:ascii="Times New Roman" w:eastAsia="方正仿宋_GBK" w:cs="Times New Roman" w:hAnsi="Times New Roman"/>
                <w:sz w:val="24"/>
                <w:szCs w:val="24"/>
              </w:rPr>
              <w:t>出境水生动物养殖场、中转场</w:t>
            </w:r>
          </w:p>
        </w:tc>
        <w:tc>
          <w:tcPr>
            <w:tcW w:w="3104" w:type="dxa"/>
            <w:tcBorders>
              <w:top w:val="single" w:sz="4" w:space="0" w:color="auto"/>
              <w:left w:val="single" w:sz="4" w:space="0" w:color="auto"/>
              <w:right w:val="single" w:sz="4" w:space="0" w:color="auto"/>
            </w:tcBorders>
            <w:shd w:val="clear" w:color="auto" w:fill="auto"/>
          </w:tcPr>
          <w:p>
            <w:pPr>
              <w:pStyle w:val="199"/>
              <w:adjustRightInd w:val="0"/>
              <w:snapToGrid w:val="0"/>
              <w:spacing w:line="560" w:lineRule="exact"/>
              <w:jc w:val="center"/>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注册登记申请表</w:t>
            </w:r>
          </w:p>
          <w:p>
            <w:pPr>
              <w:pStyle w:val="199"/>
              <w:adjustRightInd w:val="0"/>
              <w:snapToGrid w:val="0"/>
              <w:spacing w:line="560" w:lineRule="exact"/>
              <w:jc w:val="center"/>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（见附件</w:t>
            </w:r>
            <w:r>
              <w:rPr>
                <w:rFonts w:ascii="Times New Roman" w:eastAsia="方正仿宋_GBK" w:cs="Times New Roman" w:hAnsi="Times New Roman"/>
                <w:bCs/>
                <w:color w:val="000000"/>
                <w:sz w:val="24"/>
                <w:szCs w:val="24"/>
              </w:rPr>
              <w:t>11</w:t>
            </w:r>
            <w:r>
              <w:rPr>
                <w:rFonts w:ascii="Times New Roman" w:eastAsia="方正仿宋_GBK" w:cs="Times New Roman" w:hAnsi="Times New Roman" w:hint="eastAsia"/>
                <w:bCs/>
                <w:color w:val="000000"/>
                <w:sz w:val="24"/>
                <w:szCs w:val="24"/>
              </w:rPr>
              <w:t>）</w:t>
            </w:r>
          </w:p>
        </w:tc>
        <w:tc>
          <w:tcPr>
            <w:tcW w:w="1928" w:type="dxa"/>
            <w:tcBorders>
              <w:top w:val="single" w:sz="4" w:space="0" w:color="auto"/>
              <w:left w:val="single" w:sz="4" w:space="0" w:color="auto"/>
              <w:right w:val="single" w:sz="4" w:space="0" w:color="auto"/>
            </w:tcBorders>
            <w:shd w:val="clear" w:color="auto" w:fill="auto"/>
          </w:tcPr>
          <w:p>
            <w:pPr>
              <w:pStyle w:val="200"/>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w:t>
            </w:r>
          </w:p>
        </w:tc>
        <w:tc>
          <w:tcPr>
            <w:tcW w:w="1822" w:type="dxa"/>
            <w:tcBorders>
              <w:top w:val="single" w:sz="4" w:space="0" w:color="auto"/>
              <w:left w:val="single" w:sz="4" w:space="0" w:color="auto"/>
              <w:right w:val="single" w:sz="4" w:space="0" w:color="auto"/>
            </w:tcBorders>
            <w:shd w:val="clear" w:color="auto" w:fill="auto"/>
          </w:tcPr>
          <w:p>
            <w:pPr>
              <w:pStyle w:val="201"/>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网上办理：1份；现场办理：纸质:3份</w:t>
            </w:r>
          </w:p>
        </w:tc>
        <w:tc>
          <w:tcPr>
            <w:tcW w:w="928" w:type="dxa"/>
            <w:shd w:val="clear" w:color="auto" w:fill="auto"/>
          </w:tcPr>
          <w:p>
            <w:pPr>
              <w:pStyle w:val="202"/>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r>
      <w:tr>
        <w:trPr>
          <w:trHeight w:val="266"/>
        </w:trPr>
        <w:tc>
          <w:tcPr>
            <w:tcW w:w="1383"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tcPr>
          <w:p>
            <w:pPr>
              <w:pStyle w:val="203"/>
              <w:adjustRightInd w:val="0"/>
              <w:snapToGrid w:val="0"/>
              <w:spacing w:line="560" w:lineRule="exact"/>
              <w:jc w:val="center"/>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废弃物、废水处理程序说明材料</w:t>
            </w:r>
          </w:p>
        </w:tc>
        <w:tc>
          <w:tcPr>
            <w:tcW w:w="1928" w:type="dxa"/>
            <w:tcBorders>
              <w:top w:val="single" w:sz="4" w:space="0" w:color="auto"/>
              <w:left w:val="single" w:sz="4" w:space="0" w:color="auto"/>
              <w:right w:val="single" w:sz="4" w:space="0" w:color="auto"/>
            </w:tcBorders>
            <w:shd w:val="clear" w:color="auto" w:fill="auto"/>
          </w:tcPr>
          <w:p>
            <w:pPr>
              <w:pStyle w:val="204"/>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复印件</w:t>
            </w:r>
          </w:p>
        </w:tc>
        <w:tc>
          <w:tcPr>
            <w:tcW w:w="1822" w:type="dxa"/>
            <w:tcBorders>
              <w:top w:val="single" w:sz="4" w:space="0" w:color="auto"/>
              <w:left w:val="single" w:sz="4" w:space="0" w:color="auto"/>
              <w:right w:val="single" w:sz="4" w:space="0" w:color="auto"/>
            </w:tcBorders>
            <w:shd w:val="clear" w:color="auto" w:fill="auto"/>
          </w:tcPr>
          <w:p>
            <w:pPr>
              <w:pStyle w:val="205"/>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网上办理：1份；现场办理：纸质:2份</w:t>
            </w:r>
          </w:p>
        </w:tc>
        <w:tc>
          <w:tcPr>
            <w:tcW w:w="928" w:type="dxa"/>
            <w:shd w:val="clear" w:color="auto" w:fill="auto"/>
          </w:tcPr>
          <w:p>
            <w:pPr>
              <w:pStyle w:val="206"/>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r>
      <w:tr>
        <w:trPr>
          <w:trHeight w:val="266"/>
        </w:trPr>
        <w:tc>
          <w:tcPr>
            <w:tcW w:w="1383"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tcPr>
          <w:p>
            <w:pPr>
              <w:pStyle w:val="207"/>
              <w:adjustRightInd w:val="0"/>
              <w:snapToGrid w:val="0"/>
              <w:spacing w:line="560" w:lineRule="exact"/>
              <w:jc w:val="center"/>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进口国家或者地区对水生动物疾病有明确检测要求的，需提供有关检测报告</w:t>
            </w:r>
          </w:p>
        </w:tc>
        <w:tc>
          <w:tcPr>
            <w:tcW w:w="1928" w:type="dxa"/>
            <w:tcBorders>
              <w:top w:val="single" w:sz="4" w:space="0" w:color="auto"/>
              <w:left w:val="single" w:sz="4" w:space="0" w:color="auto"/>
              <w:right w:val="single" w:sz="4" w:space="0" w:color="auto"/>
            </w:tcBorders>
            <w:shd w:val="clear" w:color="auto" w:fill="auto"/>
          </w:tcPr>
          <w:p>
            <w:pPr>
              <w:pStyle w:val="208"/>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复印件</w:t>
            </w:r>
          </w:p>
        </w:tc>
        <w:tc>
          <w:tcPr>
            <w:tcW w:w="1822" w:type="dxa"/>
            <w:tcBorders>
              <w:top w:val="single" w:sz="4" w:space="0" w:color="auto"/>
              <w:left w:val="single" w:sz="4" w:space="0" w:color="auto"/>
              <w:right w:val="single" w:sz="4" w:space="0" w:color="auto"/>
            </w:tcBorders>
            <w:shd w:val="clear" w:color="auto" w:fill="auto"/>
          </w:tcPr>
          <w:p>
            <w:pPr>
              <w:pStyle w:val="209"/>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网上办理：1份；现场办理：纸质:2份</w:t>
            </w:r>
          </w:p>
        </w:tc>
        <w:tc>
          <w:tcPr>
            <w:tcW w:w="928" w:type="dxa"/>
            <w:shd w:val="clear" w:color="auto" w:fill="auto"/>
          </w:tcPr>
          <w:p>
            <w:pPr>
              <w:pStyle w:val="210"/>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r>
      <w:tr>
        <w:trPr>
          <w:trHeight w:val="1784"/>
        </w:trPr>
        <w:tc>
          <w:tcPr>
            <w:tcW w:w="1432" w:type="dxa"/>
            <w:vMerge w:val="restart"/>
            <w:shd w:val="clear" w:color="auto" w:fill="auto"/>
            <w:vAlign w:val="center"/>
          </w:tcPr>
          <w:p>
            <w:pPr>
              <w:pStyle w:val="212"/>
              <w:shd w:val="clear" w:color="auto" w:fill="FFFFFF"/>
              <w:adjustRightInd w:val="0"/>
              <w:snapToGrid w:val="0"/>
              <w:spacing w:line="560" w:lineRule="exact"/>
              <w:rPr>
                <w:rFonts w:ascii="方正仿宋_GBK" w:eastAsia="方正仿宋_GBK" w:cs="Times New Roman"/>
                <w:bCs/>
                <w:sz w:val="24"/>
                <w:szCs w:val="24"/>
              </w:rPr>
            </w:pPr>
            <w:r>
              <w:rPr>
                <w:rFonts w:ascii="方正仿宋_GBK" w:eastAsia="方正仿宋_GBK" w:cs="Times New Roman" w:hint="eastAsia"/>
                <w:bCs/>
                <w:sz w:val="24"/>
                <w:szCs w:val="24"/>
              </w:rPr>
              <w:t>出境非食用动物产品生产加工企业</w:t>
            </w:r>
          </w:p>
          <w:p>
            <w:pPr>
              <w:pStyle w:val="213"/>
              <w:adjustRightInd w:val="0"/>
              <w:snapToGrid w:val="0"/>
              <w:spacing w:line="0" w:lineRule="atLeast"/>
              <w:rPr>
                <w:rFonts w:ascii="方正仿宋_GBK" w:eastAsia="方正仿宋_GBK" w:cs="Times New Roman"/>
                <w:sz w:val="24"/>
                <w:szCs w:val="24"/>
              </w:rPr>
            </w:pPr>
          </w:p>
        </w:tc>
        <w:tc>
          <w:tcPr>
            <w:tcW w:w="3104" w:type="dxa"/>
            <w:tcBorders>
              <w:top w:val="single" w:sz="4" w:space="0" w:color="auto"/>
              <w:left w:val="single" w:sz="4" w:space="0" w:color="auto"/>
              <w:right w:val="single" w:sz="4" w:space="0" w:color="auto"/>
            </w:tcBorders>
            <w:shd w:val="clear" w:color="auto" w:fill="auto"/>
          </w:tcPr>
          <w:p>
            <w:pPr>
              <w:pStyle w:val="214"/>
              <w:adjustRightInd w:val="0"/>
              <w:snapToGrid w:val="0"/>
              <w:spacing w:line="560" w:lineRule="exact"/>
              <w:jc w:val="center"/>
              <w:rPr>
                <w:rFonts w:ascii="方正仿宋_GBK" w:eastAsia="方正仿宋_GBK" w:cs="Times New Roman"/>
                <w:bCs/>
                <w:color w:val="000000"/>
                <w:sz w:val="24"/>
                <w:szCs w:val="24"/>
              </w:rPr>
            </w:pPr>
            <w:r>
              <w:rPr>
                <w:rFonts w:ascii="方正仿宋_GBK" w:eastAsia="方正仿宋_GBK" w:cs="Times New Roman" w:hint="eastAsia"/>
                <w:bCs/>
                <w:color w:val="000000"/>
                <w:sz w:val="24"/>
                <w:szCs w:val="24"/>
              </w:rPr>
              <w:t>出境非食用动物产品生产、加工、存放企业检验检疫注册登记申请表</w:t>
            </w:r>
            <w:r>
              <w:rPr>
                <w:rFonts w:ascii="Times New Roman" w:eastAsia="方正仿宋_GBK" w:cs="Times New Roman" w:hAnsi="Times New Roman" w:hint="eastAsia"/>
                <w:bCs/>
                <w:color w:val="000000"/>
                <w:sz w:val="24"/>
                <w:szCs w:val="24"/>
              </w:rPr>
              <w:t>（见附件</w:t>
            </w:r>
            <w:r>
              <w:rPr>
                <w:rFonts w:ascii="Times New Roman" w:eastAsia="方正仿宋_GBK" w:cs="Times New Roman" w:hAnsi="Times New Roman"/>
                <w:bCs/>
                <w:color w:val="000000"/>
                <w:sz w:val="24"/>
                <w:szCs w:val="24"/>
              </w:rPr>
              <w:t>12</w:t>
            </w:r>
            <w:r>
              <w:rPr>
                <w:rFonts w:ascii="Times New Roman" w:eastAsia="方正仿宋_GBK" w:cs="Times New Roman" w:hAnsi="Times New Roman" w:hint="eastAsia"/>
                <w:bCs/>
                <w:color w:val="000000"/>
                <w:sz w:val="24"/>
                <w:szCs w:val="24"/>
              </w:rPr>
              <w:t>）</w:t>
            </w:r>
          </w:p>
        </w:tc>
        <w:tc>
          <w:tcPr>
            <w:tcW w:w="1928" w:type="dxa"/>
            <w:tcBorders>
              <w:top w:val="single" w:sz="4" w:space="0" w:color="auto"/>
              <w:left w:val="single" w:sz="4" w:space="0" w:color="auto"/>
              <w:right w:val="single" w:sz="4" w:space="0" w:color="auto"/>
            </w:tcBorders>
            <w:shd w:val="clear" w:color="auto" w:fill="auto"/>
          </w:tcPr>
          <w:p>
            <w:pPr>
              <w:pStyle w:val="215"/>
              <w:adjustRightInd w:val="0"/>
              <w:snapToGrid w:val="0"/>
              <w:spacing w:line="56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原件</w:t>
            </w:r>
          </w:p>
        </w:tc>
        <w:tc>
          <w:tcPr>
            <w:tcW w:w="1822" w:type="dxa"/>
            <w:tcBorders>
              <w:top w:val="single" w:sz="4" w:space="0" w:color="auto"/>
              <w:left w:val="single" w:sz="4" w:space="0" w:color="auto"/>
              <w:right w:val="single" w:sz="4" w:space="0" w:color="auto"/>
            </w:tcBorders>
            <w:shd w:val="clear" w:color="auto" w:fill="auto"/>
          </w:tcPr>
          <w:p>
            <w:pPr>
              <w:pStyle w:val="216"/>
              <w:adjustRightInd w:val="0"/>
              <w:snapToGrid w:val="0"/>
              <w:spacing w:line="56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纸质3份或电子1份</w:t>
            </w:r>
          </w:p>
        </w:tc>
        <w:tc>
          <w:tcPr>
            <w:tcW w:w="928" w:type="dxa"/>
            <w:shd w:val="clear" w:color="auto" w:fill="auto"/>
          </w:tcPr>
          <w:p>
            <w:pPr>
              <w:pStyle w:val="217"/>
              <w:adjustRightInd w:val="0"/>
              <w:snapToGrid w:val="0"/>
              <w:spacing w:line="56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r>
      <w:tr>
        <w:trPr>
          <w:trHeight w:val="266"/>
        </w:trPr>
        <w:tc>
          <w:tcPr>
            <w:tcW w:w="1383"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tcPr>
          <w:p>
            <w:pPr>
              <w:pStyle w:val="218"/>
              <w:adjustRightInd w:val="0"/>
              <w:snapToGrid w:val="0"/>
              <w:spacing w:line="560" w:lineRule="exact"/>
              <w:jc w:val="center"/>
              <w:rPr>
                <w:rFonts w:ascii="方正仿宋_GBK" w:eastAsia="方正仿宋_GBK" w:cs="Times New Roman"/>
                <w:bCs/>
                <w:color w:val="000000"/>
                <w:sz w:val="24"/>
                <w:szCs w:val="24"/>
              </w:rPr>
            </w:pPr>
            <w:r>
              <w:rPr>
                <w:rFonts w:ascii="方正仿宋_GBK" w:eastAsia="方正仿宋_GBK" w:cs="Times New Roman" w:hint="eastAsia"/>
                <w:bCs/>
                <w:color w:val="000000"/>
                <w:sz w:val="24"/>
                <w:szCs w:val="24"/>
              </w:rPr>
              <w:t>厂区平面图及简要说明</w:t>
            </w:r>
          </w:p>
        </w:tc>
        <w:tc>
          <w:tcPr>
            <w:tcW w:w="1928" w:type="dxa"/>
            <w:tcBorders>
              <w:top w:val="single" w:sz="4" w:space="0" w:color="auto"/>
              <w:left w:val="single" w:sz="4" w:space="0" w:color="auto"/>
              <w:right w:val="single" w:sz="4" w:space="0" w:color="auto"/>
            </w:tcBorders>
            <w:shd w:val="clear" w:color="auto" w:fill="auto"/>
          </w:tcPr>
          <w:p>
            <w:pPr>
              <w:pStyle w:val="219"/>
              <w:adjustRightInd w:val="0"/>
              <w:snapToGrid w:val="0"/>
              <w:spacing w:line="56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原件</w:t>
            </w:r>
          </w:p>
        </w:tc>
        <w:tc>
          <w:tcPr>
            <w:tcW w:w="1822" w:type="dxa"/>
            <w:tcBorders>
              <w:top w:val="single" w:sz="4" w:space="0" w:color="auto"/>
              <w:left w:val="single" w:sz="4" w:space="0" w:color="auto"/>
              <w:right w:val="single" w:sz="4" w:space="0" w:color="auto"/>
            </w:tcBorders>
            <w:shd w:val="clear" w:color="auto" w:fill="auto"/>
          </w:tcPr>
          <w:p>
            <w:pPr>
              <w:pStyle w:val="220"/>
              <w:adjustRightInd w:val="0"/>
              <w:snapToGrid w:val="0"/>
              <w:spacing w:line="56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网上办理：1份；现场办理：纸质:2份</w:t>
            </w:r>
          </w:p>
        </w:tc>
        <w:tc>
          <w:tcPr>
            <w:tcW w:w="928" w:type="dxa"/>
            <w:shd w:val="clear" w:color="auto" w:fill="auto"/>
          </w:tcPr>
          <w:p>
            <w:pPr>
              <w:pStyle w:val="221"/>
              <w:adjustRightInd w:val="0"/>
              <w:snapToGrid w:val="0"/>
              <w:spacing w:line="56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r>
      <w:tr>
        <w:trPr>
          <w:trHeight w:val="266"/>
        </w:trPr>
        <w:tc>
          <w:tcPr>
            <w:tcW w:w="1383"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tcPr>
          <w:p>
            <w:pPr>
              <w:pStyle w:val="222"/>
              <w:adjustRightInd w:val="0"/>
              <w:snapToGrid w:val="0"/>
              <w:spacing w:line="560" w:lineRule="exact"/>
              <w:jc w:val="left"/>
              <w:rPr>
                <w:rFonts w:ascii="方正仿宋_GBK" w:eastAsia="方正仿宋_GBK" w:cs="Times New Roman"/>
                <w:bCs/>
                <w:color w:val="000000"/>
                <w:sz w:val="24"/>
                <w:szCs w:val="24"/>
              </w:rPr>
            </w:pPr>
            <w:r>
              <w:rPr>
                <w:rFonts w:ascii="方正仿宋_GBK" w:eastAsia="方正仿宋_GBK" w:cs="Times New Roman" w:hint="eastAsia"/>
                <w:bCs/>
                <w:color w:val="000000"/>
                <w:sz w:val="24"/>
                <w:szCs w:val="24"/>
              </w:rPr>
              <w:t>工艺流程图，包括生产、加工的温度、使用化学试剂的种类、浓度和pH值、处理的时间和使用的有关设备等情况</w:t>
            </w:r>
          </w:p>
        </w:tc>
        <w:tc>
          <w:tcPr>
            <w:tcW w:w="1928" w:type="dxa"/>
            <w:tcBorders>
              <w:top w:val="single" w:sz="4" w:space="0" w:color="auto"/>
              <w:left w:val="single" w:sz="4" w:space="0" w:color="auto"/>
              <w:right w:val="single" w:sz="4" w:space="0" w:color="auto"/>
            </w:tcBorders>
            <w:shd w:val="clear" w:color="auto" w:fill="auto"/>
          </w:tcPr>
          <w:p>
            <w:pPr>
              <w:pStyle w:val="223"/>
              <w:adjustRightInd w:val="0"/>
              <w:snapToGrid w:val="0"/>
              <w:spacing w:line="56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复印件</w:t>
            </w:r>
          </w:p>
        </w:tc>
        <w:tc>
          <w:tcPr>
            <w:tcW w:w="1822" w:type="dxa"/>
            <w:tcBorders>
              <w:top w:val="single" w:sz="4" w:space="0" w:color="auto"/>
              <w:left w:val="single" w:sz="4" w:space="0" w:color="auto"/>
              <w:right w:val="single" w:sz="4" w:space="0" w:color="auto"/>
            </w:tcBorders>
            <w:shd w:val="clear" w:color="auto" w:fill="auto"/>
          </w:tcPr>
          <w:p>
            <w:pPr>
              <w:pStyle w:val="224"/>
              <w:adjustRightInd w:val="0"/>
              <w:snapToGrid w:val="0"/>
              <w:spacing w:line="56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网上办理：1份；现场办理：纸质:2份</w:t>
            </w:r>
          </w:p>
        </w:tc>
        <w:tc>
          <w:tcPr>
            <w:tcW w:w="928" w:type="dxa"/>
            <w:shd w:val="clear" w:color="auto" w:fill="auto"/>
          </w:tcPr>
          <w:p>
            <w:pPr>
              <w:pStyle w:val="225"/>
              <w:adjustRightInd w:val="0"/>
              <w:snapToGrid w:val="0"/>
              <w:spacing w:line="560" w:lineRule="exact"/>
              <w:ind w:leftChars="23" w:left="48"/>
              <w:jc w:val="center"/>
              <w:rPr>
                <w:rFonts w:ascii="方正仿宋_GBK" w:eastAsia="方正仿宋_GBK" w:cs="Times New Roman"/>
                <w:bCs/>
                <w:sz w:val="24"/>
                <w:szCs w:val="24"/>
              </w:rPr>
            </w:pPr>
            <w:r>
              <w:rPr>
                <w:rFonts w:ascii="方正仿宋_GBK" w:eastAsia="方正仿宋_GBK" w:cs="Times New Roman" w:hint="eastAsia"/>
                <w:bCs/>
                <w:sz w:val="24"/>
                <w:szCs w:val="24"/>
              </w:rPr>
              <w:t>纸质或电子</w:t>
            </w:r>
          </w:p>
        </w:tc>
      </w:tr>
      <w:tr>
        <w:tc>
          <w:tcPr>
            <w:tcW w:w="1432" w:type="dxa"/>
            <w:vMerge w:val="restart"/>
            <w:shd w:val="clear" w:color="auto" w:fill="auto"/>
            <w:vAlign w:val="center"/>
          </w:tcPr>
          <w:p>
            <w:pPr>
              <w:pStyle w:val="173"/>
              <w:adjustRightInd w:val="0"/>
              <w:snapToGrid w:val="0"/>
              <w:spacing w:line="0" w:lineRule="atLeast"/>
              <w:rPr>
                <w:rFonts w:ascii="Times New Roman" w:eastAsia="方正仿宋_GBK" w:hAnsi="Times New Roman"/>
                <w:sz w:val="28"/>
                <w:szCs w:val="28"/>
              </w:rPr>
            </w:pPr>
            <w:r>
              <w:rPr>
                <w:rFonts w:ascii="Times New Roman" w:eastAsia="方正仿宋_GBK" w:cs="Times New Roman" w:hAnsi="Times New Roman" w:hint="eastAsia"/>
                <w:sz w:val="24"/>
                <w:szCs w:val="24"/>
              </w:rPr>
              <w:t>出境饲料生产、加工、存放企业</w:t>
            </w:r>
          </w:p>
        </w:tc>
        <w:tc>
          <w:tcPr>
            <w:tcW w:w="3104" w:type="dxa"/>
            <w:tcBorders>
              <w:top w:val="single" w:sz="4" w:space="0" w:color="auto"/>
              <w:left w:val="single" w:sz="4" w:space="0" w:color="auto"/>
              <w:right w:val="single" w:sz="4" w:space="0" w:color="auto"/>
            </w:tcBorders>
            <w:shd w:val="clear" w:color="auto" w:fill="auto"/>
            <w:vAlign w:val="center"/>
          </w:tcPr>
          <w:p>
            <w:pPr>
              <w:pStyle w:val="172"/>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color w:val="000000"/>
                <w:sz w:val="24"/>
                <w:szCs w:val="24"/>
              </w:rPr>
              <w:t>出境饲料生产、加工、存放企业检验检疫注册登记申请表，随附申请注册登记的产品及原料清单（附件</w:t>
            </w:r>
            <w:r>
              <w:rPr>
                <w:rFonts w:ascii="Times New Roman" w:eastAsia="方正仿宋_GBK" w:cs="Times New Roman" w:hAnsi="Times New Roman"/>
                <w:color w:val="000000"/>
                <w:sz w:val="24"/>
                <w:szCs w:val="24"/>
              </w:rPr>
              <w:t>13</w:t>
            </w:r>
            <w:r>
              <w:rPr>
                <w:rFonts w:ascii="Times New Roman" w:eastAsia="方正仿宋_GBK" w:cs="Times New Roman" w:hAnsi="Times New Roman" w:hint="eastAsia"/>
                <w:color w:val="000000"/>
                <w:sz w:val="24"/>
                <w:szCs w:val="24"/>
              </w:rPr>
              <w:t>）</w:t>
            </w:r>
          </w:p>
        </w:tc>
        <w:tc>
          <w:tcPr>
            <w:tcW w:w="1928" w:type="dxa"/>
            <w:tcBorders>
              <w:top w:val="single" w:sz="4" w:space="0" w:color="auto"/>
              <w:left w:val="single" w:sz="4" w:space="0" w:color="auto"/>
              <w:right w:val="single" w:sz="4" w:space="0" w:color="auto"/>
            </w:tcBorders>
            <w:shd w:val="clear" w:color="auto" w:fill="auto"/>
            <w:vAlign w:val="center"/>
          </w:tcPr>
          <w:p>
            <w:pPr>
              <w:pStyle w:val="171"/>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71"/>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现场办理：纸质原件</w:t>
            </w:r>
          </w:p>
        </w:tc>
        <w:tc>
          <w:tcPr>
            <w:tcW w:w="1822" w:type="dxa"/>
            <w:tcBorders>
              <w:top w:val="single" w:sz="4" w:space="0" w:color="auto"/>
              <w:left w:val="single" w:sz="4" w:space="0" w:color="auto"/>
              <w:right w:val="single" w:sz="4" w:space="0" w:color="auto"/>
            </w:tcBorders>
            <w:shd w:val="clear" w:color="auto" w:fill="auto"/>
            <w:vAlign w:val="center"/>
          </w:tcPr>
          <w:p>
            <w:pPr>
              <w:pStyle w:val="170"/>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bCs/>
                <w:sz w:val="24"/>
                <w:szCs w:val="24"/>
              </w:rPr>
              <w:t xml:space="preserve">  1</w:t>
            </w:r>
          </w:p>
        </w:tc>
        <w:tc>
          <w:tcPr>
            <w:tcW w:w="928" w:type="dxa"/>
            <w:shd w:val="clear" w:color="auto" w:fill="auto"/>
            <w:vAlign w:val="center"/>
          </w:tcPr>
          <w:p>
            <w:pPr>
              <w:pStyle w:val="169"/>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Cs w:val="21"/>
              </w:rPr>
              <w:t>封面加盖企业公章</w:t>
            </w:r>
          </w:p>
        </w:tc>
      </w:tr>
      <w:t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168"/>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color w:val="000000"/>
                <w:sz w:val="24"/>
                <w:szCs w:val="24"/>
              </w:rPr>
              <w:t>生产工艺流程图，并标明必要的工艺参数（涉及商业秘密的除外）</w:t>
            </w:r>
          </w:p>
        </w:tc>
        <w:tc>
          <w:tcPr>
            <w:tcW w:w="1928" w:type="dxa"/>
            <w:tcBorders>
              <w:top w:val="single" w:sz="4" w:space="0" w:color="auto"/>
              <w:left w:val="single" w:sz="4" w:space="0" w:color="auto"/>
              <w:right w:val="single" w:sz="4" w:space="0" w:color="auto"/>
            </w:tcBorders>
            <w:shd w:val="clear" w:color="auto" w:fill="auto"/>
            <w:vAlign w:val="center"/>
          </w:tcPr>
          <w:p>
            <w:pPr>
              <w:pStyle w:val="167"/>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67"/>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166"/>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65"/>
              <w:adjustRightInd w:val="0"/>
              <w:snapToGrid w:val="0"/>
              <w:spacing w:line="0" w:lineRule="atLeast"/>
              <w:ind w:leftChars="23" w:left="48"/>
              <w:rPr>
                <w:rFonts w:ascii="Times New Roman" w:eastAsia="方正仿宋_GBK" w:cs="Times New Roman" w:hAnsi="Times New Roman"/>
                <w:bCs/>
                <w:sz w:val="24"/>
                <w:szCs w:val="24"/>
              </w:rPr>
            </w:pPr>
          </w:p>
        </w:tc>
      </w:tr>
      <w:t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164"/>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color w:val="000000"/>
                <w:sz w:val="24"/>
                <w:szCs w:val="24"/>
              </w:rPr>
              <w:t xml:space="preserve">厂区平面图 </w:t>
            </w:r>
          </w:p>
        </w:tc>
        <w:tc>
          <w:tcPr>
            <w:tcW w:w="1928" w:type="dxa"/>
            <w:tcBorders>
              <w:top w:val="single" w:sz="4" w:space="0" w:color="auto"/>
              <w:left w:val="single" w:sz="4" w:space="0" w:color="auto"/>
              <w:right w:val="single" w:sz="4" w:space="0" w:color="auto"/>
            </w:tcBorders>
            <w:shd w:val="clear" w:color="auto" w:fill="auto"/>
            <w:vAlign w:val="center"/>
          </w:tcPr>
          <w:p>
            <w:pPr>
              <w:pStyle w:val="163"/>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63"/>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162"/>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61"/>
              <w:adjustRightInd w:val="0"/>
              <w:snapToGrid w:val="0"/>
              <w:spacing w:line="0" w:lineRule="atLeast"/>
              <w:ind w:leftChars="23" w:left="48"/>
              <w:rPr>
                <w:rFonts w:ascii="Times New Roman" w:eastAsia="方正仿宋_GBK" w:cs="Times New Roman" w:hAnsi="Times New Roman"/>
                <w:bCs/>
                <w:sz w:val="24"/>
                <w:szCs w:val="24"/>
              </w:rPr>
            </w:pPr>
          </w:p>
        </w:tc>
      </w:tr>
      <w:tr>
        <w:tc>
          <w:tcPr>
            <w:tcW w:w="1432" w:type="dxa"/>
            <w:vMerge w:val="restart"/>
            <w:shd w:val="clear" w:color="auto" w:fill="auto"/>
            <w:vAlign w:val="center"/>
          </w:tcPr>
          <w:p>
            <w:pPr>
              <w:pStyle w:val="160"/>
              <w:adjustRightInd w:val="0"/>
              <w:snapToGrid w:val="0"/>
              <w:spacing w:line="0" w:lineRule="atLeast"/>
              <w:rPr>
                <w:rFonts w:ascii="Times New Roman" w:eastAsia="方正仿宋_GBK" w:hAnsi="Times New Roman"/>
                <w:sz w:val="32"/>
                <w:szCs w:val="32"/>
              </w:rPr>
            </w:pPr>
            <w:r>
              <w:rPr>
                <w:rFonts w:ascii="Times New Roman" w:eastAsia="方正仿宋_GBK" w:cs="Times New Roman" w:hAnsi="Times New Roman" w:hint="eastAsia"/>
                <w:sz w:val="24"/>
                <w:szCs w:val="24"/>
              </w:rPr>
              <w:t>出境新鲜水果果园</w:t>
            </w:r>
          </w:p>
        </w:tc>
        <w:tc>
          <w:tcPr>
            <w:tcW w:w="3104" w:type="dxa"/>
            <w:tcBorders>
              <w:top w:val="single" w:sz="4" w:space="0" w:color="auto"/>
              <w:left w:val="single" w:sz="4" w:space="0" w:color="auto"/>
              <w:right w:val="single" w:sz="4" w:space="0" w:color="auto"/>
            </w:tcBorders>
            <w:shd w:val="clear" w:color="auto" w:fill="auto"/>
            <w:vAlign w:val="center"/>
          </w:tcPr>
          <w:p>
            <w:pPr>
              <w:pStyle w:val="159"/>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《出境水果果园注册登记申请表》（</w:t>
            </w:r>
            <w:r>
              <w:rPr>
                <w:rStyle w:val="35"/>
                <w:rFonts w:ascii="Times New Roman" w:eastAsia="方正仿宋_GBK" w:cs="Times New Roman" w:hAnsi="Times New Roman" w:hint="eastAsia"/>
                <w:bCs/>
                <w:color w:val="000000"/>
                <w:sz w:val="24"/>
                <w:szCs w:val="24"/>
              </w:rPr>
              <w:t>附件</w:t>
            </w:r>
            <w:r>
              <w:rPr>
                <w:rStyle w:val="35"/>
                <w:rFonts w:ascii="Times New Roman" w:eastAsia="方正仿宋_GBK" w:cs="Times New Roman" w:hAnsi="Times New Roman"/>
                <w:bCs/>
                <w:color w:val="000000"/>
                <w:sz w:val="24"/>
                <w:szCs w:val="24"/>
              </w:rPr>
              <w:t>14</w:t>
            </w:r>
            <w:r>
              <w:rPr>
                <w:rFonts w:ascii="Times New Roman" w:eastAsia="方正仿宋_GBK" w:cs="Times New Roman" w:hAnsi="Times New Roman" w:hint="eastAsia"/>
                <w:bCs/>
                <w:color w:val="000000"/>
                <w:sz w:val="24"/>
                <w:szCs w:val="24"/>
              </w:rPr>
              <w:t>）</w:t>
            </w:r>
          </w:p>
        </w:tc>
        <w:tc>
          <w:tcPr>
            <w:tcW w:w="1928" w:type="dxa"/>
            <w:tcBorders>
              <w:top w:val="single" w:sz="4" w:space="0" w:color="auto"/>
              <w:left w:val="single" w:sz="4" w:space="0" w:color="auto"/>
              <w:right w:val="single" w:sz="4" w:space="0" w:color="auto"/>
            </w:tcBorders>
            <w:shd w:val="clear" w:color="auto" w:fill="auto"/>
            <w:vAlign w:val="center"/>
          </w:tcPr>
          <w:p>
            <w:pPr>
              <w:pStyle w:val="158"/>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58"/>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现场办理：纸质原件</w:t>
            </w:r>
          </w:p>
        </w:tc>
        <w:tc>
          <w:tcPr>
            <w:tcW w:w="1822" w:type="dxa"/>
            <w:tcBorders>
              <w:top w:val="single" w:sz="4" w:space="0" w:color="auto"/>
              <w:left w:val="single" w:sz="4" w:space="0" w:color="auto"/>
              <w:right w:val="single" w:sz="4" w:space="0" w:color="auto"/>
            </w:tcBorders>
            <w:shd w:val="clear" w:color="auto" w:fill="auto"/>
            <w:vAlign w:val="center"/>
          </w:tcPr>
          <w:p>
            <w:pPr>
              <w:pStyle w:val="157"/>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56"/>
              <w:adjustRightInd w:val="0"/>
              <w:snapToGrid w:val="0"/>
              <w:spacing w:line="0" w:lineRule="atLeast"/>
              <w:ind w:leftChars="23" w:left="48"/>
              <w:rPr>
                <w:rFonts w:ascii="Times New Roman" w:eastAsia="方正仿宋_GBK" w:cs="Times New Roman" w:hAnsi="Times New Roman"/>
                <w:bCs/>
                <w:szCs w:val="21"/>
              </w:rPr>
            </w:pPr>
            <w:r>
              <w:rPr>
                <w:rFonts w:ascii="Times New Roman" w:eastAsia="方正仿宋_GBK" w:cs="Times New Roman" w:hAnsi="Times New Roman" w:hint="eastAsia"/>
                <w:bCs/>
                <w:szCs w:val="21"/>
              </w:rPr>
              <w:t>封面加盖企业公章</w:t>
            </w:r>
          </w:p>
        </w:tc>
      </w:tr>
      <w:t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155"/>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果园示意图、平面图</w:t>
            </w:r>
          </w:p>
        </w:tc>
        <w:tc>
          <w:tcPr>
            <w:tcW w:w="1928" w:type="dxa"/>
            <w:tcBorders>
              <w:top w:val="single" w:sz="4" w:space="0" w:color="auto"/>
              <w:left w:val="single" w:sz="4" w:space="0" w:color="auto"/>
              <w:right w:val="single" w:sz="4" w:space="0" w:color="auto"/>
            </w:tcBorders>
            <w:shd w:val="clear" w:color="auto" w:fill="auto"/>
            <w:vAlign w:val="center"/>
          </w:tcPr>
          <w:p>
            <w:pPr>
              <w:pStyle w:val="154"/>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54"/>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153"/>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52"/>
              <w:adjustRightInd w:val="0"/>
              <w:snapToGrid w:val="0"/>
              <w:spacing w:line="0" w:lineRule="atLeast"/>
              <w:ind w:leftChars="23" w:left="48"/>
              <w:rPr>
                <w:rFonts w:ascii="Times New Roman" w:eastAsia="方正仿宋_GBK" w:cs="Times New Roman" w:hAnsi="Times New Roman"/>
                <w:bCs/>
                <w:sz w:val="24"/>
                <w:szCs w:val="24"/>
              </w:rPr>
            </w:pPr>
          </w:p>
        </w:tc>
      </w:tr>
      <w:tr>
        <w:tc>
          <w:tcPr>
            <w:tcW w:w="1432" w:type="dxa"/>
            <w:vMerge w:val="restart"/>
            <w:shd w:val="clear" w:color="auto" w:fill="auto"/>
            <w:vAlign w:val="center"/>
          </w:tcPr>
          <w:p>
            <w:pPr>
              <w:pStyle w:val="151"/>
              <w:adjustRightInd w:val="0"/>
              <w:snapToGrid w:val="0"/>
              <w:spacing w:line="0" w:lineRule="atLeast"/>
              <w:rPr>
                <w:rFonts w:ascii="Times New Roman" w:eastAsia="方正仿宋_GBK" w:hAnsi="Times New Roman"/>
                <w:sz w:val="32"/>
                <w:szCs w:val="32"/>
              </w:rPr>
            </w:pPr>
            <w:r>
              <w:rPr>
                <w:rFonts w:ascii="Times New Roman" w:eastAsia="方正仿宋_GBK" w:cs="Times New Roman" w:hAnsi="Times New Roman" w:hint="eastAsia"/>
                <w:sz w:val="24"/>
                <w:szCs w:val="24"/>
              </w:rPr>
              <w:t>出境新鲜水果包装厂</w:t>
            </w:r>
          </w:p>
        </w:tc>
        <w:tc>
          <w:tcPr>
            <w:tcW w:w="3104" w:type="dxa"/>
            <w:tcBorders>
              <w:top w:val="single" w:sz="4" w:space="0" w:color="auto"/>
              <w:left w:val="single" w:sz="4" w:space="0" w:color="auto"/>
              <w:right w:val="single" w:sz="4" w:space="0" w:color="auto"/>
            </w:tcBorders>
            <w:shd w:val="clear" w:color="auto" w:fill="auto"/>
            <w:vAlign w:val="center"/>
          </w:tcPr>
          <w:p>
            <w:pPr>
              <w:pStyle w:val="150"/>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《出境水果包装厂注册登记申请表》（</w:t>
            </w:r>
            <w:r>
              <w:rPr>
                <w:rFonts w:ascii="Times New Roman" w:eastAsia="方正仿宋_GBK" w:cs="Times New Roman" w:hAnsi="Times New Roman"/>
                <w:bCs/>
                <w:color w:val="000000"/>
                <w:sz w:val="24"/>
                <w:szCs w:val="24"/>
              </w:rPr>
              <w:t>附件15</w:t>
            </w:r>
            <w:r>
              <w:rPr>
                <w:rFonts w:ascii="Times New Roman" w:eastAsia="方正仿宋_GBK" w:cs="Times New Roman" w:hAnsi="Times New Roman" w:hint="eastAsia"/>
                <w:bCs/>
                <w:color w:val="000000"/>
                <w:sz w:val="24"/>
                <w:szCs w:val="24"/>
              </w:rPr>
              <w:t>）</w:t>
            </w:r>
          </w:p>
        </w:tc>
        <w:tc>
          <w:tcPr>
            <w:tcW w:w="1928" w:type="dxa"/>
            <w:tcBorders>
              <w:top w:val="single" w:sz="4" w:space="0" w:color="auto"/>
              <w:left w:val="single" w:sz="4" w:space="0" w:color="auto"/>
              <w:right w:val="single" w:sz="4" w:space="0" w:color="auto"/>
            </w:tcBorders>
            <w:shd w:val="clear" w:color="auto" w:fill="auto"/>
            <w:vAlign w:val="center"/>
          </w:tcPr>
          <w:p>
            <w:pPr>
              <w:pStyle w:val="149"/>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49"/>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现场办理：纸质原件</w:t>
            </w:r>
          </w:p>
        </w:tc>
        <w:tc>
          <w:tcPr>
            <w:tcW w:w="1822" w:type="dxa"/>
            <w:tcBorders>
              <w:top w:val="single" w:sz="4" w:space="0" w:color="auto"/>
              <w:left w:val="single" w:sz="4" w:space="0" w:color="auto"/>
              <w:right w:val="single" w:sz="4" w:space="0" w:color="auto"/>
            </w:tcBorders>
            <w:shd w:val="clear" w:color="auto" w:fill="auto"/>
            <w:vAlign w:val="center"/>
          </w:tcPr>
          <w:p>
            <w:pPr>
              <w:pStyle w:val="148"/>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47"/>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Cs w:val="21"/>
              </w:rPr>
              <w:t>封面加盖企业公章</w:t>
            </w:r>
          </w:p>
        </w:tc>
      </w:tr>
      <w:t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146"/>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包装厂厂区平面图，包装厂工艺流程及简要说明</w:t>
            </w:r>
          </w:p>
        </w:tc>
        <w:tc>
          <w:tcPr>
            <w:tcW w:w="1928" w:type="dxa"/>
            <w:tcBorders>
              <w:top w:val="single" w:sz="4" w:space="0" w:color="auto"/>
              <w:left w:val="single" w:sz="4" w:space="0" w:color="auto"/>
              <w:right w:val="single" w:sz="4" w:space="0" w:color="auto"/>
            </w:tcBorders>
            <w:shd w:val="clear" w:color="auto" w:fill="auto"/>
            <w:vAlign w:val="center"/>
          </w:tcPr>
          <w:p>
            <w:pPr>
              <w:pStyle w:val="145"/>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45"/>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144"/>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43"/>
              <w:adjustRightInd w:val="0"/>
              <w:snapToGrid w:val="0"/>
              <w:spacing w:line="0" w:lineRule="atLeast"/>
              <w:ind w:leftChars="23" w:left="48"/>
              <w:rPr>
                <w:rFonts w:ascii="Times New Roman" w:eastAsia="方正仿宋_GBK" w:cs="Times New Roman" w:hAnsi="Times New Roman"/>
                <w:bCs/>
                <w:sz w:val="24"/>
                <w:szCs w:val="24"/>
              </w:rPr>
            </w:pPr>
          </w:p>
        </w:tc>
      </w:tr>
      <w:t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142"/>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提供水果货源的果园名单及包装厂与果园签订的有关水果生产、收购合约。</w:t>
            </w:r>
          </w:p>
        </w:tc>
        <w:tc>
          <w:tcPr>
            <w:tcW w:w="1928" w:type="dxa"/>
            <w:tcBorders>
              <w:top w:val="single" w:sz="4" w:space="0" w:color="auto"/>
              <w:left w:val="single" w:sz="4" w:space="0" w:color="auto"/>
              <w:right w:val="single" w:sz="4" w:space="0" w:color="auto"/>
            </w:tcBorders>
            <w:shd w:val="clear" w:color="auto" w:fill="auto"/>
            <w:vAlign w:val="center"/>
          </w:tcPr>
          <w:p>
            <w:pPr>
              <w:pStyle w:val="141"/>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41"/>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140"/>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39"/>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选填</w:t>
            </w:r>
          </w:p>
        </w:tc>
      </w:tr>
      <w:tr>
        <w:trPr>
          <w:trHeight w:val="867"/>
        </w:trPr>
        <w:tc>
          <w:tcPr>
            <w:tcW w:w="1432" w:type="dxa"/>
            <w:vMerge w:val="restart"/>
            <w:shd w:val="clear" w:color="auto" w:fill="auto"/>
            <w:vAlign w:val="center"/>
          </w:tcPr>
          <w:p>
            <w:pPr>
              <w:pStyle w:val="138"/>
              <w:adjustRightInd w:val="0"/>
              <w:snapToGrid w:val="0"/>
              <w:spacing w:line="0" w:lineRule="atLeast"/>
              <w:rPr>
                <w:rFonts w:ascii="Times New Roman" w:eastAsia="方正仿宋_GBK" w:cs="Times New Roman" w:hAnsi="Times New Roman"/>
                <w:bCs/>
                <w:sz w:val="24"/>
                <w:szCs w:val="24"/>
              </w:rPr>
            </w:pPr>
            <w:r>
              <w:rPr>
                <w:rFonts w:ascii="Times New Roman" w:eastAsia="方正仿宋_GBK" w:cs="Times New Roman" w:hAnsi="Times New Roman" w:hint="eastAsia"/>
                <w:sz w:val="24"/>
                <w:szCs w:val="24"/>
              </w:rPr>
              <w:t>出境种苗花卉生产企业</w:t>
            </w:r>
          </w:p>
        </w:tc>
        <w:tc>
          <w:tcPr>
            <w:tcW w:w="3104" w:type="dxa"/>
            <w:tcBorders>
              <w:top w:val="single" w:sz="4" w:space="0" w:color="auto"/>
              <w:left w:val="single" w:sz="4" w:space="0" w:color="auto"/>
              <w:right w:val="single" w:sz="4" w:space="0" w:color="auto"/>
            </w:tcBorders>
            <w:shd w:val="clear" w:color="auto" w:fill="auto"/>
            <w:vAlign w:val="center"/>
          </w:tcPr>
          <w:p>
            <w:pPr>
              <w:pStyle w:val="137"/>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出境种苗花卉生产经营企业注册登记申请表（附件</w:t>
            </w:r>
            <w:r>
              <w:rPr>
                <w:rFonts w:ascii="Times New Roman" w:eastAsia="方正仿宋_GBK" w:cs="Times New Roman" w:hAnsi="Times New Roman"/>
                <w:bCs/>
                <w:color w:val="000000"/>
                <w:sz w:val="24"/>
                <w:szCs w:val="24"/>
              </w:rPr>
              <w:t>16</w:t>
            </w:r>
            <w:r>
              <w:rPr>
                <w:rFonts w:ascii="Times New Roman" w:eastAsia="方正仿宋_GBK" w:cs="Times New Roman" w:hAnsi="Times New Roman" w:hint="eastAsia"/>
                <w:bCs/>
                <w:color w:val="000000"/>
                <w:sz w:val="24"/>
                <w:szCs w:val="24"/>
              </w:rPr>
              <w:t>）</w:t>
            </w:r>
          </w:p>
        </w:tc>
        <w:tc>
          <w:tcPr>
            <w:tcW w:w="1928" w:type="dxa"/>
            <w:tcBorders>
              <w:top w:val="single" w:sz="4" w:space="0" w:color="auto"/>
              <w:left w:val="single" w:sz="4" w:space="0" w:color="auto"/>
              <w:right w:val="single" w:sz="4" w:space="0" w:color="auto"/>
            </w:tcBorders>
            <w:shd w:val="clear" w:color="auto" w:fill="auto"/>
            <w:vAlign w:val="center"/>
          </w:tcPr>
          <w:p>
            <w:pPr>
              <w:pStyle w:val="136"/>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36"/>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现场办理：纸质原件</w:t>
            </w:r>
          </w:p>
        </w:tc>
        <w:tc>
          <w:tcPr>
            <w:tcW w:w="1822" w:type="dxa"/>
            <w:tcBorders>
              <w:top w:val="single" w:sz="4" w:space="0" w:color="auto"/>
              <w:left w:val="single" w:sz="4" w:space="0" w:color="auto"/>
              <w:right w:val="single" w:sz="4" w:space="0" w:color="auto"/>
            </w:tcBorders>
            <w:shd w:val="clear" w:color="auto" w:fill="auto"/>
            <w:vAlign w:val="center"/>
          </w:tcPr>
          <w:p>
            <w:pPr>
              <w:pStyle w:val="135"/>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34"/>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Cs w:val="21"/>
              </w:rPr>
              <w:t>封面加盖企业公章</w:t>
            </w:r>
          </w:p>
        </w:tc>
      </w:tr>
      <w:t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133"/>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种植基地及加工包装厂布局示意图、检测实验室平面图、以及主要生产加工区域、除害处理设施的照片</w:t>
            </w:r>
          </w:p>
        </w:tc>
        <w:tc>
          <w:tcPr>
            <w:tcW w:w="1928" w:type="dxa"/>
            <w:tcBorders>
              <w:top w:val="single" w:sz="4" w:space="0" w:color="auto"/>
              <w:left w:val="single" w:sz="4" w:space="0" w:color="auto"/>
              <w:right w:val="single" w:sz="4" w:space="0" w:color="auto"/>
            </w:tcBorders>
            <w:shd w:val="clear" w:color="auto" w:fill="auto"/>
            <w:vAlign w:val="center"/>
          </w:tcPr>
          <w:p>
            <w:pPr>
              <w:pStyle w:val="132"/>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32"/>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131"/>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30"/>
              <w:adjustRightInd w:val="0"/>
              <w:snapToGrid w:val="0"/>
              <w:spacing w:line="0" w:lineRule="atLeast"/>
              <w:ind w:leftChars="23" w:left="48"/>
              <w:rPr>
                <w:rFonts w:ascii="Times New Roman" w:eastAsia="方正仿宋_GBK" w:cs="Times New Roman" w:hAnsi="Times New Roman"/>
                <w:bCs/>
                <w:sz w:val="24"/>
                <w:szCs w:val="24"/>
              </w:rPr>
            </w:pPr>
          </w:p>
        </w:tc>
      </w:tr>
      <w:tr>
        <w:tc>
          <w:tcPr>
            <w:tcW w:w="1432" w:type="dxa"/>
            <w:vMerge w:val="restart"/>
            <w:shd w:val="clear" w:color="auto" w:fill="auto"/>
            <w:vAlign w:val="center"/>
          </w:tcPr>
          <w:p>
            <w:pPr>
              <w:pStyle w:val="129"/>
              <w:adjustRightInd w:val="0"/>
              <w:snapToGrid w:val="0"/>
              <w:spacing w:line="0" w:lineRule="atLeast"/>
              <w:rPr>
                <w:rFonts w:ascii="Times New Roman" w:eastAsia="方正仿宋_GBK" w:hAnsi="Times New Roman"/>
                <w:sz w:val="32"/>
                <w:szCs w:val="32"/>
              </w:rPr>
            </w:pPr>
            <w:r>
              <w:rPr>
                <w:rFonts w:ascii="Times New Roman" w:eastAsia="方正仿宋_GBK" w:cs="Times New Roman" w:hAnsi="Times New Roman" w:hint="eastAsia"/>
                <w:sz w:val="24"/>
                <w:szCs w:val="24"/>
              </w:rPr>
              <w:t>出境竹木草制品生产加工企业</w:t>
            </w:r>
          </w:p>
        </w:tc>
        <w:tc>
          <w:tcPr>
            <w:tcW w:w="3104" w:type="dxa"/>
            <w:tcBorders>
              <w:top w:val="single" w:sz="4" w:space="0" w:color="auto"/>
              <w:left w:val="single" w:sz="4" w:space="0" w:color="auto"/>
              <w:right w:val="single" w:sz="4" w:space="0" w:color="auto"/>
            </w:tcBorders>
            <w:shd w:val="clear" w:color="auto" w:fill="auto"/>
            <w:vAlign w:val="center"/>
          </w:tcPr>
          <w:p>
            <w:pPr>
              <w:pStyle w:val="128"/>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出境竹木草制品生产企业注册登记（附件</w:t>
            </w:r>
            <w:r>
              <w:rPr>
                <w:rFonts w:ascii="Times New Roman" w:eastAsia="方正仿宋_GBK" w:cs="Times New Roman" w:hAnsi="Times New Roman"/>
                <w:bCs/>
                <w:color w:val="000000"/>
                <w:sz w:val="24"/>
                <w:szCs w:val="24"/>
              </w:rPr>
              <w:t>17</w:t>
            </w:r>
            <w:r>
              <w:rPr>
                <w:rFonts w:ascii="Times New Roman" w:eastAsia="方正仿宋_GBK" w:cs="Times New Roman" w:hAnsi="Times New Roman" w:hint="eastAsia"/>
                <w:bCs/>
                <w:color w:val="000000"/>
                <w:sz w:val="24"/>
                <w:szCs w:val="24"/>
              </w:rPr>
              <w:t>）及分类管理申请表（附件</w:t>
            </w:r>
            <w:r>
              <w:rPr>
                <w:rFonts w:ascii="Times New Roman" w:eastAsia="方正仿宋_GBK" w:cs="Times New Roman" w:hAnsi="Times New Roman"/>
                <w:bCs/>
                <w:color w:val="000000"/>
                <w:sz w:val="24"/>
                <w:szCs w:val="24"/>
              </w:rPr>
              <w:t>18</w:t>
            </w:r>
            <w:r>
              <w:rPr>
                <w:rFonts w:ascii="Times New Roman" w:eastAsia="方正仿宋_GBK" w:cs="Times New Roman" w:hAnsi="Times New Roman" w:hint="eastAsia"/>
                <w:bCs/>
                <w:color w:val="000000"/>
                <w:sz w:val="24"/>
                <w:szCs w:val="24"/>
              </w:rPr>
              <w:t>）</w:t>
            </w:r>
          </w:p>
        </w:tc>
        <w:tc>
          <w:tcPr>
            <w:tcW w:w="1928" w:type="dxa"/>
            <w:tcBorders>
              <w:top w:val="single" w:sz="4" w:space="0" w:color="auto"/>
              <w:left w:val="single" w:sz="4" w:space="0" w:color="auto"/>
              <w:right w:val="single" w:sz="4" w:space="0" w:color="auto"/>
            </w:tcBorders>
            <w:shd w:val="clear" w:color="auto" w:fill="auto"/>
            <w:vAlign w:val="center"/>
          </w:tcPr>
          <w:p>
            <w:pPr>
              <w:pStyle w:val="127"/>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27"/>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现场办理：纸质原件</w:t>
            </w:r>
          </w:p>
        </w:tc>
        <w:tc>
          <w:tcPr>
            <w:tcW w:w="1822" w:type="dxa"/>
            <w:tcBorders>
              <w:top w:val="single" w:sz="4" w:space="0" w:color="auto"/>
              <w:left w:val="single" w:sz="4" w:space="0" w:color="auto"/>
              <w:right w:val="single" w:sz="4" w:space="0" w:color="auto"/>
            </w:tcBorders>
            <w:shd w:val="clear" w:color="auto" w:fill="auto"/>
            <w:vAlign w:val="center"/>
          </w:tcPr>
          <w:p>
            <w:pPr>
              <w:pStyle w:val="126"/>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25"/>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Cs w:val="21"/>
              </w:rPr>
              <w:t>封面加盖企业公章</w:t>
            </w:r>
          </w:p>
        </w:tc>
      </w:tr>
      <w:t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124"/>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企业厂区平面图及简要说明</w:t>
            </w:r>
          </w:p>
        </w:tc>
        <w:tc>
          <w:tcPr>
            <w:tcW w:w="1928" w:type="dxa"/>
            <w:tcBorders>
              <w:top w:val="single" w:sz="4" w:space="0" w:color="auto"/>
              <w:left w:val="single" w:sz="4" w:space="0" w:color="auto"/>
              <w:right w:val="single" w:sz="4" w:space="0" w:color="auto"/>
            </w:tcBorders>
            <w:shd w:val="clear" w:color="auto" w:fill="auto"/>
            <w:vAlign w:val="center"/>
          </w:tcPr>
          <w:p>
            <w:pPr>
              <w:pStyle w:val="123"/>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23"/>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122"/>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21"/>
              <w:adjustRightInd w:val="0"/>
              <w:snapToGrid w:val="0"/>
              <w:spacing w:line="0" w:lineRule="atLeast"/>
              <w:ind w:leftChars="23" w:left="48"/>
              <w:rPr>
                <w:rFonts w:ascii="Times New Roman" w:eastAsia="方正仿宋_GBK" w:cs="Times New Roman" w:hAnsi="Times New Roman"/>
                <w:bCs/>
                <w:sz w:val="24"/>
                <w:szCs w:val="24"/>
              </w:rPr>
            </w:pPr>
          </w:p>
        </w:tc>
      </w:tr>
      <w:t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120"/>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生产工艺流程图，包括各环节的技术指标及相关说明</w:t>
            </w:r>
          </w:p>
        </w:tc>
        <w:tc>
          <w:tcPr>
            <w:tcW w:w="1928" w:type="dxa"/>
            <w:tcBorders>
              <w:top w:val="single" w:sz="4" w:space="0" w:color="auto"/>
              <w:left w:val="single" w:sz="4" w:space="0" w:color="auto"/>
              <w:right w:val="single" w:sz="4" w:space="0" w:color="auto"/>
            </w:tcBorders>
            <w:shd w:val="clear" w:color="auto" w:fill="auto"/>
            <w:vAlign w:val="center"/>
          </w:tcPr>
          <w:p>
            <w:pPr>
              <w:pStyle w:val="119"/>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19"/>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118"/>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17"/>
              <w:adjustRightInd w:val="0"/>
              <w:snapToGrid w:val="0"/>
              <w:spacing w:line="0" w:lineRule="atLeast"/>
              <w:ind w:leftChars="23" w:left="48"/>
              <w:rPr>
                <w:rFonts w:ascii="Times New Roman" w:eastAsia="方正仿宋_GBK" w:cs="Times New Roman" w:hAnsi="Times New Roman"/>
                <w:bCs/>
                <w:sz w:val="24"/>
                <w:szCs w:val="24"/>
              </w:rPr>
            </w:pPr>
          </w:p>
        </w:tc>
      </w:tr>
      <w:t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116"/>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生产加工过程中所使用主要原辅料清单、自检自控计划</w:t>
            </w:r>
          </w:p>
        </w:tc>
        <w:tc>
          <w:tcPr>
            <w:tcW w:w="1928" w:type="dxa"/>
            <w:tcBorders>
              <w:top w:val="single" w:sz="4" w:space="0" w:color="auto"/>
              <w:left w:val="single" w:sz="4" w:space="0" w:color="auto"/>
              <w:right w:val="single" w:sz="4" w:space="0" w:color="auto"/>
            </w:tcBorders>
            <w:shd w:val="clear" w:color="auto" w:fill="auto"/>
            <w:vAlign w:val="center"/>
          </w:tcPr>
          <w:p>
            <w:pPr>
              <w:pStyle w:val="115"/>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15"/>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114"/>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13"/>
              <w:adjustRightInd w:val="0"/>
              <w:snapToGrid w:val="0"/>
              <w:spacing w:line="0" w:lineRule="atLeast"/>
              <w:ind w:leftChars="23" w:left="48"/>
              <w:rPr>
                <w:rFonts w:ascii="Times New Roman" w:eastAsia="方正仿宋_GBK" w:cs="Times New Roman" w:hAnsi="Times New Roman"/>
                <w:bCs/>
                <w:sz w:val="24"/>
                <w:szCs w:val="24"/>
              </w:rPr>
            </w:pPr>
          </w:p>
        </w:tc>
      </w:tr>
      <w:tr>
        <w:tc>
          <w:tcPr>
            <w:tcW w:w="1432" w:type="dxa"/>
            <w:vMerge w:val="restart"/>
            <w:shd w:val="clear" w:color="auto" w:fill="auto"/>
            <w:vAlign w:val="center"/>
          </w:tcPr>
          <w:p>
            <w:pPr>
              <w:pStyle w:val="112"/>
              <w:adjustRightInd w:val="0"/>
              <w:snapToGrid w:val="0"/>
              <w:spacing w:line="0" w:lineRule="atLeast"/>
              <w:rPr>
                <w:rFonts w:ascii="Times New Roman" w:eastAsia="方正仿宋_GBK" w:hAnsi="Times New Roman"/>
                <w:sz w:val="32"/>
                <w:szCs w:val="32"/>
              </w:rPr>
            </w:pPr>
            <w:r>
              <w:rPr>
                <w:rFonts w:ascii="Times New Roman" w:eastAsia="方正仿宋_GBK" w:cs="Times New Roman" w:hAnsi="Times New Roman" w:hint="eastAsia"/>
                <w:sz w:val="24"/>
                <w:szCs w:val="24"/>
              </w:rPr>
              <w:t>出境货物木质包装除害处理标识加施企业</w:t>
            </w:r>
          </w:p>
        </w:tc>
        <w:tc>
          <w:tcPr>
            <w:tcW w:w="3104" w:type="dxa"/>
            <w:tcBorders>
              <w:top w:val="single" w:sz="4" w:space="0" w:color="auto"/>
              <w:left w:val="single" w:sz="4" w:space="0" w:color="auto"/>
              <w:right w:val="single" w:sz="4" w:space="0" w:color="auto"/>
            </w:tcBorders>
            <w:shd w:val="clear" w:color="auto" w:fill="auto"/>
            <w:vAlign w:val="center"/>
          </w:tcPr>
          <w:p>
            <w:pPr>
              <w:pStyle w:val="111"/>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出境货物木质包装除害处理标识加施申请考核表（</w:t>
            </w:r>
            <w:r>
              <w:rPr>
                <w:rStyle w:val="35"/>
                <w:rFonts w:ascii="Times New Roman" w:eastAsia="方正仿宋_GBK" w:cs="Times New Roman" w:hAnsi="Times New Roman" w:hint="eastAsia"/>
                <w:bCs/>
                <w:color w:val="000000"/>
                <w:sz w:val="24"/>
                <w:szCs w:val="24"/>
              </w:rPr>
              <w:fldChar w:fldCharType="begin"/>
            </w:r>
            <w:r>
              <w:instrText>HYPERLINK  \l "附件9"</w:instrText>
            </w:r>
            <w:r>
              <w:rPr>
                <w:rStyle w:val="35"/>
                <w:rFonts w:ascii="Times New Roman" w:eastAsia="方正仿宋_GBK" w:cs="Times New Roman" w:hAnsi="Times New Roman" w:hint="eastAsia"/>
                <w:bCs/>
                <w:color w:val="000000"/>
                <w:sz w:val="24"/>
                <w:szCs w:val="24"/>
              </w:rPr>
              <w:fldChar w:fldCharType="separate"/>
            </w:r>
            <w:r>
              <w:rPr>
                <w:rStyle w:val="35"/>
                <w:rFonts w:ascii="Times New Roman" w:eastAsia="方正仿宋_GBK" w:cs="Times New Roman" w:hAnsi="Times New Roman" w:hint="eastAsia"/>
                <w:bCs/>
                <w:color w:val="000000"/>
                <w:sz w:val="24"/>
                <w:szCs w:val="24"/>
              </w:rPr>
              <w:t>附件</w:t>
            </w:r>
            <w:r>
              <w:rPr>
                <w:rStyle w:val="35"/>
                <w:rFonts w:ascii="Times New Roman" w:eastAsia="方正仿宋_GBK" w:cs="Times New Roman" w:hAnsi="Times New Roman"/>
                <w:bCs/>
                <w:color w:val="000000"/>
                <w:sz w:val="24"/>
                <w:szCs w:val="24"/>
              </w:rPr>
              <w:t>19</w:t>
            </w:r>
            <w:r>
              <w:rPr>
                <w:rStyle w:val="35"/>
                <w:rFonts w:ascii="Times New Roman" w:eastAsia="方正仿宋_GBK" w:cs="Times New Roman" w:hAnsi="Times New Roman" w:hint="eastAsia"/>
                <w:bCs/>
                <w:color w:val="000000"/>
                <w:sz w:val="24"/>
                <w:szCs w:val="24"/>
              </w:rPr>
              <w:fldChar w:fldCharType="end"/>
            </w:r>
            <w:r>
              <w:rPr>
                <w:rFonts w:ascii="Times New Roman" w:eastAsia="方正仿宋_GBK" w:cs="Times New Roman" w:hAnsi="Times New Roman" w:hint="eastAsia"/>
                <w:bCs/>
                <w:color w:val="000000"/>
                <w:sz w:val="24"/>
                <w:szCs w:val="24"/>
              </w:rPr>
              <w:t>）</w:t>
            </w:r>
          </w:p>
        </w:tc>
        <w:tc>
          <w:tcPr>
            <w:tcW w:w="1928" w:type="dxa"/>
            <w:tcBorders>
              <w:top w:val="single" w:sz="4" w:space="0" w:color="auto"/>
              <w:left w:val="single" w:sz="4" w:space="0" w:color="auto"/>
              <w:right w:val="single" w:sz="4" w:space="0" w:color="auto"/>
            </w:tcBorders>
            <w:shd w:val="clear" w:color="auto" w:fill="auto"/>
            <w:vAlign w:val="center"/>
          </w:tcPr>
          <w:p>
            <w:pPr>
              <w:pStyle w:val="110"/>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10"/>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现场办理：纸质原件</w:t>
            </w:r>
          </w:p>
        </w:tc>
        <w:tc>
          <w:tcPr>
            <w:tcW w:w="1822" w:type="dxa"/>
            <w:tcBorders>
              <w:top w:val="single" w:sz="4" w:space="0" w:color="auto"/>
              <w:left w:val="single" w:sz="4" w:space="0" w:color="auto"/>
              <w:right w:val="single" w:sz="4" w:space="0" w:color="auto"/>
            </w:tcBorders>
            <w:shd w:val="clear" w:color="auto" w:fill="auto"/>
            <w:vAlign w:val="center"/>
          </w:tcPr>
          <w:p>
            <w:pPr>
              <w:pStyle w:val="109"/>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08"/>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Cs w:val="21"/>
              </w:rPr>
              <w:t>封面加盖企业公章</w:t>
            </w:r>
          </w:p>
        </w:tc>
      </w:tr>
      <w:t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107"/>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企业厂区平面图及简要说明</w:t>
            </w:r>
          </w:p>
        </w:tc>
        <w:tc>
          <w:tcPr>
            <w:tcW w:w="1928" w:type="dxa"/>
            <w:tcBorders>
              <w:top w:val="single" w:sz="4" w:space="0" w:color="auto"/>
              <w:left w:val="single" w:sz="4" w:space="0" w:color="auto"/>
              <w:right w:val="single" w:sz="4" w:space="0" w:color="auto"/>
            </w:tcBorders>
            <w:shd w:val="clear" w:color="auto" w:fill="auto"/>
            <w:vAlign w:val="center"/>
          </w:tcPr>
          <w:p>
            <w:pPr>
              <w:pStyle w:val="106"/>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06"/>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105"/>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04"/>
              <w:adjustRightInd w:val="0"/>
              <w:snapToGrid w:val="0"/>
              <w:spacing w:line="0" w:lineRule="atLeast"/>
              <w:ind w:leftChars="23" w:left="48"/>
              <w:rPr>
                <w:rFonts w:ascii="Times New Roman" w:eastAsia="方正仿宋_GBK" w:cs="Times New Roman" w:hAnsi="Times New Roman"/>
                <w:bCs/>
                <w:sz w:val="24"/>
                <w:szCs w:val="24"/>
              </w:rPr>
            </w:pPr>
          </w:p>
        </w:tc>
      </w:tr>
      <w:t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103"/>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热处理或者熏蒸处理等除害设施及相关技术、管理人员的资料</w:t>
            </w:r>
          </w:p>
        </w:tc>
        <w:tc>
          <w:tcPr>
            <w:tcW w:w="1928" w:type="dxa"/>
            <w:tcBorders>
              <w:top w:val="single" w:sz="4" w:space="0" w:color="auto"/>
              <w:left w:val="single" w:sz="4" w:space="0" w:color="auto"/>
              <w:right w:val="single" w:sz="4" w:space="0" w:color="auto"/>
            </w:tcBorders>
            <w:shd w:val="clear" w:color="auto" w:fill="auto"/>
            <w:vAlign w:val="center"/>
          </w:tcPr>
          <w:p>
            <w:pPr>
              <w:pStyle w:val="102"/>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102"/>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101"/>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100"/>
              <w:adjustRightInd w:val="0"/>
              <w:snapToGrid w:val="0"/>
              <w:spacing w:line="0" w:lineRule="atLeast"/>
              <w:ind w:leftChars="23" w:left="48"/>
              <w:rPr>
                <w:rFonts w:ascii="Times New Roman" w:eastAsia="方正仿宋_GBK" w:cs="Times New Roman" w:hAnsi="Times New Roman"/>
                <w:bCs/>
                <w:sz w:val="24"/>
                <w:szCs w:val="24"/>
              </w:rPr>
            </w:pPr>
          </w:p>
        </w:tc>
      </w:tr>
      <w:tr>
        <w:tc>
          <w:tcPr>
            <w:tcW w:w="1432" w:type="dxa"/>
            <w:vMerge w:val="restart"/>
            <w:shd w:val="clear" w:color="auto" w:fill="auto"/>
            <w:vAlign w:val="center"/>
          </w:tcPr>
          <w:p>
            <w:pPr>
              <w:pStyle w:val="99"/>
              <w:adjustRightInd w:val="0"/>
              <w:snapToGrid w:val="0"/>
              <w:spacing w:line="0" w:lineRule="atLeast"/>
              <w:rPr>
                <w:rFonts w:ascii="Times New Roman" w:eastAsia="方正仿宋_GBK" w:hAnsi="Times New Roman"/>
                <w:sz w:val="32"/>
                <w:szCs w:val="32"/>
              </w:rPr>
            </w:pPr>
            <w:r>
              <w:rPr>
                <w:rFonts w:ascii="Times New Roman" w:eastAsia="方正仿宋_GBK" w:cs="Times New Roman" w:hAnsi="Times New Roman" w:hint="eastAsia"/>
                <w:sz w:val="24"/>
                <w:szCs w:val="24"/>
              </w:rPr>
              <w:t>出境粮食加工、仓储企业</w:t>
            </w:r>
          </w:p>
        </w:tc>
        <w:tc>
          <w:tcPr>
            <w:tcW w:w="3104" w:type="dxa"/>
            <w:tcBorders>
              <w:top w:val="single" w:sz="4" w:space="0" w:color="auto"/>
              <w:left w:val="single" w:sz="4" w:space="0" w:color="auto"/>
              <w:right w:val="single" w:sz="4" w:space="0" w:color="auto"/>
            </w:tcBorders>
            <w:shd w:val="clear" w:color="auto" w:fill="auto"/>
            <w:vAlign w:val="center"/>
          </w:tcPr>
          <w:p>
            <w:pPr>
              <w:pStyle w:val="98"/>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出境其他特定植物产品生产、加工、存放企业注册登记申请表（附件</w:t>
            </w:r>
            <w:r>
              <w:rPr>
                <w:rFonts w:ascii="Times New Roman" w:eastAsia="方正仿宋_GBK" w:cs="Times New Roman" w:hAnsi="Times New Roman"/>
                <w:bCs/>
                <w:color w:val="000000"/>
                <w:sz w:val="24"/>
                <w:szCs w:val="24"/>
              </w:rPr>
              <w:t>20</w:t>
            </w:r>
            <w:r>
              <w:rPr>
                <w:rFonts w:ascii="Times New Roman" w:eastAsia="方正仿宋_GBK" w:cs="Times New Roman" w:hAnsi="Times New Roman" w:hint="eastAsia"/>
                <w:bCs/>
                <w:color w:val="000000"/>
                <w:sz w:val="24"/>
                <w:szCs w:val="24"/>
              </w:rPr>
              <w:t>）</w:t>
            </w:r>
          </w:p>
        </w:tc>
        <w:tc>
          <w:tcPr>
            <w:tcW w:w="1928" w:type="dxa"/>
            <w:tcBorders>
              <w:top w:val="single" w:sz="4" w:space="0" w:color="auto"/>
              <w:left w:val="single" w:sz="4" w:space="0" w:color="auto"/>
              <w:right w:val="single" w:sz="4" w:space="0" w:color="auto"/>
            </w:tcBorders>
            <w:shd w:val="clear" w:color="auto" w:fill="auto"/>
            <w:vAlign w:val="center"/>
          </w:tcPr>
          <w:p>
            <w:pPr>
              <w:pStyle w:val="97"/>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97"/>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现场办理：纸质原件</w:t>
            </w:r>
          </w:p>
        </w:tc>
        <w:tc>
          <w:tcPr>
            <w:tcW w:w="1822" w:type="dxa"/>
            <w:tcBorders>
              <w:top w:val="single" w:sz="4" w:space="0" w:color="auto"/>
              <w:left w:val="single" w:sz="4" w:space="0" w:color="auto"/>
              <w:right w:val="single" w:sz="4" w:space="0" w:color="auto"/>
            </w:tcBorders>
            <w:shd w:val="clear" w:color="auto" w:fill="auto"/>
            <w:vAlign w:val="center"/>
          </w:tcPr>
          <w:p>
            <w:pPr>
              <w:pStyle w:val="96"/>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95"/>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Cs w:val="21"/>
              </w:rPr>
              <w:t>封面加盖企业公章</w:t>
            </w:r>
          </w:p>
        </w:tc>
      </w:tr>
      <w:t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94"/>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企业厂区平面图及简要说明</w:t>
            </w:r>
          </w:p>
        </w:tc>
        <w:tc>
          <w:tcPr>
            <w:tcW w:w="1928" w:type="dxa"/>
            <w:tcBorders>
              <w:top w:val="single" w:sz="4" w:space="0" w:color="auto"/>
              <w:left w:val="single" w:sz="4" w:space="0" w:color="auto"/>
              <w:right w:val="single" w:sz="4" w:space="0" w:color="auto"/>
            </w:tcBorders>
            <w:shd w:val="clear" w:color="auto" w:fill="auto"/>
            <w:vAlign w:val="center"/>
          </w:tcPr>
          <w:p>
            <w:pPr>
              <w:pStyle w:val="93"/>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93"/>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92"/>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91"/>
              <w:adjustRightInd w:val="0"/>
              <w:snapToGrid w:val="0"/>
              <w:spacing w:line="0" w:lineRule="atLeast"/>
              <w:ind w:leftChars="23" w:left="48"/>
              <w:rPr>
                <w:rFonts w:ascii="Times New Roman" w:eastAsia="方正仿宋_GBK" w:cs="Times New Roman" w:hAnsi="Times New Roman"/>
                <w:bCs/>
                <w:sz w:val="24"/>
                <w:szCs w:val="24"/>
              </w:rPr>
            </w:pPr>
          </w:p>
        </w:tc>
      </w:tr>
      <w:tr>
        <w:trPr>
          <w:trHeight w:val="551"/>
        </w:trP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90"/>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涉及本企业粮食业务的全流程管理制度、质量安全控制设施和溯源管理体系说明</w:t>
            </w:r>
          </w:p>
        </w:tc>
        <w:tc>
          <w:tcPr>
            <w:tcW w:w="1928" w:type="dxa"/>
            <w:tcBorders>
              <w:top w:val="single" w:sz="4" w:space="0" w:color="auto"/>
              <w:left w:val="single" w:sz="4" w:space="0" w:color="auto"/>
              <w:right w:val="single" w:sz="4" w:space="0" w:color="auto"/>
            </w:tcBorders>
            <w:shd w:val="clear" w:color="auto" w:fill="auto"/>
            <w:vAlign w:val="center"/>
          </w:tcPr>
          <w:p>
            <w:pPr>
              <w:pStyle w:val="89"/>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89"/>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88"/>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87"/>
              <w:adjustRightInd w:val="0"/>
              <w:snapToGrid w:val="0"/>
              <w:spacing w:line="0" w:lineRule="atLeast"/>
              <w:ind w:leftChars="23" w:left="48"/>
              <w:rPr>
                <w:rFonts w:ascii="Times New Roman" w:eastAsia="方正仿宋_GBK" w:cs="Times New Roman" w:hAnsi="Times New Roman"/>
                <w:bCs/>
                <w:sz w:val="24"/>
                <w:szCs w:val="24"/>
              </w:rPr>
            </w:pPr>
          </w:p>
        </w:tc>
      </w:tr>
      <w:tr>
        <w:trPr>
          <w:trHeight w:val="318"/>
        </w:trP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86"/>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有害生物监控措施（包含配备满足防疫需求的人员，具有对虫、鼠、鸟等的防疫措施及能力）</w:t>
            </w:r>
          </w:p>
        </w:tc>
        <w:tc>
          <w:tcPr>
            <w:tcW w:w="1928" w:type="dxa"/>
            <w:tcBorders>
              <w:top w:val="single" w:sz="4" w:space="0" w:color="auto"/>
              <w:left w:val="single" w:sz="4" w:space="0" w:color="auto"/>
              <w:right w:val="single" w:sz="4" w:space="0" w:color="auto"/>
            </w:tcBorders>
            <w:shd w:val="clear" w:color="auto" w:fill="auto"/>
            <w:vAlign w:val="center"/>
          </w:tcPr>
          <w:p>
            <w:pPr>
              <w:pStyle w:val="85"/>
              <w:adjustRightInd w:val="0"/>
              <w:snapToGrid w:val="0"/>
              <w:spacing w:line="0" w:lineRule="atLeast"/>
              <w:ind w:leftChars="23" w:left="48"/>
              <w:rPr>
                <w:rFonts w:ascii="Times New Roman" w:eastAsia="方正仿宋_GBK" w:cs="Times New Roman" w:hAnsi="Times New Roman"/>
                <w:bCs/>
                <w:sz w:val="24"/>
                <w:szCs w:val="24"/>
              </w:rPr>
            </w:pPr>
          </w:p>
          <w:p>
            <w:pPr>
              <w:pStyle w:val="85"/>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85"/>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84"/>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83"/>
              <w:adjustRightInd w:val="0"/>
              <w:snapToGrid w:val="0"/>
              <w:spacing w:line="0" w:lineRule="atLeast"/>
              <w:ind w:leftChars="23" w:left="48"/>
              <w:rPr>
                <w:rFonts w:ascii="Times New Roman" w:eastAsia="方正仿宋_GBK" w:cs="Times New Roman" w:hAnsi="Times New Roman"/>
                <w:bCs/>
                <w:sz w:val="24"/>
                <w:szCs w:val="24"/>
              </w:rPr>
            </w:pPr>
          </w:p>
        </w:tc>
      </w:tr>
      <w:tr>
        <w:tc>
          <w:tcPr>
            <w:tcW w:w="1432" w:type="dxa"/>
            <w:vMerge w:val="restart"/>
            <w:shd w:val="clear" w:color="auto" w:fill="auto"/>
            <w:vAlign w:val="center"/>
          </w:tcPr>
          <w:p>
            <w:pPr>
              <w:pStyle w:val="82"/>
              <w:adjustRightInd w:val="0"/>
              <w:snapToGrid w:val="0"/>
              <w:spacing w:line="0" w:lineRule="atLeast"/>
              <w:rPr>
                <w:rFonts w:ascii="Times New Roman" w:eastAsia="方正仿宋_GBK" w:hAnsi="Times New Roman"/>
                <w:sz w:val="32"/>
                <w:szCs w:val="32"/>
              </w:rPr>
            </w:pPr>
            <w:r>
              <w:rPr>
                <w:rFonts w:ascii="Times New Roman" w:eastAsia="方正仿宋_GBK" w:cs="Times New Roman" w:hAnsi="Times New Roman" w:hint="eastAsia"/>
                <w:sz w:val="24"/>
                <w:szCs w:val="24"/>
              </w:rPr>
              <w:t>出境烟叶加工、仓储企业</w:t>
            </w:r>
          </w:p>
        </w:tc>
        <w:tc>
          <w:tcPr>
            <w:tcW w:w="3104" w:type="dxa"/>
            <w:tcBorders>
              <w:top w:val="single" w:sz="4" w:space="0" w:color="auto"/>
              <w:left w:val="single" w:sz="4" w:space="0" w:color="auto"/>
              <w:right w:val="single" w:sz="4" w:space="0" w:color="auto"/>
            </w:tcBorders>
            <w:shd w:val="clear" w:color="auto" w:fill="auto"/>
            <w:vAlign w:val="center"/>
          </w:tcPr>
          <w:p>
            <w:pPr>
              <w:pStyle w:val="81"/>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出境其他特定植物产品生产、加工、存放企业注册登记申请表（附件</w:t>
            </w:r>
            <w:r>
              <w:rPr>
                <w:rFonts w:ascii="Times New Roman" w:eastAsia="方正仿宋_GBK" w:cs="Times New Roman" w:hAnsi="Times New Roman"/>
                <w:bCs/>
                <w:color w:val="000000"/>
                <w:sz w:val="24"/>
                <w:szCs w:val="24"/>
              </w:rPr>
              <w:t>20</w:t>
            </w:r>
            <w:r>
              <w:rPr>
                <w:rFonts w:ascii="Times New Roman" w:eastAsia="方正仿宋_GBK" w:cs="Times New Roman" w:hAnsi="Times New Roman" w:hint="eastAsia"/>
                <w:bCs/>
                <w:color w:val="000000"/>
                <w:sz w:val="24"/>
                <w:szCs w:val="24"/>
              </w:rPr>
              <w:t>）</w:t>
            </w:r>
          </w:p>
        </w:tc>
        <w:tc>
          <w:tcPr>
            <w:tcW w:w="1928" w:type="dxa"/>
            <w:tcBorders>
              <w:top w:val="single" w:sz="4" w:space="0" w:color="auto"/>
              <w:left w:val="single" w:sz="4" w:space="0" w:color="auto"/>
              <w:right w:val="single" w:sz="4" w:space="0" w:color="auto"/>
            </w:tcBorders>
            <w:shd w:val="clear" w:color="auto" w:fill="auto"/>
            <w:vAlign w:val="center"/>
          </w:tcPr>
          <w:p>
            <w:pPr>
              <w:pStyle w:val="80"/>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80"/>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现场办理：纸质原件</w:t>
            </w:r>
          </w:p>
        </w:tc>
        <w:tc>
          <w:tcPr>
            <w:tcW w:w="1822" w:type="dxa"/>
            <w:tcBorders>
              <w:top w:val="single" w:sz="4" w:space="0" w:color="auto"/>
              <w:left w:val="single" w:sz="4" w:space="0" w:color="auto"/>
              <w:right w:val="single" w:sz="4" w:space="0" w:color="auto"/>
            </w:tcBorders>
            <w:shd w:val="clear" w:color="auto" w:fill="auto"/>
            <w:vAlign w:val="center"/>
          </w:tcPr>
          <w:p>
            <w:pPr>
              <w:pStyle w:val="79"/>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78"/>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Cs w:val="21"/>
              </w:rPr>
              <w:t>封面加盖企业公章</w:t>
            </w:r>
          </w:p>
        </w:tc>
      </w:tr>
      <w:t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77"/>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企业厂区平面图及简要说明</w:t>
            </w:r>
          </w:p>
        </w:tc>
        <w:tc>
          <w:tcPr>
            <w:tcW w:w="1928" w:type="dxa"/>
            <w:tcBorders>
              <w:top w:val="single" w:sz="4" w:space="0" w:color="auto"/>
              <w:left w:val="single" w:sz="4" w:space="0" w:color="auto"/>
              <w:right w:val="single" w:sz="4" w:space="0" w:color="auto"/>
            </w:tcBorders>
            <w:shd w:val="clear" w:color="auto" w:fill="auto"/>
            <w:vAlign w:val="center"/>
          </w:tcPr>
          <w:p>
            <w:pPr>
              <w:pStyle w:val="76"/>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76"/>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75"/>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74"/>
              <w:adjustRightInd w:val="0"/>
              <w:snapToGrid w:val="0"/>
              <w:spacing w:line="0" w:lineRule="atLeast"/>
              <w:ind w:leftChars="23" w:left="48"/>
              <w:rPr>
                <w:rFonts w:ascii="Times New Roman" w:eastAsia="方正仿宋_GBK" w:cs="Times New Roman" w:hAnsi="Times New Roman"/>
                <w:bCs/>
                <w:sz w:val="24"/>
                <w:szCs w:val="24"/>
              </w:rPr>
            </w:pPr>
          </w:p>
        </w:tc>
      </w:tr>
      <w:tr>
        <w:tc>
          <w:tcPr>
            <w:tcW w:w="1400" w:type="dxa"/>
            <w:vMerge/>
            <w:shd w:val="clear" w:color="auto" w:fill="auto"/>
            <w:vAlign w:val="center"/>
          </w:tcPr>
          <w:p/>
        </w:tc>
        <w:tc>
          <w:tcPr>
            <w:tcW w:w="3104" w:type="dxa"/>
            <w:tcBorders>
              <w:top w:val="single" w:sz="4" w:space="0" w:color="auto"/>
              <w:left w:val="single" w:sz="4" w:space="0" w:color="auto"/>
              <w:right w:val="single" w:sz="4" w:space="0" w:color="auto"/>
            </w:tcBorders>
            <w:shd w:val="clear" w:color="auto" w:fill="auto"/>
            <w:vAlign w:val="center"/>
          </w:tcPr>
          <w:p>
            <w:pPr>
              <w:pStyle w:val="73"/>
              <w:adjustRightInd w:val="0"/>
              <w:snapToGrid w:val="0"/>
              <w:spacing w:line="0" w:lineRule="atLeast"/>
              <w:rPr>
                <w:rFonts w:ascii="Times New Roman" w:eastAsia="方正仿宋_GBK" w:cs="Times New Roman" w:hAnsi="Times New Roman"/>
                <w:bCs/>
                <w:color w:val="000000"/>
                <w:sz w:val="24"/>
                <w:szCs w:val="24"/>
              </w:rPr>
            </w:pPr>
            <w:r>
              <w:rPr>
                <w:rFonts w:ascii="Times New Roman" w:eastAsia="方正仿宋_GBK" w:cs="Times New Roman" w:hAnsi="Times New Roman" w:hint="eastAsia"/>
                <w:bCs/>
                <w:color w:val="000000"/>
                <w:sz w:val="24"/>
                <w:szCs w:val="24"/>
              </w:rPr>
              <w:t>生产加工情况的说明材料</w:t>
            </w:r>
          </w:p>
        </w:tc>
        <w:tc>
          <w:tcPr>
            <w:tcW w:w="1928" w:type="dxa"/>
            <w:tcBorders>
              <w:top w:val="single" w:sz="4" w:space="0" w:color="auto"/>
              <w:left w:val="single" w:sz="4" w:space="0" w:color="auto"/>
              <w:right w:val="single" w:sz="4" w:space="0" w:color="auto"/>
            </w:tcBorders>
            <w:shd w:val="clear" w:color="auto" w:fill="auto"/>
            <w:vAlign w:val="center"/>
          </w:tcPr>
          <w:p>
            <w:pPr>
              <w:pStyle w:val="72"/>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72"/>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71"/>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928" w:type="dxa"/>
            <w:shd w:val="clear" w:color="auto" w:fill="auto"/>
            <w:vAlign w:val="center"/>
          </w:tcPr>
          <w:p>
            <w:pPr>
              <w:pStyle w:val="70"/>
              <w:adjustRightInd w:val="0"/>
              <w:snapToGrid w:val="0"/>
              <w:spacing w:line="0" w:lineRule="atLeast"/>
              <w:ind w:leftChars="23" w:left="48"/>
              <w:rPr>
                <w:rFonts w:ascii="Times New Roman" w:eastAsia="方正仿宋_GBK" w:cs="Times New Roman" w:hAnsi="Times New Roman"/>
                <w:bCs/>
                <w:sz w:val="24"/>
                <w:szCs w:val="24"/>
              </w:rPr>
            </w:pPr>
          </w:p>
        </w:tc>
      </w:tr>
      <w:tr>
        <w:tc>
          <w:tcPr>
            <w:tcW w:w="1432" w:type="dxa"/>
            <w:shd w:val="clear" w:color="auto" w:fill="auto"/>
            <w:vAlign w:val="center"/>
          </w:tcPr>
          <w:p>
            <w:pPr>
              <w:pStyle w:val="82"/>
              <w:adjustRightInd w:val="0"/>
              <w:snapToGrid w:val="0"/>
              <w:spacing w:line="0" w:lineRule="atLeast"/>
              <w:rPr>
                <w:rFonts w:ascii="Times New Roman" w:eastAsia="方正仿宋_GBK" w:cs="Times New Roman" w:hAnsi="Times New Roman" w:hint="eastAsia"/>
                <w:sz w:val="24"/>
                <w:szCs w:val="24"/>
              </w:rPr>
            </w:pPr>
            <w:r>
              <w:rPr>
                <w:rFonts w:ascii="Times New Roman" w:eastAsia="方正仿宋_GBK" w:cs="Times New Roman" w:hAnsi="Times New Roman" w:hint="eastAsia"/>
                <w:sz w:val="24"/>
                <w:szCs w:val="24"/>
              </w:rPr>
              <w:t>输日稻草热处理企业</w:t>
            </w:r>
          </w:p>
        </w:tc>
        <w:tc>
          <w:tcPr>
            <w:tcW w:w="3104" w:type="dxa"/>
            <w:tcBorders>
              <w:top w:val="single" w:sz="4" w:space="0" w:color="auto"/>
              <w:left w:val="single" w:sz="4" w:space="0" w:color="auto"/>
              <w:right w:val="single" w:sz="4" w:space="0" w:color="auto"/>
            </w:tcBorders>
            <w:shd w:val="clear" w:color="auto" w:fill="auto"/>
            <w:vAlign w:val="center"/>
          </w:tcPr>
          <w:p>
            <w:pPr>
              <w:pStyle w:val="238"/>
              <w:adjustRightInd w:val="0"/>
              <w:snapToGrid w:val="0"/>
              <w:spacing w:line="0" w:lineRule="atLeast"/>
              <w:rPr>
                <w:rFonts w:ascii="Times New Roman" w:eastAsia="方正仿宋_GBK" w:cs="Times New Roman" w:hAnsi="Times New Roman" w:hint="eastAsia"/>
                <w:color w:val="000000"/>
                <w:sz w:val="24"/>
                <w:szCs w:val="24"/>
              </w:rPr>
            </w:pPr>
            <w:r>
              <w:rPr>
                <w:rFonts w:ascii="Times New Roman" w:eastAsia="方正仿宋_GBK" w:cs="Times New Roman" w:hAnsi="Times New Roman" w:hint="eastAsia"/>
                <w:color w:val="000000"/>
                <w:sz w:val="24"/>
                <w:szCs w:val="24"/>
              </w:rPr>
              <w:t>输日稻草热处理企业</w:t>
            </w:r>
            <w:r>
              <w:rPr>
                <w:rFonts w:ascii="Times New Roman" w:eastAsia="方正仿宋_GBK" w:cs="Times New Roman" w:hAnsi="Times New Roman"/>
                <w:color w:val="000000"/>
                <w:sz w:val="24"/>
                <w:szCs w:val="24"/>
              </w:rPr>
              <w:t>申请表（附件21）</w:t>
            </w:r>
          </w:p>
        </w:tc>
        <w:tc>
          <w:tcPr>
            <w:tcW w:w="1928" w:type="dxa"/>
            <w:tcBorders>
              <w:top w:val="single" w:sz="4" w:space="0" w:color="auto"/>
              <w:left w:val="single" w:sz="4" w:space="0" w:color="auto"/>
              <w:right w:val="single" w:sz="4" w:space="0" w:color="auto"/>
            </w:tcBorders>
            <w:shd w:val="clear" w:color="auto" w:fill="auto"/>
            <w:vAlign w:val="center"/>
          </w:tcPr>
          <w:p>
            <w:pPr>
              <w:pStyle w:val="240"/>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72"/>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71"/>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bCs/>
                <w:sz w:val="24"/>
                <w:szCs w:val="24"/>
              </w:rPr>
              <w:t>1</w:t>
            </w:r>
          </w:p>
        </w:tc>
        <w:tc>
          <w:tcPr>
            <w:tcW w:w="928" w:type="dxa"/>
            <w:shd w:val="clear" w:color="auto" w:fill="auto"/>
            <w:vAlign w:val="center"/>
          </w:tcPr>
          <w:p>
            <w:pPr>
              <w:pStyle w:val="70"/>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Cs w:val="21"/>
              </w:rPr>
              <w:t>封面加盖企业公章</w:t>
            </w:r>
          </w:p>
        </w:tc>
      </w:tr>
      <w:tr>
        <w:tc>
          <w:tcPr>
            <w:tcW w:w="1432" w:type="dxa"/>
            <w:shd w:val="clear" w:color="auto" w:fill="auto"/>
            <w:vAlign w:val="center"/>
          </w:tcPr>
          <w:p>
            <w:pPr>
              <w:pStyle w:val="82"/>
              <w:adjustRightInd w:val="0"/>
              <w:snapToGrid w:val="0"/>
              <w:spacing w:line="0" w:lineRule="atLeast"/>
              <w:rPr>
                <w:rFonts w:ascii="Times New Roman" w:eastAsia="方正仿宋_GBK" w:cs="Times New Roman" w:hAnsi="Times New Roman" w:hint="eastAsia"/>
                <w:sz w:val="24"/>
                <w:szCs w:val="24"/>
              </w:rPr>
            </w:pPr>
            <w:r>
              <w:rPr>
                <w:rFonts w:ascii="Times New Roman" w:eastAsia="方正仿宋_GBK" w:cs="Times New Roman" w:hAnsi="Times New Roman" w:hint="eastAsia"/>
                <w:sz w:val="24"/>
                <w:szCs w:val="24"/>
              </w:rPr>
              <w:t>输日稻草原料加工厂</w:t>
            </w:r>
          </w:p>
        </w:tc>
        <w:tc>
          <w:tcPr>
            <w:tcW w:w="3104" w:type="dxa"/>
            <w:tcBorders>
              <w:top w:val="single" w:sz="4" w:space="0" w:color="auto"/>
              <w:left w:val="single" w:sz="4" w:space="0" w:color="auto"/>
              <w:right w:val="single" w:sz="4" w:space="0" w:color="auto"/>
            </w:tcBorders>
            <w:shd w:val="clear" w:color="auto" w:fill="auto"/>
            <w:vAlign w:val="center"/>
          </w:tcPr>
          <w:p>
            <w:pPr>
              <w:pStyle w:val="239"/>
              <w:adjustRightInd w:val="0"/>
              <w:snapToGrid w:val="0"/>
              <w:spacing w:line="0" w:lineRule="atLeast"/>
              <w:rPr>
                <w:rFonts w:ascii="Times New Roman" w:eastAsia="方正仿宋_GBK" w:cs="Times New Roman" w:hAnsi="Times New Roman" w:hint="eastAsia"/>
                <w:color w:val="000000"/>
                <w:sz w:val="24"/>
                <w:szCs w:val="24"/>
              </w:rPr>
            </w:pPr>
            <w:r>
              <w:rPr>
                <w:rFonts w:ascii="Times New Roman" w:eastAsia="方正仿宋_GBK" w:cs="Times New Roman" w:hAnsi="Times New Roman" w:hint="eastAsia"/>
                <w:color w:val="000000"/>
                <w:sz w:val="24"/>
                <w:szCs w:val="24"/>
              </w:rPr>
              <w:t>输日稻草原料加工厂</w:t>
            </w:r>
            <w:r>
              <w:rPr>
                <w:rFonts w:ascii="Times New Roman" w:eastAsia="方正仿宋_GBK" w:cs="Times New Roman" w:hAnsi="Times New Roman"/>
                <w:color w:val="000000"/>
                <w:sz w:val="24"/>
                <w:szCs w:val="24"/>
              </w:rPr>
              <w:t>申请表（附件22）</w:t>
            </w:r>
          </w:p>
        </w:tc>
        <w:tc>
          <w:tcPr>
            <w:tcW w:w="1928" w:type="dxa"/>
            <w:tcBorders>
              <w:top w:val="single" w:sz="4" w:space="0" w:color="auto"/>
              <w:left w:val="single" w:sz="4" w:space="0" w:color="auto"/>
              <w:right w:val="single" w:sz="4" w:space="0" w:color="auto"/>
            </w:tcBorders>
            <w:shd w:val="clear" w:color="auto" w:fill="auto"/>
            <w:vAlign w:val="center"/>
          </w:tcPr>
          <w:p>
            <w:pPr>
              <w:pStyle w:val="241"/>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网上办理：原件PDF扫描件</w:t>
            </w:r>
          </w:p>
          <w:p>
            <w:pPr>
              <w:pStyle w:val="72"/>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现场办理：纸质复印件</w:t>
            </w:r>
          </w:p>
        </w:tc>
        <w:tc>
          <w:tcPr>
            <w:tcW w:w="1822" w:type="dxa"/>
            <w:tcBorders>
              <w:top w:val="single" w:sz="4" w:space="0" w:color="auto"/>
              <w:left w:val="single" w:sz="4" w:space="0" w:color="auto"/>
              <w:right w:val="single" w:sz="4" w:space="0" w:color="auto"/>
            </w:tcBorders>
            <w:shd w:val="clear" w:color="auto" w:fill="auto"/>
            <w:vAlign w:val="center"/>
          </w:tcPr>
          <w:p>
            <w:pPr>
              <w:pStyle w:val="71"/>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bCs/>
                <w:sz w:val="24"/>
                <w:szCs w:val="24"/>
              </w:rPr>
              <w:t>1</w:t>
            </w:r>
          </w:p>
        </w:tc>
        <w:tc>
          <w:tcPr>
            <w:tcW w:w="928" w:type="dxa"/>
            <w:shd w:val="clear" w:color="auto" w:fill="auto"/>
            <w:vAlign w:val="center"/>
          </w:tcPr>
          <w:p>
            <w:pPr>
              <w:pStyle w:val="70"/>
              <w:adjustRightInd w:val="0"/>
              <w:snapToGrid w:val="0"/>
              <w:spacing w:line="0" w:lineRule="atLeast"/>
              <w:ind w:leftChars="23" w:left="48"/>
              <w:rPr>
                <w:rFonts w:ascii="Times New Roman" w:eastAsia="方正仿宋_GBK" w:cs="Times New Roman" w:hAnsi="Times New Roman"/>
                <w:bCs/>
                <w:sz w:val="24"/>
                <w:szCs w:val="24"/>
              </w:rPr>
            </w:pPr>
            <w:r>
              <w:rPr>
                <w:rFonts w:ascii="Times New Roman" w:eastAsia="方正仿宋_GBK" w:cs="Times New Roman" w:hAnsi="Times New Roman" w:hint="eastAsia"/>
                <w:bCs/>
                <w:szCs w:val="21"/>
              </w:rPr>
              <w:t>封面加盖企业公章</w:t>
            </w:r>
          </w:p>
        </w:tc>
      </w:tr>
    </w:tbl>
    <w:p>
      <w:pPr>
        <w:shd w:val="clear" w:color="auto" w:fill="FFFFFF"/>
        <w:wordWrap w:val="0"/>
        <w:adjustRightInd w:val="0"/>
        <w:snapToGrid w:val="0"/>
        <w:spacing w:line="560" w:lineRule="exact"/>
        <w:ind w:firstLineChars="200" w:firstLine="640"/>
        <w:rPr>
          <w:rFonts w:ascii="Times New Roman" w:eastAsia="方正仿宋_GBK" w:cs="Times New Roman" w:hAnsi="Times New Roman"/>
          <w:bCs/>
          <w:sz w:val="32"/>
          <w:szCs w:val="32"/>
        </w:rPr>
      </w:pPr>
    </w:p>
    <w:p>
      <w:pPr>
        <w:shd w:val="clear" w:color="auto" w:fill="FFFFFF"/>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hint="eastAsia"/>
          <w:bCs/>
          <w:sz w:val="32"/>
          <w:szCs w:val="32"/>
        </w:rPr>
        <w:t>2.注册登记范围变更</w:t>
      </w:r>
    </w:p>
    <w:tbl>
      <w:tblPr>
        <w:jc w:val="center"/>
        <w:tblW w:w="9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53"/>
        <w:gridCol w:w="1934"/>
        <w:gridCol w:w="994"/>
        <w:gridCol w:w="1622"/>
        <w:gridCol w:w="1842"/>
        <w:gridCol w:w="1727"/>
      </w:tblGrid>
      <w:tr>
        <w:trPr>
          <w:cantSplit/>
          <w:tblHeader/>
        </w:trPr>
        <w:tc>
          <w:tcPr>
            <w:tcW w:w="1053"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序号</w:t>
            </w:r>
          </w:p>
        </w:tc>
        <w:tc>
          <w:tcPr>
            <w:tcW w:w="1934"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提交材料名称</w:t>
            </w:r>
          </w:p>
        </w:tc>
        <w:tc>
          <w:tcPr>
            <w:tcW w:w="994" w:type="dxa"/>
            <w:tcBorders>
              <w:tl2br w:val="nil"/>
              <w:tr2bl w:val="nil"/>
            </w:tcBorders>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原件/复印件</w:t>
            </w:r>
          </w:p>
        </w:tc>
        <w:tc>
          <w:tcPr>
            <w:tcW w:w="1622"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份数</w:t>
            </w:r>
          </w:p>
        </w:tc>
        <w:tc>
          <w:tcPr>
            <w:tcW w:w="1842"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纸质/电子</w:t>
            </w:r>
          </w:p>
        </w:tc>
        <w:tc>
          <w:tcPr>
            <w:tcW w:w="1727"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要求</w:t>
            </w:r>
          </w:p>
        </w:tc>
      </w:tr>
      <w:tr>
        <w:trPr>
          <w:cantSplit/>
        </w:trPr>
        <w:tc>
          <w:tcPr>
            <w:tcW w:w="1053"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1934" w:type="dxa"/>
            <w:tcBorders>
              <w:top w:val="single" w:sz="4" w:space="0" w:color="auto"/>
              <w:left w:val="single" w:sz="4" w:space="0" w:color="auto"/>
              <w:right w:val="single" w:sz="4" w:space="0" w:color="auto"/>
            </w:tcBorders>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出口动植物产品生产、加工、存放企业注册登记申请表</w:t>
            </w:r>
            <w:r>
              <w:rPr>
                <w:rFonts w:ascii="Times New Roman" w:eastAsia="方正仿宋_GBK" w:cs="Times New Roman" w:hAnsi="Times New Roman"/>
                <w:bCs/>
                <w:sz w:val="24"/>
                <w:szCs w:val="24"/>
              </w:rPr>
              <w:t>（同申请表，在首页勾选或注明）</w:t>
            </w:r>
          </w:p>
        </w:tc>
        <w:tc>
          <w:tcPr>
            <w:tcW w:w="994"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w:t>
            </w:r>
          </w:p>
        </w:tc>
        <w:tc>
          <w:tcPr>
            <w:tcW w:w="1622"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网上办理：1份；现场办理：纸质:3份</w:t>
            </w:r>
          </w:p>
        </w:tc>
        <w:tc>
          <w:tcPr>
            <w:tcW w:w="1842"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c>
          <w:tcPr>
            <w:tcW w:w="1727"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封面加盖企业公章</w:t>
            </w:r>
          </w:p>
        </w:tc>
      </w:tr>
      <w:tr>
        <w:trPr>
          <w:cantSplit/>
        </w:trPr>
        <w:tc>
          <w:tcPr>
            <w:tcW w:w="1053"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2</w:t>
            </w:r>
          </w:p>
        </w:tc>
        <w:tc>
          <w:tcPr>
            <w:tcW w:w="1934" w:type="dxa"/>
            <w:tcBorders>
              <w:top w:val="single" w:sz="4" w:space="0" w:color="auto"/>
              <w:left w:val="single" w:sz="4" w:space="0" w:color="auto"/>
              <w:right w:val="single" w:sz="4" w:space="0" w:color="auto"/>
            </w:tcBorders>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增加项目生产工艺说明</w:t>
            </w:r>
          </w:p>
        </w:tc>
        <w:tc>
          <w:tcPr>
            <w:tcW w:w="994"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w:t>
            </w:r>
          </w:p>
        </w:tc>
        <w:tc>
          <w:tcPr>
            <w:tcW w:w="1622"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网上办理：1份；现场办理：纸质:2份</w:t>
            </w:r>
          </w:p>
        </w:tc>
        <w:tc>
          <w:tcPr>
            <w:tcW w:w="1842"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c>
          <w:tcPr>
            <w:tcW w:w="1727"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加盖企业公章</w:t>
            </w:r>
          </w:p>
        </w:tc>
      </w:tr>
    </w:tbl>
    <w:p>
      <w:pPr>
        <w:shd w:val="clear" w:color="auto" w:fill="FFFFFF"/>
        <w:adjustRightInd w:val="0"/>
        <w:snapToGrid w:val="0"/>
        <w:spacing w:line="560" w:lineRule="exact"/>
        <w:ind w:firstLineChars="200" w:firstLine="640"/>
        <w:rPr>
          <w:rFonts w:ascii="Times New Roman" w:eastAsia="方正仿宋_GBK" w:cs="Times New Roman" w:hAnsi="Times New Roman"/>
          <w:bCs/>
          <w:sz w:val="32"/>
          <w:szCs w:val="32"/>
        </w:rPr>
      </w:pPr>
    </w:p>
    <w:p>
      <w:pPr>
        <w:shd w:val="clear" w:color="auto" w:fill="FFFFFF"/>
        <w:adjustRightInd w:val="0"/>
        <w:snapToGrid w:val="0"/>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hint="eastAsia"/>
          <w:bCs/>
          <w:sz w:val="32"/>
          <w:szCs w:val="32"/>
        </w:rPr>
        <w:t>3.注册企业名称变更（登记范围未发生变化）</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87"/>
        <w:gridCol w:w="2086"/>
        <w:gridCol w:w="1084"/>
        <w:gridCol w:w="1742"/>
        <w:gridCol w:w="1560"/>
        <w:gridCol w:w="1724"/>
      </w:tblGrid>
      <w:tr>
        <w:trPr>
          <w:cantSplit/>
          <w:tblHeader/>
        </w:trPr>
        <w:tc>
          <w:tcPr>
            <w:tcW w:w="687"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序号</w:t>
            </w:r>
          </w:p>
        </w:tc>
        <w:tc>
          <w:tcPr>
            <w:tcW w:w="2086"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提交材料名称</w:t>
            </w:r>
          </w:p>
        </w:tc>
        <w:tc>
          <w:tcPr>
            <w:tcW w:w="1084"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原件/复印件</w:t>
            </w:r>
          </w:p>
        </w:tc>
        <w:tc>
          <w:tcPr>
            <w:tcW w:w="1742"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份数</w:t>
            </w:r>
          </w:p>
        </w:tc>
        <w:tc>
          <w:tcPr>
            <w:tcW w:w="1560"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纸质/电子</w:t>
            </w:r>
          </w:p>
        </w:tc>
        <w:tc>
          <w:tcPr>
            <w:tcW w:w="1724"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要求</w:t>
            </w:r>
          </w:p>
        </w:tc>
      </w:tr>
      <w:tr>
        <w:trPr>
          <w:cantSplit/>
        </w:trPr>
        <w:tc>
          <w:tcPr>
            <w:tcW w:w="687"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2086"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bCs/>
                <w:sz w:val="24"/>
                <w:szCs w:val="24"/>
              </w:rPr>
              <w:t>变更申请书（附件23）</w:t>
            </w:r>
          </w:p>
        </w:tc>
        <w:tc>
          <w:tcPr>
            <w:tcW w:w="1084"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w:t>
            </w:r>
          </w:p>
        </w:tc>
        <w:tc>
          <w:tcPr>
            <w:tcW w:w="1742"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网上办理：1份；现场办理：纸质:2份</w:t>
            </w:r>
          </w:p>
        </w:tc>
        <w:tc>
          <w:tcPr>
            <w:tcW w:w="156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c>
          <w:tcPr>
            <w:tcW w:w="1724"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企业加盖公章</w:t>
            </w:r>
          </w:p>
        </w:tc>
      </w:tr>
      <w:tr>
        <w:trPr>
          <w:cantSplit/>
        </w:trPr>
        <w:tc>
          <w:tcPr>
            <w:tcW w:w="687"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2</w:t>
            </w:r>
          </w:p>
        </w:tc>
        <w:tc>
          <w:tcPr>
            <w:tcW w:w="2086"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企业名称变更的，提交相关部门出具的更名证明性材料</w:t>
            </w:r>
          </w:p>
        </w:tc>
        <w:tc>
          <w:tcPr>
            <w:tcW w:w="1084"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复印件或扫描件</w:t>
            </w:r>
          </w:p>
        </w:tc>
        <w:tc>
          <w:tcPr>
            <w:tcW w:w="1742"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网上办理：1份；现场办理：纸质:2份</w:t>
            </w:r>
          </w:p>
        </w:tc>
        <w:tc>
          <w:tcPr>
            <w:tcW w:w="156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c>
          <w:tcPr>
            <w:tcW w:w="1724"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加盖企业公章</w:t>
            </w:r>
          </w:p>
        </w:tc>
      </w:tr>
      <w:tr>
        <w:trPr>
          <w:cantSplit/>
        </w:trPr>
        <w:tc>
          <w:tcPr>
            <w:tcW w:w="687"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3</w:t>
            </w:r>
          </w:p>
        </w:tc>
        <w:tc>
          <w:tcPr>
            <w:tcW w:w="2086"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企业住所或生产地址名称变更的，提交有关行政主管部门出具的变更证明性材料</w:t>
            </w:r>
          </w:p>
        </w:tc>
        <w:tc>
          <w:tcPr>
            <w:tcW w:w="1084"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复印件或扫描件</w:t>
            </w:r>
          </w:p>
        </w:tc>
        <w:tc>
          <w:tcPr>
            <w:tcW w:w="1742"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网上办理：1份；现场办理：纸质:2份</w:t>
            </w:r>
          </w:p>
        </w:tc>
        <w:tc>
          <w:tcPr>
            <w:tcW w:w="1560"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c>
          <w:tcPr>
            <w:tcW w:w="1724"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加盖企业公章</w:t>
            </w:r>
          </w:p>
        </w:tc>
      </w:tr>
    </w:tbl>
    <w:p>
      <w:pPr>
        <w:shd w:val="clear" w:color="auto" w:fill="FFFFFF"/>
        <w:adjustRightInd w:val="0"/>
        <w:snapToGrid w:val="0"/>
        <w:spacing w:line="560" w:lineRule="exact"/>
        <w:ind w:firstLineChars="200" w:firstLine="480"/>
        <w:rPr>
          <w:rFonts w:ascii="方正仿宋_GBK" w:eastAsia="方正仿宋_GBK"/>
          <w:b/>
          <w:bCs/>
          <w:sz w:val="24"/>
          <w:szCs w:val="24"/>
        </w:rPr>
      </w:pPr>
    </w:p>
    <w:p>
      <w:pPr>
        <w:shd w:val="clear" w:color="auto" w:fill="FFFFFF"/>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4.延续申请</w:t>
      </w:r>
    </w:p>
    <w:tbl>
      <w:tblPr>
        <w:jc w:val="center"/>
        <w:tblW w:w="9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53"/>
        <w:gridCol w:w="1934"/>
        <w:gridCol w:w="994"/>
        <w:gridCol w:w="1622"/>
        <w:gridCol w:w="1842"/>
        <w:gridCol w:w="1727"/>
      </w:tblGrid>
      <w:tr>
        <w:trPr>
          <w:cantSplit/>
          <w:tblHeader/>
        </w:trPr>
        <w:tc>
          <w:tcPr>
            <w:tcW w:w="1053"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序号</w:t>
            </w:r>
          </w:p>
        </w:tc>
        <w:tc>
          <w:tcPr>
            <w:tcW w:w="1934"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提交材料名称</w:t>
            </w:r>
          </w:p>
        </w:tc>
        <w:tc>
          <w:tcPr>
            <w:tcW w:w="994"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原件/复印件</w:t>
            </w:r>
          </w:p>
        </w:tc>
        <w:tc>
          <w:tcPr>
            <w:tcW w:w="1622"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份数</w:t>
            </w:r>
          </w:p>
        </w:tc>
        <w:tc>
          <w:tcPr>
            <w:tcW w:w="1842"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纸质/电子</w:t>
            </w:r>
          </w:p>
        </w:tc>
        <w:tc>
          <w:tcPr>
            <w:tcW w:w="1727"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要求</w:t>
            </w:r>
          </w:p>
        </w:tc>
      </w:tr>
      <w:tr>
        <w:trPr>
          <w:cantSplit/>
        </w:trPr>
        <w:tc>
          <w:tcPr>
            <w:tcW w:w="1053"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1934" w:type="dxa"/>
            <w:tcBorders>
              <w:top w:val="single" w:sz="4" w:space="0" w:color="auto"/>
              <w:left w:val="single" w:sz="4" w:space="0" w:color="auto"/>
              <w:right w:val="single" w:sz="4" w:space="0" w:color="auto"/>
            </w:tcBorders>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企业延期申请书</w:t>
            </w:r>
            <w:r>
              <w:rPr>
                <w:rFonts w:ascii="Times New Roman" w:eastAsia="方正仿宋_GBK" w:cs="Times New Roman" w:hAnsi="Times New Roman"/>
                <w:bCs/>
                <w:sz w:val="24"/>
                <w:szCs w:val="24"/>
              </w:rPr>
              <w:t>（附件24）</w:t>
            </w:r>
          </w:p>
        </w:tc>
        <w:tc>
          <w:tcPr>
            <w:tcW w:w="994"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w:t>
            </w:r>
          </w:p>
        </w:tc>
        <w:tc>
          <w:tcPr>
            <w:tcW w:w="1622"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网上办理：1份；现场办理：纸质:3份</w:t>
            </w:r>
          </w:p>
        </w:tc>
        <w:tc>
          <w:tcPr>
            <w:tcW w:w="1842"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c>
          <w:tcPr>
            <w:tcW w:w="1727"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加盖企业公章</w:t>
            </w:r>
          </w:p>
        </w:tc>
      </w:tr>
    </w:tbl>
    <w:p>
      <w:pPr>
        <w:shd w:val="clear" w:color="auto" w:fill="FFFFFF"/>
        <w:adjustRightInd w:val="0"/>
        <w:snapToGrid w:val="0"/>
        <w:spacing w:line="560" w:lineRule="exact"/>
        <w:rPr>
          <w:rFonts w:ascii="方正仿宋_GBK" w:eastAsia="方正仿宋_GBK"/>
          <w:b/>
          <w:bCs/>
          <w:sz w:val="24"/>
          <w:szCs w:val="24"/>
        </w:rPr>
      </w:pPr>
    </w:p>
    <w:p>
      <w:pPr>
        <w:shd w:val="clear" w:color="auto" w:fill="FFFFFF"/>
        <w:adjustRightInd w:val="0"/>
        <w:snapToGrid w:val="0"/>
        <w:spacing w:line="560" w:lineRule="exact"/>
        <w:ind w:firstLineChars="200" w:firstLine="640"/>
        <w:rPr>
          <w:rFonts w:ascii="Times New Roman" w:eastAsia="方正仿宋_GBK" w:cs="Times New Roman" w:hAnsi="Times New Roman" w:hint="eastAsia"/>
          <w:bCs/>
          <w:sz w:val="32"/>
          <w:szCs w:val="32"/>
        </w:rPr>
      </w:pPr>
      <w:r>
        <w:rPr>
          <w:rFonts w:ascii="Times New Roman" w:eastAsia="方正仿宋_GBK" w:cs="Times New Roman" w:hAnsi="Times New Roman" w:hint="eastAsia"/>
          <w:bCs/>
          <w:sz w:val="32"/>
          <w:szCs w:val="32"/>
        </w:rPr>
        <w:t>5.注销申请</w:t>
      </w:r>
    </w:p>
    <w:tbl>
      <w:tblPr>
        <w:jc w:val="center"/>
        <w:tblW w:w="9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53"/>
        <w:gridCol w:w="1934"/>
        <w:gridCol w:w="994"/>
        <w:gridCol w:w="1622"/>
        <w:gridCol w:w="1842"/>
        <w:gridCol w:w="1727"/>
      </w:tblGrid>
      <w:tr>
        <w:trPr>
          <w:cantSplit/>
          <w:tblHeader/>
        </w:trPr>
        <w:tc>
          <w:tcPr>
            <w:tcW w:w="1053"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序号</w:t>
            </w:r>
          </w:p>
        </w:tc>
        <w:tc>
          <w:tcPr>
            <w:tcW w:w="1934"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提交材料名称</w:t>
            </w:r>
          </w:p>
        </w:tc>
        <w:tc>
          <w:tcPr>
            <w:tcW w:w="994"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原件/复印件</w:t>
            </w:r>
          </w:p>
        </w:tc>
        <w:tc>
          <w:tcPr>
            <w:tcW w:w="1622"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份数</w:t>
            </w:r>
          </w:p>
        </w:tc>
        <w:tc>
          <w:tcPr>
            <w:tcW w:w="1842"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纸质/电子</w:t>
            </w:r>
          </w:p>
        </w:tc>
        <w:tc>
          <w:tcPr>
            <w:tcW w:w="1727" w:type="dxa"/>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要求</w:t>
            </w:r>
          </w:p>
        </w:tc>
      </w:tr>
      <w:tr>
        <w:trPr>
          <w:cantSplit/>
        </w:trPr>
        <w:tc>
          <w:tcPr>
            <w:tcW w:w="1053"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1</w:t>
            </w:r>
          </w:p>
        </w:tc>
        <w:tc>
          <w:tcPr>
            <w:tcW w:w="1934" w:type="dxa"/>
            <w:tcBorders>
              <w:top w:val="single" w:sz="4" w:space="0" w:color="auto"/>
              <w:left w:val="single" w:sz="4" w:space="0" w:color="auto"/>
              <w:right w:val="single" w:sz="4" w:space="0" w:color="auto"/>
            </w:tcBorders>
            <w:vAlign w:val="center"/>
          </w:tcPr>
          <w:p>
            <w:pPr>
              <w:adjustRightInd w:val="0"/>
              <w:snapToGrid w:val="0"/>
              <w:spacing w:line="560" w:lineRule="exact"/>
              <w:ind w:leftChars="23" w:left="48"/>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企业注销申请书</w:t>
            </w:r>
            <w:r>
              <w:rPr>
                <w:rFonts w:ascii="Times New Roman" w:eastAsia="方正仿宋_GBK" w:cs="Times New Roman" w:hAnsi="Times New Roman"/>
                <w:bCs/>
                <w:sz w:val="24"/>
                <w:szCs w:val="24"/>
              </w:rPr>
              <w:t>（附件25）</w:t>
            </w:r>
          </w:p>
        </w:tc>
        <w:tc>
          <w:tcPr>
            <w:tcW w:w="994"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原件</w:t>
            </w:r>
          </w:p>
        </w:tc>
        <w:tc>
          <w:tcPr>
            <w:tcW w:w="1622"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网上办理：1份；现场办理：纸质:3份</w:t>
            </w:r>
          </w:p>
        </w:tc>
        <w:tc>
          <w:tcPr>
            <w:tcW w:w="1842" w:type="dxa"/>
            <w:tcBorders>
              <w:top w:val="single" w:sz="4" w:space="0" w:color="auto"/>
              <w:left w:val="single" w:sz="4" w:space="0" w:color="auto"/>
              <w:right w:val="single" w:sz="4" w:space="0" w:color="auto"/>
            </w:tcBorders>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纸质或电子</w:t>
            </w:r>
          </w:p>
        </w:tc>
        <w:tc>
          <w:tcPr>
            <w:tcW w:w="1727" w:type="dxa"/>
            <w:vAlign w:val="center"/>
          </w:tcPr>
          <w:p>
            <w:pPr>
              <w:adjustRightInd w:val="0"/>
              <w:snapToGrid w:val="0"/>
              <w:spacing w:line="560" w:lineRule="exact"/>
              <w:jc w:val="center"/>
              <w:rPr>
                <w:rFonts w:ascii="Times New Roman" w:eastAsia="方正仿宋_GBK" w:cs="Times New Roman" w:hAnsi="Times New Roman"/>
                <w:bCs/>
                <w:sz w:val="24"/>
                <w:szCs w:val="24"/>
              </w:rPr>
            </w:pPr>
            <w:r>
              <w:rPr>
                <w:rFonts w:ascii="Times New Roman" w:eastAsia="方正仿宋_GBK" w:cs="Times New Roman" w:hAnsi="Times New Roman" w:hint="eastAsia"/>
                <w:bCs/>
                <w:sz w:val="24"/>
                <w:szCs w:val="24"/>
              </w:rPr>
              <w:t>加盖企业公章</w:t>
            </w:r>
          </w:p>
        </w:tc>
      </w:tr>
    </w:tbl>
    <w:p>
      <w:pPr>
        <w:shd w:val="clear" w:color="auto" w:fill="FFFFFF"/>
        <w:adjustRightInd w:val="0"/>
        <w:snapToGrid w:val="0"/>
        <w:spacing w:line="560" w:lineRule="exact"/>
        <w:ind w:firstLineChars="200" w:firstLine="640"/>
        <w:rPr>
          <w:rFonts w:ascii="方正仿宋_GBK" w:eastAsia="方正仿宋_GBK"/>
          <w:b/>
          <w:bCs/>
          <w:sz w:val="32"/>
          <w:szCs w:val="32"/>
        </w:rPr>
      </w:pPr>
    </w:p>
    <w:p>
      <w:pPr>
        <w:shd w:val="clear" w:color="auto" w:fill="FFFFFF"/>
        <w:adjustRightInd w:val="0"/>
        <w:snapToGrid w:val="0"/>
        <w:spacing w:line="560" w:lineRule="exact"/>
        <w:ind w:firstLineChars="200" w:firstLine="640"/>
        <w:rPr>
          <w:rFonts w:ascii="方正仿宋_GBK" w:eastAsia="方正仿宋_GBK"/>
          <w:b/>
          <w:bCs/>
          <w:sz w:val="32"/>
          <w:szCs w:val="32"/>
        </w:rPr>
      </w:pPr>
      <w:r>
        <w:rPr>
          <w:rFonts w:ascii="方正仿宋_GBK" w:eastAsia="方正仿宋_GBK" w:hint="eastAsia"/>
          <w:b/>
          <w:bCs/>
          <w:sz w:val="32"/>
          <w:szCs w:val="32"/>
        </w:rPr>
        <w:t>（二）申请材料提交</w:t>
      </w:r>
    </w:p>
    <w:p>
      <w:pPr>
        <w:adjustRightInd w:val="0"/>
        <w:snapToGrid w:val="0"/>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申请人通过登录海关政务服务一体化平台网上办理</w:t>
      </w:r>
      <w:r>
        <w:rPr>
          <w:rFonts w:ascii="Times New Roman" w:eastAsia="方正仿宋_GBK" w:cs="Times New Roman" w:hAnsi="Times New Roman" w:hint="eastAsia"/>
          <w:sz w:val="32"/>
          <w:szCs w:val="32"/>
        </w:rPr>
        <w:t>（网址：</w:t>
      </w:r>
      <w:r>
        <w:rPr>
          <w:rFonts w:ascii="Times New Roman" w:eastAsia="方正仿宋_GBK" w:cs="Times New Roman" w:hAnsi="Times New Roman"/>
          <w:sz w:val="32"/>
          <w:szCs w:val="32"/>
        </w:rPr>
        <w:t>https://online.customs.gov.cn</w:t>
      </w:r>
      <w:r>
        <w:rPr>
          <w:rFonts w:ascii="Times New Roman" w:eastAsia="方正仿宋_GBK" w:cs="Times New Roman" w:hAnsi="Times New Roman" w:hint="eastAsia"/>
          <w:sz w:val="32"/>
          <w:szCs w:val="32"/>
        </w:rPr>
        <w:t>）</w:t>
      </w:r>
      <w:r>
        <w:rPr>
          <w:rFonts w:ascii="方正仿宋_GBK" w:eastAsia="方正仿宋_GBK" w:hint="eastAsia"/>
          <w:bCs/>
          <w:sz w:val="32"/>
          <w:szCs w:val="32"/>
        </w:rPr>
        <w:t>或者可到</w:t>
      </w:r>
      <w:r>
        <w:rPr>
          <w:rFonts w:ascii="方正仿宋_GBK" w:eastAsia="方正仿宋_GBK"/>
          <w:bCs/>
          <w:sz w:val="32"/>
          <w:szCs w:val="32"/>
        </w:rPr>
        <w:t>乌鲁木齐</w:t>
      </w:r>
      <w:r>
        <w:rPr>
          <w:rFonts w:ascii="方正仿宋_GBK" w:eastAsia="方正仿宋_GBK" w:hint="eastAsia"/>
          <w:bCs/>
          <w:sz w:val="32"/>
          <w:szCs w:val="32"/>
        </w:rPr>
        <w:t>海关和</w:t>
      </w:r>
      <w:r>
        <w:rPr>
          <w:rFonts w:ascii="方正仿宋_GBK" w:eastAsia="方正仿宋_GBK"/>
          <w:bCs/>
          <w:sz w:val="32"/>
          <w:szCs w:val="32"/>
        </w:rPr>
        <w:t>乌鲁木齐相关关区</w:t>
      </w:r>
      <w:r>
        <w:rPr>
          <w:rFonts w:ascii="方正仿宋_GBK" w:eastAsia="方正仿宋_GBK" w:hint="eastAsia"/>
          <w:bCs/>
          <w:sz w:val="32"/>
          <w:szCs w:val="32"/>
        </w:rPr>
        <w:t>隶属海关</w:t>
      </w:r>
      <w:r>
        <w:rPr>
          <w:rFonts w:ascii="方正仿宋_GBK" w:eastAsia="方正仿宋_GBK"/>
          <w:bCs/>
          <w:sz w:val="32"/>
          <w:szCs w:val="32"/>
        </w:rPr>
        <w:t>（详见附件</w:t>
      </w:r>
      <w:r>
        <w:rPr>
          <w:rFonts w:ascii="Times New Roman" w:eastAsia="方正仿宋_GBK" w:cs="Times New Roman" w:hAnsi="Times New Roman"/>
          <w:bCs/>
          <w:sz w:val="32"/>
          <w:szCs w:val="32"/>
        </w:rPr>
        <w:t>26</w:t>
      </w:r>
      <w:r>
        <w:rPr>
          <w:rFonts w:ascii="方正仿宋_GBK" w:eastAsia="方正仿宋_GBK"/>
          <w:bCs/>
          <w:sz w:val="32"/>
          <w:szCs w:val="32"/>
        </w:rPr>
        <w:t>）</w:t>
      </w:r>
      <w:r>
        <w:rPr>
          <w:rFonts w:ascii="方正仿宋_GBK" w:eastAsia="方正仿宋_GBK" w:hint="eastAsia"/>
          <w:bCs/>
          <w:sz w:val="32"/>
          <w:szCs w:val="32"/>
        </w:rPr>
        <w:t>窗口办理。</w:t>
      </w:r>
    </w:p>
    <w:p>
      <w:pPr>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十三、办理流程：</w:t>
      </w:r>
    </w:p>
    <w:p>
      <w:pPr>
        <w:pStyle w:val="490"/>
        <w:adjustRightInd w:val="0"/>
        <w:snapToGrid w:val="0"/>
        <w:spacing w:line="560" w:lineRule="exact"/>
        <w:ind w:firstLineChars="200" w:firstLine="640"/>
        <w:rPr>
          <w:rFonts w:ascii="方正仿宋_GBK" w:eastAsia="方正仿宋_GBK"/>
          <w:bCs/>
          <w:sz w:val="32"/>
          <w:szCs w:val="32"/>
        </w:rPr>
      </w:pPr>
      <w:r>
        <w:rPr>
          <w:rFonts w:ascii="方正仿宋_GBK" w:eastAsia="方正仿宋_GBK"/>
          <w:bCs/>
          <w:sz w:val="32"/>
          <w:szCs w:val="32"/>
        </w:rPr>
        <w:t>（一）申请人向海关递交材料。海关向申请人出具受理单或不予受理通知书。</w:t>
      </w:r>
    </w:p>
    <w:p>
      <w:pPr>
        <w:pStyle w:val="490"/>
        <w:adjustRightInd w:val="0"/>
        <w:snapToGrid w:val="0"/>
        <w:spacing w:line="560" w:lineRule="exact"/>
        <w:ind w:firstLineChars="200" w:firstLine="640"/>
        <w:rPr>
          <w:rFonts w:ascii="方正仿宋_GBK" w:eastAsia="方正仿宋_GBK"/>
          <w:bCs/>
          <w:sz w:val="32"/>
          <w:szCs w:val="32"/>
        </w:rPr>
      </w:pPr>
      <w:r>
        <w:rPr>
          <w:rFonts w:ascii="方正仿宋_GBK" w:eastAsia="方正仿宋_GBK"/>
          <w:bCs/>
          <w:sz w:val="32"/>
          <w:szCs w:val="32"/>
        </w:rPr>
        <w:t>（二）所在地海关受理申请后，应当根据法定条件和程序进行全面审查，自受理之日起</w:t>
      </w:r>
      <w:r>
        <w:rPr>
          <w:rFonts w:ascii="Times New Roman" w:eastAsia="方正仿宋_GBK" w:cs="Times New Roman" w:hAnsi="Times New Roman"/>
          <w:bCs/>
          <w:sz w:val="32"/>
          <w:szCs w:val="32"/>
        </w:rPr>
        <w:t>20</w:t>
      </w:r>
      <w:r>
        <w:rPr>
          <w:rFonts w:ascii="方正仿宋_GBK" w:eastAsia="方正仿宋_GBK"/>
          <w:bCs/>
          <w:sz w:val="32"/>
          <w:szCs w:val="32"/>
        </w:rPr>
        <w:t>个工作日内作出决定。</w:t>
      </w:r>
    </w:p>
    <w:p>
      <w:pPr>
        <w:pStyle w:val="490"/>
        <w:adjustRightInd w:val="0"/>
        <w:snapToGrid w:val="0"/>
        <w:spacing w:line="560" w:lineRule="exact"/>
        <w:ind w:firstLineChars="200" w:firstLine="640"/>
        <w:rPr>
          <w:rFonts w:ascii="方正仿宋_GBK" w:eastAsia="方正仿宋_GBK"/>
          <w:bCs/>
          <w:sz w:val="32"/>
          <w:szCs w:val="32"/>
        </w:rPr>
      </w:pPr>
      <w:r>
        <w:rPr>
          <w:rFonts w:ascii="方正仿宋_GBK" w:eastAsia="方正仿宋_GBK"/>
          <w:bCs/>
          <w:sz w:val="32"/>
          <w:szCs w:val="32"/>
        </w:rPr>
        <w:t>（三）经审查符合许可条件的，依法作出准予注册登记许可的书面决定，并送达申请人，同时核发注册登记证书。经审查不符合许可条件的，出具不予许可决定书。</w:t>
      </w:r>
    </w:p>
    <w:p>
      <w:pPr>
        <w:pStyle w:val="490"/>
        <w:adjustRightInd w:val="0"/>
        <w:snapToGrid w:val="0"/>
        <w:spacing w:line="560" w:lineRule="exact"/>
        <w:ind w:firstLineChars="200" w:firstLine="640"/>
        <w:rPr>
          <w:rFonts w:ascii="方正仿宋_GBK" w:eastAsia="方正仿宋_GBK"/>
          <w:bCs/>
          <w:sz w:val="32"/>
          <w:szCs w:val="32"/>
        </w:rPr>
      </w:pPr>
      <w:r>
        <w:rPr>
          <w:rFonts w:ascii="方正仿宋_GBK" w:eastAsia="方正仿宋_GBK"/>
          <w:bCs/>
          <w:sz w:val="32"/>
          <w:szCs w:val="32"/>
        </w:rPr>
        <w:t>首次、变更、延续、注销申请均按上述流程办理。</w:t>
      </w:r>
    </w:p>
    <w:p>
      <w:pPr>
        <w:pStyle w:val="491"/>
        <w:adjustRightInd w:val="0"/>
        <w:snapToGrid w:val="0"/>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详见下图。</w:t>
      </w:r>
    </w:p>
    <w:p>
      <w:pPr>
        <w:adjustRightInd w:val="0"/>
        <w:snapToGrid w:val="0"/>
        <w:spacing w:line="560" w:lineRule="exact"/>
        <w:ind w:firstLineChars="200" w:firstLine="420"/>
        <w:rPr>
          <w:b/>
          <w:bCs/>
        </w:rPr>
      </w:pPr>
      <w:r>
        <w:rPr>
          <w:b/>
          <w:bCs/>
        </w:rPr>
        <w:drawing>
          <wp:anchor distT="0" distB="0" distL="57149" distR="57149" simplePos="0" relativeHeight="87" behindDoc="0" locked="0" layoutInCell="1" hidden="0" allowOverlap="1">
            <wp:simplePos x="0" y="0"/>
            <wp:positionH relativeFrom="column">
              <wp:posOffset>390518</wp:posOffset>
            </wp:positionH>
            <wp:positionV relativeFrom="paragraph">
              <wp:posOffset>234927</wp:posOffset>
            </wp:positionV>
            <wp:extent cx="4733924" cy="5877149"/>
            <wp:effectExtent l="0" t="0" r="0" b="0"/>
            <wp:wrapSquare wrapText="bothSides"/>
            <wp:docPr id="1" name="图片"/>
            <wp:cNvGraphicFramePr>
              <a:graphicFrameLocks noChangeAspect="1"/>
            </wp:cNvGraphicFramePr>
            <a:graphic>
              <a:graphicData uri="http://schemas.openxmlformats.org/drawingml/2006/picture">
                <pic:pic>
                  <pic:nvPicPr>
                    <pic:cNvPr id="3" name="图片 3"/>
                    <pic:cNvPicPr/>
                  </pic:nvPicPr>
                  <pic:blipFill>
                    <a:blip r:embed="rId2"/>
                    <a:stretch>
                      <a:fillRect/>
                    </a:stretch>
                  </pic:blipFill>
                  <pic:spPr>
                    <a:xfrm rot="0">
                      <a:off x="0" y="0"/>
                      <a:ext cx="4733924" cy="5877149"/>
                    </a:xfrm>
                    <a:prstGeom prst="rect"/>
                    <a:noFill/>
                    <a:ln w="9525" cmpd="sng" cap="flat">
                      <a:noFill/>
                      <a:prstDash val="solid"/>
                      <a:miter/>
                    </a:ln>
                  </pic:spPr>
                </pic:pic>
              </a:graphicData>
            </a:graphic>
          </wp:anchor>
        </w:drawing>
      </w:r>
    </w:p>
    <w:p>
      <w:pPr>
        <w:adjustRightInd w:val="0"/>
        <w:snapToGrid w:val="0"/>
        <w:spacing w:line="560" w:lineRule="exact"/>
        <w:ind w:firstLineChars="200" w:firstLine="420"/>
      </w:pPr>
    </w:p>
    <w:p>
      <w:pPr>
        <w:adjustRightInd w:val="0"/>
        <w:snapToGrid w:val="0"/>
        <w:spacing w:line="560" w:lineRule="exact"/>
        <w:ind w:firstLineChars="200" w:firstLine="420"/>
      </w:pPr>
    </w:p>
    <w:p>
      <w:pPr>
        <w:adjustRightInd w:val="0"/>
        <w:snapToGrid w:val="0"/>
        <w:spacing w:line="560" w:lineRule="exact"/>
        <w:ind w:firstLineChars="200" w:firstLine="420"/>
      </w:pPr>
    </w:p>
    <w:p>
      <w:pPr>
        <w:adjustRightInd w:val="0"/>
        <w:snapToGrid w:val="0"/>
        <w:spacing w:line="560" w:lineRule="exact"/>
        <w:ind w:firstLineChars="200" w:firstLine="420"/>
      </w:pPr>
    </w:p>
    <w:p>
      <w:pPr>
        <w:adjustRightInd w:val="0"/>
        <w:snapToGrid w:val="0"/>
        <w:spacing w:line="560" w:lineRule="exact"/>
        <w:ind w:firstLineChars="200" w:firstLine="420"/>
      </w:pPr>
    </w:p>
    <w:p>
      <w:pPr>
        <w:adjustRightInd w:val="0"/>
        <w:snapToGrid w:val="0"/>
        <w:spacing w:line="560" w:lineRule="exact"/>
        <w:ind w:firstLineChars="200" w:firstLine="420"/>
      </w:pPr>
    </w:p>
    <w:p>
      <w:pPr>
        <w:adjustRightInd w:val="0"/>
        <w:snapToGrid w:val="0"/>
        <w:spacing w:line="560" w:lineRule="exact"/>
        <w:ind w:firstLineChars="200" w:firstLine="420"/>
      </w:pPr>
    </w:p>
    <w:p>
      <w:pPr>
        <w:adjustRightInd w:val="0"/>
        <w:snapToGrid w:val="0"/>
        <w:spacing w:line="560" w:lineRule="exact"/>
        <w:ind w:firstLineChars="200" w:firstLine="640"/>
      </w:pPr>
      <w:r>
        <w:rPr>
          <w:rFonts w:ascii="Times New Roman" w:eastAsia="方正黑体_GBK" w:hAnsi="Times New Roman"/>
          <w:sz w:val="32"/>
          <w:szCs w:val="32"/>
        </w:rPr>
        <mc:AlternateContent>
          <mc:Choice Requires="wps">
            <w:drawing>
              <wp:anchor distT="0" distB="0" distL="85723" distR="85723" simplePos="0" relativeHeight="133" behindDoc="0" locked="0" layoutInCell="1" hidden="0" allowOverlap="1">
                <wp:simplePos x="0" y="0"/>
                <wp:positionH relativeFrom="column">
                  <wp:posOffset>4251878</wp:posOffset>
                </wp:positionH>
                <wp:positionV relativeFrom="paragraph">
                  <wp:posOffset>20877</wp:posOffset>
                </wp:positionV>
                <wp:extent cx="502912" cy="304795"/>
                <wp:effectExtent l="-9524" t="-9524" r="-9524" b="-9524"/>
                <wp:wrapNone/>
                <wp:docPr id="4" name="文本框"/>
                <wp:cNvGraphicFramePr>
                  <a:graphicFrameLocks noChangeAspect="0"/>
                </wp:cNvGraphicFramePr>
                <a:graphic>
                  <a:graphicData uri="http://schemas.microsoft.com/office/word/2010/wordprocessingShape">
                    <wps:wsp>
                      <wps:cNvSpPr/>
                      <wps:spPr>
                        <a:xfrm rot="0">
                          <a:off x="0" y="0"/>
                          <a:ext cx="502912" cy="304795"/>
                        </a:xfrm>
                        <a:prstGeom prst="rect"/>
                        <a:noFill/>
                        <a:ln w="9525" cmpd="sng" cap="flat">
                          <a:noFill/>
                          <a:prstDash val="solid"/>
                          <a:miter/>
                        </a:ln>
                      </wps:spPr>
                      <wps:txbx id="5">
                        <w:txbxContent>
                          <w:p>
                            <w:pPr>
                              <w:rPr>
                                <w:sz w:val="18"/>
                                <w:szCs w:val="18"/>
                              </w:rPr>
                            </w:pPr>
                            <w:r>
                              <w:rPr>
                                <w:sz w:val="18"/>
                                <w:szCs w:val="18"/>
                              </w:rPr>
                              <w:t>审核</w:t>
                            </w:r>
                          </w:p>
                        </w:txbxContent>
                      </wps:txbx>
                      <wps:bodyPr vert="horz" wrap="square" lIns="91440" tIns="45720" rIns="91440" bIns="45720" anchor="t" anchorCtr="0" upright="0">
                        <a:noAutofit/>
                      </wps:bodyPr>
                    </wps:wsp>
                  </a:graphicData>
                </a:graphic>
              </wp:anchor>
            </w:drawing>
          </mc:Choice>
          <mc:Fallback>
            <w:pict>
              <v:shape type="#_x0000_t202" id="文本框 6" o:spid="_x0000_s6" filled="f" stroked="f" style="position:absolute;margin-left:334.79355pt;margin-top:1.6438959pt;width:39.59939pt;height:23.999634pt;z-index:133;mso-position-horizontal:absolute;mso-position-vertical:absolute;mso-wrap-distance-left:6.749897pt;mso-wrap-distance-right:6.749897pt;mso-wrap-style:square;">
                <v:stroke color="#000000"/>
                <v:textbox id="849" inset="2.54mm,1.27mm,2.54mm,1.27mm" o:insetmode="custom" style="layout-flow:horizontal;v-text-anchor:top;">
                  <w:txbxContent>
                    <w:p>
                      <w:pPr>
                        <w:rPr>
                          <w:sz w:val="18"/>
                          <w:szCs w:val="18"/>
                        </w:rPr>
                      </w:pPr>
                      <w:r>
                        <w:rPr>
                          <w:sz w:val="18"/>
                          <w:szCs w:val="18"/>
                        </w:rPr>
                        <w:t>审核</w:t>
                      </w:r>
                    </w:p>
                  </w:txbxContent>
                </v:textbox>
              </v:shape>
            </w:pict>
          </mc:Fallback>
        </mc:AlternateContent>
      </w:r>
      <w:r>
        <mc:AlternateContent>
          <mc:Choice Requires="wps">
            <w:drawing>
              <wp:anchor distT="0" distB="0" distL="85723" distR="85723" simplePos="0" relativeHeight="131" behindDoc="0" locked="0" layoutInCell="1" hidden="0" allowOverlap="1">
                <wp:simplePos x="0" y="0"/>
                <wp:positionH relativeFrom="column">
                  <wp:posOffset>4225208</wp:posOffset>
                </wp:positionH>
                <wp:positionV relativeFrom="paragraph">
                  <wp:posOffset>84798</wp:posOffset>
                </wp:positionV>
                <wp:extent cx="453859" cy="154969"/>
                <wp:effectExtent l="-9524" t="-9524" r="-9524" b="-9524"/>
                <wp:wrapNone/>
                <wp:docPr id="7" name="文本框"/>
                <wp:cNvGraphicFramePr>
                  <a:graphicFrameLocks noChangeAspect="0"/>
                </wp:cNvGraphicFramePr>
                <a:graphic>
                  <a:graphicData uri="http://schemas.microsoft.com/office/word/2010/wordprocessingShape">
                    <wps:wsp>
                      <wps:cNvSpPr/>
                      <wps:spPr>
                        <a:xfrm rot="0">
                          <a:off x="0" y="0"/>
                          <a:ext cx="453859" cy="154969"/>
                        </a:xfrm>
                        <a:prstGeom prst="rect"/>
                        <a:solidFill>
                          <a:srgbClr val="93AADC"/>
                        </a:solidFill>
                        <a:ln w="12700" cmpd="sng" cap="flat">
                          <a:noFill/>
                          <a:prstDash val="solid"/>
                          <a:miter/>
                        </a:ln>
                      </wps:spPr>
                      <wps:txbx id="8">
                        <w:txbxContent>
                          <w:p>
                            <w:pPr>
                              <w:rPr>
                                <w:color w:val="000000"/>
                                <w:sz w:val="18"/>
                                <w:szCs w:val="18"/>
                              </w:rPr>
                            </w:pPr>
                          </w:p>
                        </w:txbxContent>
                      </wps:txbx>
                      <wps:bodyPr vert="horz" wrap="square" lIns="91440" tIns="45720" rIns="91440" bIns="45720" anchor="ctr" anchorCtr="0" upright="0">
                        <a:noAutofit/>
                      </wps:bodyPr>
                    </wps:wsp>
                  </a:graphicData>
                </a:graphic>
              </wp:anchor>
            </w:drawing>
          </mc:Choice>
          <mc:Fallback>
            <w:pict>
              <v:shape type="#_x0000_t202" id="文本框 9" o:spid="_x0000_s9" fillcolor="#93AADC" stroked="f" strokeweight="1.0pt" style="position:absolute;margin-left:332.69354pt;margin-top:6.677068pt;width:35.736927pt;height:12.202329pt;z-index:131;mso-position-horizontal:absolute;mso-position-vertical:absolute;mso-wrap-distance-left:6.749897pt;mso-wrap-distance-right:6.749897pt;mso-wrap-style:square;">
                <v:stroke color="#000000"/>
                <v:textbox id="850" inset="2.54mm,1.27mm,2.54mm,1.27mm" o:insetmode="custom" style="layout-flow:horizontal;v-text-anchor:middle;">
                  <w:txbxContent>
                    <w:p>
                      <w:pPr>
                        <w:rPr>
                          <w:color w:val="000000"/>
                          <w:sz w:val="18"/>
                          <w:szCs w:val="18"/>
                        </w:rPr>
                      </w:pPr>
                    </w:p>
                  </w:txbxContent>
                </v:textbox>
              </v:shape>
            </w:pict>
          </mc:Fallback>
        </mc:AlternateContent>
      </w:r>
    </w:p>
    <w:p>
      <w:pPr>
        <w:adjustRightInd w:val="0"/>
        <w:snapToGrid w:val="0"/>
        <w:spacing w:line="560" w:lineRule="exact"/>
        <w:ind w:firstLineChars="200" w:firstLine="640"/>
        <w:rPr>
          <w:rFonts w:ascii="Times New Roman" w:eastAsia="方正黑体_GBK" w:hAnsi="Times New Roman"/>
          <w:sz w:val="32"/>
          <w:szCs w:val="32"/>
        </w:rPr>
      </w:pPr>
    </w:p>
    <w:p>
      <w:pPr>
        <w:adjustRightInd w:val="0"/>
        <w:snapToGrid w:val="0"/>
        <w:spacing w:line="560" w:lineRule="exact"/>
        <w:ind w:firstLineChars="200" w:firstLine="640"/>
        <w:rPr>
          <w:rFonts w:ascii="Times New Roman" w:eastAsia="方正黑体_GBK" w:hAnsi="Times New Roman"/>
          <w:sz w:val="32"/>
          <w:szCs w:val="32"/>
        </w:rPr>
      </w:pPr>
    </w:p>
    <w:p>
      <w:pPr>
        <w:wordWrap w:val="0"/>
        <w:adjustRightInd w:val="0"/>
        <w:snapToGrid w:val="0"/>
        <w:spacing w:line="560" w:lineRule="exact"/>
        <w:rPr>
          <w:rFonts w:ascii="Times New Roman" w:eastAsia="方正黑体_GBK" w:hAnsi="Times New Roman"/>
          <w:sz w:val="32"/>
          <w:szCs w:val="32"/>
        </w:rPr>
      </w:pPr>
    </w:p>
    <w:p>
      <w:pPr>
        <w:wordWrap w:val="0"/>
        <w:adjustRightInd w:val="0"/>
        <w:snapToGrid w:val="0"/>
        <w:spacing w:line="560" w:lineRule="exact"/>
        <w:rPr>
          <w:rFonts w:ascii="Times New Roman" w:eastAsia="方正黑体_GBK" w:hAnsi="Times New Roman"/>
          <w:sz w:val="32"/>
          <w:szCs w:val="32"/>
        </w:rPr>
      </w:pPr>
    </w:p>
    <w:p>
      <w:pPr>
        <w:wordWrap w:val="0"/>
        <w:adjustRightInd w:val="0"/>
        <w:snapToGrid w:val="0"/>
        <w:spacing w:line="560" w:lineRule="exact"/>
        <w:ind w:firstLineChars="200" w:firstLine="640"/>
        <w:rPr>
          <w:rFonts w:ascii="Times New Roman" w:eastAsia="方正黑体_GBK" w:hAnsi="Times New Roman"/>
          <w:sz w:val="32"/>
          <w:szCs w:val="32"/>
        </w:rPr>
      </w:pPr>
    </w:p>
    <w:p>
      <w:pPr>
        <w:wordWrap w:val="0"/>
        <w:adjustRightInd w:val="0"/>
        <w:snapToGrid w:val="0"/>
        <w:spacing w:line="560" w:lineRule="exact"/>
        <w:ind w:firstLineChars="200" w:firstLine="640"/>
        <w:rPr>
          <w:rFonts w:ascii="Times New Roman" w:eastAsia="方正黑体_GBK" w:hAnsi="Times New Roman"/>
          <w:sz w:val="32"/>
          <w:szCs w:val="32"/>
        </w:rPr>
      </w:pPr>
    </w:p>
    <w:p>
      <w:pPr>
        <w:wordWrap w:val="0"/>
        <w:adjustRightInd w:val="0"/>
        <w:snapToGrid w:val="0"/>
        <w:spacing w:line="560" w:lineRule="exact"/>
        <w:ind w:firstLineChars="200" w:firstLine="640"/>
        <w:rPr>
          <w:rFonts w:ascii="Times New Roman" w:eastAsia="方正黑体_GBK" w:hAnsi="Times New Roman"/>
          <w:sz w:val="32"/>
          <w:szCs w:val="32"/>
        </w:rPr>
      </w:pPr>
    </w:p>
    <w:p>
      <w:pPr>
        <w:wordWrap w:val="0"/>
        <w:adjustRightInd w:val="0"/>
        <w:snapToGrid w:val="0"/>
        <w:spacing w:line="560" w:lineRule="exact"/>
        <w:ind w:firstLineChars="200" w:firstLine="640"/>
        <w:rPr>
          <w:rFonts w:ascii="Times New Roman" w:eastAsia="方正黑体_GBK" w:hAnsi="Times New Roman"/>
          <w:sz w:val="32"/>
          <w:szCs w:val="32"/>
        </w:rPr>
      </w:pPr>
    </w:p>
    <w:p>
      <w:pPr>
        <w:pStyle w:val="473"/>
        <w:wordWrap w:val="0"/>
        <w:adjustRightInd w:val="0"/>
        <w:snapToGrid w:val="0"/>
        <w:spacing w:line="560" w:lineRule="exact"/>
        <w:ind w:firstLineChars="200" w:firstLine="480"/>
        <w:jc w:val="center"/>
        <w:rPr>
          <w:rFonts w:ascii="方正仿宋_GBK" w:eastAsia="方正仿宋_GBK" w:cs="方正仿宋_GBK" w:hAnsi="方正仿宋_GBK" w:hint="eastAsia"/>
          <w:sz w:val="24"/>
          <w:szCs w:val="24"/>
        </w:rPr>
      </w:pPr>
      <w:r>
        <w:rPr>
          <w:rFonts w:ascii="Times New Roman" w:eastAsia="方正仿宋_GBK" w:cs="Times New Roman" w:hAnsi="Times New Roman"/>
          <w:sz w:val="24"/>
          <w:szCs w:val="24"/>
        </w:rPr>
        <w:t>图1-出境特定动植物及其产品和其他检疫物的生产、加工、存放单位注册登记的新设、变更和延续流程图</w:t>
      </w:r>
    </w:p>
    <w:p>
      <w:pPr>
        <w:wordWrap w:val="0"/>
        <w:adjustRightInd w:val="0"/>
        <w:snapToGrid w:val="0"/>
        <w:spacing w:line="560" w:lineRule="exact"/>
        <w:ind w:left="0"/>
        <w:rPr>
          <w:rFonts w:ascii="Times New Roman" w:eastAsia="方正黑体_GBK" w:hAnsi="Times New Roman"/>
          <w:sz w:val="32"/>
          <w:szCs w:val="32"/>
        </w:rPr>
      </w:pPr>
    </w:p>
    <w:p>
      <w:pPr>
        <w:wordWrap w:val="0"/>
        <w:adjustRightInd w:val="0"/>
        <w:snapToGrid w:val="0"/>
        <w:spacing w:line="560" w:lineRule="exact"/>
        <w:ind w:left="0"/>
        <w:rPr>
          <w:rFonts w:ascii="Times New Roman" w:eastAsia="方正黑体_GBK" w:hAnsi="Times New Roman"/>
          <w:sz w:val="32"/>
          <w:szCs w:val="32"/>
        </w:rPr>
      </w:pPr>
    </w:p>
    <w:p>
      <w:pPr>
        <w:wordWrap w:val="0"/>
        <w:adjustRightInd w:val="0"/>
        <w:snapToGrid w:val="0"/>
        <w:spacing w:line="560" w:lineRule="exact"/>
        <w:ind w:left="0"/>
        <w:rPr>
          <w:rFonts w:ascii="Times New Roman" w:eastAsia="方正黑体_GBK" w:hAnsi="Times New Roman"/>
          <w:sz w:val="32"/>
          <w:szCs w:val="32"/>
        </w:rPr>
      </w:pPr>
    </w:p>
    <w:p>
      <w:pPr>
        <w:wordWrap w:val="0"/>
        <w:adjustRightInd w:val="0"/>
        <w:snapToGrid w:val="0"/>
        <w:spacing w:line="560" w:lineRule="exact"/>
        <w:ind w:firstLineChars="200" w:firstLine="640"/>
        <w:rPr>
          <w:rFonts w:ascii="Times New Roman" w:eastAsia="方正黑体_GBK" w:hAnsi="Times New Roman"/>
          <w:sz w:val="32"/>
          <w:szCs w:val="32"/>
        </w:rPr>
      </w:pPr>
    </w:p>
    <w:p>
      <w:pPr>
        <w:wordWrap w:val="0"/>
        <w:adjustRightInd w:val="0"/>
        <w:snapToGrid w:val="0"/>
        <w:spacing w:line="560" w:lineRule="exact"/>
        <w:ind w:firstLineChars="200" w:firstLine="640"/>
        <w:rPr>
          <w:rFonts w:ascii="Times New Roman" w:eastAsia="方正黑体_GBK" w:hAnsi="Times New Roman"/>
          <w:sz w:val="32"/>
          <w:szCs w:val="32"/>
        </w:rPr>
      </w:pPr>
    </w:p>
    <w:p>
      <w:pPr>
        <w:wordWrap w:val="0"/>
        <w:adjustRightInd w:val="0"/>
        <w:snapToGrid w:val="0"/>
        <w:spacing w:line="560" w:lineRule="exact"/>
        <w:ind w:firstLineChars="200" w:firstLine="640"/>
        <w:rPr>
          <w:rFonts w:ascii="Times New Roman" w:eastAsia="方正黑体_GBK" w:hAnsi="Times New Roman"/>
          <w:sz w:val="32"/>
          <w:szCs w:val="32"/>
        </w:rPr>
      </w:pPr>
    </w:p>
    <w:p>
      <w:pPr>
        <w:wordWrap w:val="0"/>
        <w:adjustRightInd w:val="0"/>
        <w:snapToGrid w:val="0"/>
        <w:spacing w:line="560" w:lineRule="exact"/>
        <w:ind w:firstLineChars="200" w:firstLine="640"/>
        <w:rPr>
          <w:rFonts w:ascii="Times New Roman" w:eastAsia="方正黑体_GBK" w:hAnsi="Times New Roman"/>
          <w:sz w:val="32"/>
          <w:szCs w:val="32"/>
        </w:rPr>
      </w:pPr>
    </w:p>
    <w:p>
      <w:pPr>
        <w:wordWrap w:val="0"/>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drawing>
          <wp:anchor distT="0" distB="0" distL="57149" distR="57149" simplePos="0" relativeHeight="129" behindDoc="0" locked="0" layoutInCell="1" hidden="0" allowOverlap="1">
            <wp:simplePos x="0" y="0"/>
            <wp:positionH relativeFrom="column">
              <wp:posOffset>501648</wp:posOffset>
            </wp:positionH>
            <wp:positionV relativeFrom="paragraph">
              <wp:posOffset>-498235</wp:posOffset>
            </wp:positionV>
            <wp:extent cx="4733923" cy="5877150"/>
            <wp:effectExtent l="0" t="0" r="0" b="0"/>
            <wp:wrapSquare wrapText="bothSides"/>
            <wp:docPr id="10" name="图片"/>
            <wp:cNvGraphicFramePr>
              <a:graphicFrameLocks noChangeAspect="1"/>
            </wp:cNvGraphicFramePr>
            <a:graphic>
              <a:graphicData uri="http://schemas.openxmlformats.org/drawingml/2006/picture">
                <pic:pic>
                  <pic:nvPicPr>
                    <pic:cNvPr id="11" name="图片 11"/>
                    <pic:cNvPicPr/>
                  </pic:nvPicPr>
                  <pic:blipFill>
                    <a:blip r:embed="rId3"/>
                    <a:stretch>
                      <a:fillRect/>
                    </a:stretch>
                  </pic:blipFill>
                  <pic:spPr>
                    <a:xfrm rot="0">
                      <a:off x="0" y="0"/>
                      <a:ext cx="4733923" cy="5877150"/>
                    </a:xfrm>
                    <a:prstGeom prst="rect"/>
                    <a:noFill/>
                    <a:ln w="9525" cmpd="sng" cap="flat">
                      <a:noFill/>
                      <a:prstDash val="solid"/>
                      <a:miter/>
                    </a:ln>
                  </pic:spPr>
                </pic:pic>
              </a:graphicData>
            </a:graphic>
          </wp:anchor>
        </w:drawing>
      </w:r>
    </w:p>
    <w:p>
      <w:pPr>
        <w:wordWrap w:val="0"/>
        <w:adjustRightInd w:val="0"/>
        <w:snapToGrid w:val="0"/>
        <w:spacing w:line="560" w:lineRule="exact"/>
        <w:ind w:firstLineChars="200" w:firstLine="640"/>
        <w:rPr>
          <w:rFonts w:ascii="Times New Roman" w:eastAsia="方正黑体_GBK" w:hAnsi="Times New Roman"/>
          <w:sz w:val="32"/>
          <w:szCs w:val="32"/>
        </w:rPr>
      </w:pPr>
    </w:p>
    <w:p>
      <w:pPr>
        <w:wordWrap w:val="0"/>
        <w:adjustRightInd w:val="0"/>
        <w:snapToGrid w:val="0"/>
        <w:spacing w:line="560" w:lineRule="exact"/>
        <w:ind w:firstLineChars="200" w:firstLine="640"/>
        <w:rPr>
          <w:rFonts w:ascii="Times New Roman" w:eastAsia="方正黑体_GBK" w:hAnsi="Times New Roman"/>
          <w:sz w:val="32"/>
          <w:szCs w:val="32"/>
        </w:rPr>
      </w:pPr>
    </w:p>
    <w:p>
      <w:pPr>
        <w:wordWrap w:val="0"/>
        <w:adjustRightInd w:val="0"/>
        <w:snapToGrid w:val="0"/>
        <w:spacing w:line="560" w:lineRule="exact"/>
        <w:ind w:firstLineChars="200" w:firstLine="640"/>
        <w:rPr>
          <w:rFonts w:ascii="Times New Roman" w:eastAsia="方正黑体_GBK" w:hAnsi="Times New Roman"/>
          <w:sz w:val="32"/>
          <w:szCs w:val="32"/>
        </w:rPr>
      </w:pPr>
    </w:p>
    <w:p>
      <w:pPr>
        <w:wordWrap w:val="0"/>
        <w:adjustRightInd w:val="0"/>
        <w:snapToGrid w:val="0"/>
        <w:spacing w:line="560" w:lineRule="exact"/>
        <w:ind w:firstLineChars="200" w:firstLine="640"/>
        <w:rPr>
          <w:rFonts w:ascii="Times New Roman" w:eastAsia="方正黑体_GBK" w:hAnsi="Times New Roman"/>
          <w:sz w:val="32"/>
          <w:szCs w:val="32"/>
        </w:rPr>
      </w:pPr>
    </w:p>
    <w:p>
      <w:pPr>
        <w:wordWrap w:val="0"/>
        <w:adjustRightInd w:val="0"/>
        <w:snapToGrid w:val="0"/>
        <w:spacing w:line="560" w:lineRule="exact"/>
        <w:ind w:left="0"/>
        <w:rPr>
          <w:rFonts w:ascii="方正仿宋_GBK" w:eastAsia="方正仿宋_GBK" w:cs="方正仿宋_GBK" w:hAnsi="方正仿宋_GBK" w:hint="eastAsia"/>
          <w:sz w:val="24"/>
          <w:szCs w:val="24"/>
        </w:rPr>
      </w:pPr>
      <w:r>
        <w:rPr>
          <w:rFonts w:ascii="Times New Roman" w:eastAsia="方正仿宋_GBK" w:hAnsi="Times New Roman"/>
          <w:sz w:val="32"/>
          <w:szCs w:val="32"/>
        </w:rPr>
        <mc:AlternateContent>
          <mc:Choice Requires="wps">
            <w:drawing>
              <wp:anchor distT="0" distB="0" distL="85723" distR="85723" simplePos="0" relativeHeight="153" behindDoc="0" locked="0" layoutInCell="1" hidden="0" allowOverlap="1">
                <wp:simplePos x="0" y="0"/>
                <wp:positionH relativeFrom="column">
                  <wp:posOffset>2962212</wp:posOffset>
                </wp:positionH>
                <wp:positionV relativeFrom="paragraph">
                  <wp:posOffset>272994</wp:posOffset>
                </wp:positionV>
                <wp:extent cx="728651" cy="385756"/>
                <wp:effectExtent l="-9524" t="-9524" r="-9524" b="-9524"/>
                <wp:wrapNone/>
                <wp:docPr id="12" name="文本框"/>
                <wp:cNvGraphicFramePr>
                  <a:graphicFrameLocks noChangeAspect="0"/>
                </wp:cNvGraphicFramePr>
                <a:graphic>
                  <a:graphicData uri="http://schemas.microsoft.com/office/word/2010/wordprocessingShape">
                    <wps:wsp>
                      <wps:cNvSpPr/>
                      <wps:spPr>
                        <a:xfrm rot="0">
                          <a:off x="0" y="0"/>
                          <a:ext cx="728651" cy="385756"/>
                        </a:xfrm>
                        <a:prstGeom prst="rect"/>
                        <a:noFill/>
                        <a:ln w="9525" cmpd="sng" cap="flat">
                          <a:noFill/>
                          <a:prstDash val="solid"/>
                          <a:miter/>
                        </a:ln>
                      </wps:spPr>
                      <wps:txbx id="13">
                        <w:txbxContent>
                          <w:p>
                            <w:pPr>
                              <w:rPr>
                                <w:sz w:val="18"/>
                                <w:szCs w:val="18"/>
                              </w:rPr>
                            </w:pPr>
                            <w:r>
                              <w:rPr>
                                <w:sz w:val="18"/>
                                <w:szCs w:val="18"/>
                              </w:rPr>
                              <w:t>不合格</w:t>
                            </w:r>
                          </w:p>
                        </w:txbxContent>
                      </wps:txbx>
                      <wps:bodyPr vert="horz" wrap="square" lIns="91440" tIns="45720" rIns="91440" bIns="45720" anchor="t" anchorCtr="0" upright="0">
                        <a:noAutofit/>
                      </wps:bodyPr>
                    </wps:wsp>
                  </a:graphicData>
                </a:graphic>
              </wp:anchor>
            </w:drawing>
          </mc:Choice>
          <mc:Fallback>
            <w:pict>
              <v:shape type="#_x0000_t202" id="文本框 14" o:spid="_x0000_s14" filled="f" stroked="f" style="position:absolute;margin-left:233.24507pt;margin-top:21.495613pt;width:57.374126pt;height:30.37456pt;z-index:153;mso-position-horizontal:absolute;mso-position-vertical:absolute;mso-wrap-distance-left:6.749897pt;mso-wrap-distance-right:6.749897pt;mso-wrap-style:square;">
                <v:stroke color="#000000"/>
                <v:textbox id="852" inset="2.54mm,1.27mm,2.54mm,1.27mm" o:insetmode="custom" style="layout-flow:horizontal;v-text-anchor:top;">
                  <w:txbxContent>
                    <w:p>
                      <w:pPr>
                        <w:rPr>
                          <w:sz w:val="18"/>
                          <w:szCs w:val="18"/>
                        </w:rPr>
                      </w:pPr>
                      <w:r>
                        <w:rPr>
                          <w:sz w:val="18"/>
                          <w:szCs w:val="18"/>
                        </w:rPr>
                        <w:t>不合格</w:t>
                      </w:r>
                    </w:p>
                  </w:txbxContent>
                </v:textbox>
              </v:shape>
            </w:pict>
          </mc:Fallback>
        </mc:AlternateContent>
      </w:r>
      <w:r>
        <mc:AlternateContent>
          <mc:Choice Requires="wps">
            <w:drawing>
              <wp:anchor distT="0" distB="0" distL="85723" distR="85723" simplePos="0" relativeHeight="147" behindDoc="0" locked="0" layoutInCell="1" hidden="0" allowOverlap="1">
                <wp:simplePos x="0" y="0"/>
                <wp:positionH relativeFrom="column">
                  <wp:posOffset>1051526</wp:posOffset>
                </wp:positionH>
                <wp:positionV relativeFrom="paragraph">
                  <wp:posOffset>337763</wp:posOffset>
                </wp:positionV>
                <wp:extent cx="1023815" cy="661236"/>
                <wp:effectExtent l="-9524" t="-9524" r="-9524" b="-9524"/>
                <wp:wrapNone/>
                <wp:docPr id="15" name="组合"/>
                <wp:cNvGraphicFramePr>
                  <a:graphicFrameLocks noChangeAspect="0"/>
                </wp:cNvGraphicFramePr>
                <a:graphic>
                  <a:graphicData uri="http://schemas.microsoft.com/office/word/2010/wordprocessingGroup">
                    <wpg:wgp>
                      <wpg:cNvPr id="16" name="组合 16"/>
                      <wpg:cNvGrpSpPr/>
                      <wpg:grpSpPr>
                        <a:xfrm rot="0">
                          <a:off x="0" y="0"/>
                          <a:ext cx="1023815" cy="661236"/>
                          <a:chOff x="0" y="0"/>
                          <a:chExt cx="1023815" cy="661236"/>
                        </a:xfrm>
                        <a:prstGeom prst="rect"/>
                        <a:solidFill>
                          <a:srgbClr val="FFFFFF"/>
                        </a:solidFill>
                        <a:ln w="9525" cmpd="sng" cap="flat">
                          <a:solidFill>
                            <a:srgbClr val="000000"/>
                          </a:solidFill>
                          <a:prstDash val="solid"/>
                          <a:miter/>
                        </a:ln>
                      </wpg:grpSpPr>
                      <wps:wsp>
                        <wps:cNvPr id="17" name="_s22 17"/>
                        <wps:cNvSpPr/>
                        <wps:spPr>
                          <a:xfrm rot="0">
                            <a:off x="0" y="0"/>
                            <a:ext cx="772942" cy="349991"/>
                          </a:xfrm>
                          <a:prstGeom prst="rect"/>
                          <a:solidFill>
                            <a:srgbClr val="94AADC"/>
                          </a:solidFill>
                          <a:ln w="9525" cmpd="sng" cap="flat">
                            <a:solidFill>
                              <a:srgbClr val="000000"/>
                            </a:solidFill>
                            <a:prstDash val="solid"/>
                            <a:miter/>
                          </a:ln>
                        </wps:spPr>
                        <wps:txbx id="18">
                          <w:txbxContent>
                            <w:p>
                              <w:pPr>
                                <w:spacing w:line="200" w:lineRule="exact"/>
                                <w:rPr>
                                  <w:sz w:val="18"/>
                                  <w:szCs w:val="18"/>
                                </w:rPr>
                              </w:pPr>
                            </w:p>
                          </w:txbxContent>
                        </wps:txbx>
                        <wps:bodyPr vert="horz" wrap="square" lIns="91440" tIns="45720" rIns="91440" bIns="45720" anchor="t" anchorCtr="0" upright="0">
                          <a:noAutofit/>
                        </wps:bodyPr>
                      </wps:wsp>
                      <wps:wsp>
                        <wps:cNvPr id="19" name="_s23 19"/>
                        <wps:cNvSpPr/>
                        <wps:spPr>
                          <a:xfrm rot="0">
                            <a:off x="18418" y="15879"/>
                            <a:ext cx="1005397" cy="645356"/>
                          </a:xfrm>
                          <a:prstGeom prst="rect"/>
                          <a:noFill/>
                          <a:ln w="9525" cmpd="sng" cap="flat">
                            <a:noFill/>
                            <a:prstDash val="solid"/>
                            <a:miter/>
                          </a:ln>
                        </wps:spPr>
                        <wps:txbx id="20">
                          <w:txbxContent>
                            <w:p>
                              <w:r>
                                <w:t>补正材料</w:t>
                              </w:r>
                            </w:p>
                          </w:txbxContent>
                        </wps:txbx>
                        <wps:bodyPr vert="horz" wrap="square" lIns="91440" tIns="45720" rIns="91440" bIns="45720" anchor="t" anchorCtr="0" upright="0">
                          <a:noAutofit/>
                        </wps:bodyPr>
                      </wps:wsp>
                      <wps:bodyPr vert="horz" wrap="square" lIns="91440" tIns="45720" rIns="91440" bIns="45720" anchor="t" anchorCtr="0" upright="1">
                        <a:noAutofit/>
                      </wps:bodyPr>
                    </wpg:wgp>
                  </a:graphicData>
                </a:graphic>
              </wp:anchor>
            </w:drawing>
          </mc:Choice>
          <mc:Fallback>
            <w:pict>
              <v:group type="#_x0000_t1" id="组合 21" o:spid="_x0000_s21" coordorigin="3455,5891" coordsize="1612,1041" style="position:absolute;margin-left:82.797386pt;margin-top:26.595528pt;width:80.61542pt;height:52.065887pt;z-index:147;mso-position-horizontal:absolute;mso-position-vertical:absolute;mso-wrap-distance-left:6.749897pt;mso-wrap-distance-right:6.749897pt;">
                <v:shape type="#_x0000_t202" id="_s22" o:spid="_x0000_s22" style="position:absolute;left:3455;top:5891;width:1217;height:551;mso-wrap-style:square;" fillcolor="#94AADC" stroked="t">
                  <v:textbox id="853" inset="2.54mm,1.27mm,2.54mm,1.27mm" o:insetmode="custom" style="layout-flow:horizontal;v-text-anchor:top;">
                    <w:txbxContent>
                      <w:p>
                        <w:pPr>
                          <w:spacing w:line="200" w:lineRule="exact"/>
                          <w:rPr>
                            <w:sz w:val="18"/>
                            <w:szCs w:val="18"/>
                          </w:rPr>
                        </w:pPr>
                      </w:p>
                    </w:txbxContent>
                  </v:textbox>
                  <v:stroke color="#000000"/>
                </v:shape>
                <v:shape type="#_x0000_t202" id="_s23" o:spid="_x0000_s23" style="position:absolute;left:3484;top:5916;width:1583;height:1016;mso-wrap-style:square;" filled="f" stroked="f">
                  <v:textbox id="854" inset="2.54mm,1.27mm,2.54mm,1.27mm" o:insetmode="custom" style="layout-flow:horizontal;v-text-anchor:top;">
                    <w:txbxContent>
                      <w:p>
                        <w:r>
                          <w:t>补正材料</w:t>
                        </w:r>
                      </w:p>
                    </w:txbxContent>
                  </v:textbox>
                  <v:stroke color="#000000"/>
                </v:shape>
              </v:group>
            </w:pict>
          </mc:Fallback>
        </mc:AlternateContent>
      </w:r>
      <w:r>
        <w:rPr>
          <w:rFonts w:ascii="Times New Roman" w:eastAsia="方正仿宋_GBK" w:cs="Times New Roman" w:hAnsi="Times New Roman"/>
          <w:sz w:val="24"/>
          <w:szCs w:val="24"/>
        </w:rPr>
        <mc:AlternateContent>
          <mc:Choice Requires="wps">
            <w:drawing>
              <wp:anchor distT="0" distB="0" distL="85723" distR="85723" simplePos="0" relativeHeight="145" behindDoc="0" locked="0" layoutInCell="1" hidden="0" allowOverlap="1">
                <wp:simplePos x="0" y="0"/>
                <wp:positionH relativeFrom="column">
                  <wp:posOffset>4359214</wp:posOffset>
                </wp:positionH>
                <wp:positionV relativeFrom="paragraph">
                  <wp:posOffset>342878</wp:posOffset>
                </wp:positionV>
                <wp:extent cx="502912" cy="337985"/>
                <wp:effectExtent l="-9524" t="-9524" r="-9524" b="-9524"/>
                <wp:wrapNone/>
                <wp:docPr id="24" name="文本框"/>
                <wp:cNvGraphicFramePr>
                  <a:graphicFrameLocks noChangeAspect="0"/>
                </wp:cNvGraphicFramePr>
                <a:graphic>
                  <a:graphicData uri="http://schemas.microsoft.com/office/word/2010/wordprocessingShape">
                    <wps:wsp>
                      <wps:cNvSpPr/>
                      <wps:spPr>
                        <a:xfrm rot="0">
                          <a:off x="0" y="0"/>
                          <a:ext cx="502912" cy="337985"/>
                        </a:xfrm>
                        <a:prstGeom prst="rect"/>
                        <a:noFill/>
                        <a:ln w="9525" cmpd="sng" cap="flat">
                          <a:noFill/>
                          <a:prstDash val="solid"/>
                          <a:miter/>
                        </a:ln>
                      </wps:spPr>
                      <wps:txbx id="25">
                        <w:txbxContent>
                          <w:p>
                            <w:pPr>
                              <w:pStyle w:val="478"/>
                              <w:rPr>
                                <w:sz w:val="18"/>
                                <w:szCs w:val="18"/>
                              </w:rPr>
                            </w:pPr>
                            <w:r>
                              <w:rPr>
                                <w:sz w:val="18"/>
                                <w:szCs w:val="18"/>
                              </w:rPr>
                              <w:t>审核</w:t>
                            </w:r>
                          </w:p>
                        </w:txbxContent>
                      </wps:txbx>
                      <wps:bodyPr vert="horz" wrap="square" lIns="91440" tIns="45720" rIns="91440" bIns="45720" anchor="t" anchorCtr="0" upright="0">
                        <a:noAutofit/>
                      </wps:bodyPr>
                    </wps:wsp>
                  </a:graphicData>
                </a:graphic>
              </wp:anchor>
            </w:drawing>
          </mc:Choice>
          <mc:Fallback>
            <w:pict>
              <v:shape type="#_x0000_t202" id="文本框 26" o:spid="_x0000_s26" filled="f" stroked="f" style="position:absolute;margin-left:343.24524pt;margin-top:26.99833pt;width:39.59939pt;height:26.61306pt;z-index:145;mso-position-horizontal:absolute;mso-position-vertical:absolute;mso-wrap-distance-left:6.749897pt;mso-wrap-distance-right:6.749897pt;mso-wrap-style:square;">
                <v:stroke color="#000000"/>
                <v:textbox id="855" inset="2.54mm,1.27mm,2.54mm,1.27mm" o:insetmode="custom" style="layout-flow:horizontal;v-text-anchor:top;">
                  <w:txbxContent>
                    <w:p>
                      <w:pPr>
                        <w:pStyle w:val="478"/>
                        <w:rPr>
                          <w:sz w:val="18"/>
                          <w:szCs w:val="18"/>
                        </w:rPr>
                      </w:pPr>
                      <w:r>
                        <w:rPr>
                          <w:sz w:val="18"/>
                          <w:szCs w:val="18"/>
                        </w:rPr>
                        <w:t>审核</w:t>
                      </w:r>
                    </w:p>
                  </w:txbxContent>
                </v:textbox>
              </v:shape>
            </w:pict>
          </mc:Fallback>
        </mc:AlternateContent>
      </w:r>
      <w:r>
        <w:rPr>
          <w:rFonts w:ascii="方正仿宋_GBK" w:eastAsia="方正仿宋_GBK" w:cs="方正仿宋_GBK" w:hAnsi="方正仿宋_GBK"/>
          <w:sz w:val="24"/>
          <w:szCs w:val="24"/>
        </w:rPr>
        <mc:AlternateContent>
          <mc:Choice Requires="wps">
            <w:drawing>
              <wp:anchor distT="0" distB="0" distL="85723" distR="85723" simplePos="0" relativeHeight="137" behindDoc="0" locked="0" layoutInCell="1" hidden="0" allowOverlap="1">
                <wp:simplePos x="0" y="0"/>
                <wp:positionH relativeFrom="column">
                  <wp:posOffset>731491</wp:posOffset>
                </wp:positionH>
                <wp:positionV relativeFrom="paragraph">
                  <wp:posOffset>234894</wp:posOffset>
                </wp:positionV>
                <wp:extent cx="2508407" cy="3111164"/>
                <wp:effectExtent l="-9524" t="-9524" r="-9524" b="-9524"/>
                <wp:wrapNone/>
                <wp:docPr id="27" name="文本框"/>
                <wp:cNvGraphicFramePr>
                  <a:graphicFrameLocks noChangeAspect="0"/>
                </wp:cNvGraphicFramePr>
                <a:graphic>
                  <a:graphicData uri="http://schemas.microsoft.com/office/word/2010/wordprocessingShape">
                    <wps:wsp>
                      <wps:cNvSpPr/>
                      <wps:spPr>
                        <a:xfrm rot="0">
                          <a:off x="0" y="0"/>
                          <a:ext cx="2508407" cy="3111164"/>
                        </a:xfrm>
                        <a:prstGeom prst="rect"/>
                        <a:solidFill>
                          <a:srgbClr val="FFFFFF"/>
                        </a:solidFill>
                        <a:ln w="9525" cmpd="sng" cap="flat">
                          <a:noFill/>
                          <a:prstDash val="solid"/>
                          <a:miter/>
                        </a:ln>
                      </wps:spPr>
                      <wps:txbx id="28">
                        <w:txbxContent>
                          <w:p/>
                        </w:txbxContent>
                      </wps:txbx>
                      <wps:bodyPr vert="horz" wrap="square" lIns="91440" tIns="45720" rIns="91440" bIns="45720" anchor="t" anchorCtr="0" upright="0">
                        <a:noAutofit/>
                      </wps:bodyPr>
                    </wps:wsp>
                  </a:graphicData>
                </a:graphic>
              </wp:anchor>
            </w:drawing>
          </mc:Choice>
          <mc:Fallback>
            <w:pict>
              <v:shape type="#_x0000_t202" id="文本框 29" o:spid="_x0000_s29" fillcolor="#FFFFFF" stroked="f" style="position:absolute;margin-left:57.59775pt;margin-top:18.495636pt;width:197.5124pt;height:244.97356pt;z-index:137;mso-position-horizontal:absolute;mso-position-vertical:absolute;mso-wrap-distance-left:6.749897pt;mso-wrap-distance-right:6.749897pt;mso-wrap-style:square;">
                <v:stroke color="#000000"/>
                <v:textbox id="856" inset="2.54mm,1.27mm,2.54mm,1.27mm" o:insetmode="custom" style="layout-flow:horizontal;v-text-anchor:top;">
                  <w:txbxContent>
                    <w:p/>
                  </w:txbxContent>
                </v:textbox>
              </v:shape>
            </w:pict>
          </mc:Fallback>
        </mc:AlternateContent>
      </w:r>
      <w:r>
        <w:rPr>
          <w:rFonts w:ascii="方正仿宋_GBK" w:eastAsia="方正仿宋_GBK" w:cs="方正仿宋_GBK" w:hAnsi="方正仿宋_GBK"/>
          <w:sz w:val="24"/>
          <w:szCs w:val="24"/>
        </w:rPr>
        <mc:AlternateContent>
          <mc:Choice Requires="wps">
            <w:drawing>
              <wp:anchor distT="0" distB="0" distL="85723" distR="85723" simplePos="0" relativeHeight="135" behindDoc="0" locked="0" layoutInCell="1" hidden="0" allowOverlap="1">
                <wp:simplePos x="0" y="0"/>
                <wp:positionH relativeFrom="column">
                  <wp:posOffset>4253783</wp:posOffset>
                </wp:positionH>
                <wp:positionV relativeFrom="paragraph">
                  <wp:posOffset>2581817</wp:posOffset>
                </wp:positionV>
                <wp:extent cx="600065" cy="300988"/>
                <wp:effectExtent l="-9524" t="-9524" r="-9524" b="-9524"/>
                <wp:wrapNone/>
                <wp:docPr id="30" name="文本框"/>
                <wp:cNvGraphicFramePr>
                  <a:graphicFrameLocks noChangeAspect="0"/>
                </wp:cNvGraphicFramePr>
                <a:graphic>
                  <a:graphicData uri="http://schemas.microsoft.com/office/word/2010/wordprocessingShape">
                    <wps:wsp>
                      <wps:cNvSpPr/>
                      <wps:spPr>
                        <a:xfrm rot="0">
                          <a:off x="0" y="0"/>
                          <a:ext cx="600065" cy="300988"/>
                        </a:xfrm>
                        <a:prstGeom prst="rect"/>
                        <a:solidFill>
                          <a:srgbClr val="93AADE"/>
                        </a:solidFill>
                        <a:ln w="9525" cmpd="sng" cap="flat">
                          <a:noFill/>
                          <a:prstDash val="solid"/>
                          <a:miter/>
                        </a:ln>
                      </wps:spPr>
                      <wps:txbx id="31">
                        <w:txbxContent>
                          <w:p>
                            <w:pPr>
                              <w:jc w:val="center"/>
                            </w:pPr>
                            <w:r>
                              <w:t>注销</w:t>
                            </w:r>
                          </w:p>
                        </w:txbxContent>
                      </wps:txbx>
                      <wps:bodyPr vert="horz" wrap="square" lIns="91440" tIns="45720" rIns="91440" bIns="45720" anchor="t" anchorCtr="0" upright="0">
                        <a:noAutofit/>
                      </wps:bodyPr>
                    </wps:wsp>
                  </a:graphicData>
                </a:graphic>
              </wp:anchor>
            </w:drawing>
          </mc:Choice>
          <mc:Fallback>
            <w:pict>
              <v:shape type="#_x0000_t202" id="文本框 32" o:spid="_x0000_s32" fillcolor="#93AADE" stroked="f" style="position:absolute;margin-left:334.94354pt;margin-top:203.29272pt;width:47.249233pt;height:23.69985pt;z-index:135;mso-position-horizontal:absolute;mso-position-vertical:absolute;mso-wrap-distance-left:6.749897pt;mso-wrap-distance-right:6.749897pt;mso-wrap-style:square;">
                <v:stroke color="#000000"/>
                <v:textbox id="857" inset="2.54mm,1.27mm,2.54mm,1.27mm" o:insetmode="custom" style="layout-flow:horizontal;v-text-anchor:top;">
                  <w:txbxContent>
                    <w:p>
                      <w:pPr>
                        <w:jc w:val="center"/>
                      </w:pPr>
                      <w:r>
                        <w:t>注销</w:t>
                      </w:r>
                    </w:p>
                  </w:txbxContent>
                </v:textbox>
              </v:shape>
            </w:pict>
          </mc:Fallback>
        </mc:AlternateContent>
      </w:r>
      <w:r>
        <w:rPr>
          <w:rFonts w:ascii="方正仿宋_GBK" w:eastAsia="方正仿宋_GBK" w:cs="方正仿宋_GBK" w:hAnsi="方正仿宋_GBK"/>
          <w:sz w:val="24"/>
          <w:szCs w:val="24"/>
        </w:rPr>
        <mc:AlternateContent>
          <mc:Choice Requires="wps">
            <w:drawing>
              <wp:anchor distT="0" distB="0" distL="85723" distR="85723" simplePos="0" relativeHeight="139" behindDoc="0" locked="0" layoutInCell="1" hidden="0" allowOverlap="1">
                <wp:simplePos x="0" y="0"/>
                <wp:positionH relativeFrom="column">
                  <wp:posOffset>3116515</wp:posOffset>
                </wp:positionH>
                <wp:positionV relativeFrom="paragraph">
                  <wp:posOffset>1625516</wp:posOffset>
                </wp:positionV>
                <wp:extent cx="1049003" cy="693416"/>
                <wp:effectExtent l="-9524" t="-9524" r="-9524" b="-9524"/>
                <wp:wrapNone/>
                <wp:docPr id="33" name="文本框"/>
                <wp:cNvGraphicFramePr>
                  <a:graphicFrameLocks noChangeAspect="0"/>
                </wp:cNvGraphicFramePr>
                <a:graphic>
                  <a:graphicData uri="http://schemas.microsoft.com/office/word/2010/wordprocessingShape">
                    <wps:wsp>
                      <wps:cNvSpPr/>
                      <wps:spPr>
                        <a:xfrm rot="0">
                          <a:off x="0" y="0"/>
                          <a:ext cx="1049003" cy="693416"/>
                        </a:xfrm>
                        <a:prstGeom prst="rect"/>
                        <a:solidFill>
                          <a:srgbClr val="FFFFFF"/>
                        </a:solidFill>
                        <a:ln w="9525" cmpd="sng" cap="flat">
                          <a:noFill/>
                          <a:prstDash val="solid"/>
                          <a:miter/>
                        </a:ln>
                      </wps:spPr>
                      <wps:txbx id="34">
                        <w:txbxContent>
                          <w:p/>
                        </w:txbxContent>
                      </wps:txbx>
                      <wps:bodyPr vert="horz" wrap="square" lIns="91440" tIns="45720" rIns="91440" bIns="45720" anchor="t" anchorCtr="0" upright="0">
                        <a:noAutofit/>
                      </wps:bodyPr>
                    </wps:wsp>
                  </a:graphicData>
                </a:graphic>
              </wp:anchor>
            </w:drawing>
          </mc:Choice>
          <mc:Fallback>
            <w:pict>
              <v:shape type="#_x0000_t202" id="文本框 35" o:spid="_x0000_s35" fillcolor="#FFFFFF" stroked="f" style="position:absolute;margin-left:245.3949pt;margin-top:127.9934pt;width:82.59872pt;height:54.599754pt;z-index:139;mso-position-horizontal:absolute;mso-position-vertical:absolute;mso-wrap-distance-left:6.749897pt;mso-wrap-distance-right:6.749897pt;mso-wrap-style:square;">
                <v:stroke color="#000000"/>
                <v:textbox id="858" inset="2.54mm,1.27mm,2.54mm,1.27mm" o:insetmode="custom" style="layout-flow:horizontal;v-text-anchor:top;">
                  <w:txbxContent>
                    <w:p/>
                  </w:txbxContent>
                </v:textbox>
              </v:shape>
            </w:pict>
          </mc:Fallback>
        </mc:AlternateContent>
      </w:r>
      <w:r>
        <w:rPr>
          <w:rFonts w:ascii="方正仿宋_GBK" w:eastAsia="方正仿宋_GBK" w:cs="方正仿宋_GBK" w:hAnsi="方正仿宋_GBK"/>
          <w:sz w:val="24"/>
          <w:szCs w:val="24"/>
        </w:rPr>
        <mc:AlternateContent>
          <mc:Choice Requires="wps">
            <w:drawing>
              <wp:anchor distT="0" distB="0" distL="85723" distR="85723" simplePos="0" relativeHeight="141" behindDoc="0" locked="0" layoutInCell="1" hidden="0" allowOverlap="1">
                <wp:simplePos x="0" y="0"/>
                <wp:positionH relativeFrom="column">
                  <wp:posOffset>1958927</wp:posOffset>
                </wp:positionH>
                <wp:positionV relativeFrom="paragraph">
                  <wp:posOffset>214137</wp:posOffset>
                </wp:positionV>
                <wp:extent cx="0" cy="3140579"/>
                <wp:effectExtent l="-9524" t="-9524" r="-9524" b="-9524"/>
                <wp:wrapNone/>
                <wp:docPr id="36" name="直线"/>
                <wp:cNvGraphicFramePr>
                  <a:graphicFrameLocks noChangeAspect="0"/>
                </wp:cNvGraphicFramePr>
                <a:graphic>
                  <a:graphicData uri="http://schemas.microsoft.com/office/word/2010/wordprocessingShape">
                    <wps:wsp>
                      <wps:cNvSpPr/>
                      <wps:spPr>
                        <a:xfrm flipH="1" rot="21600000">
                          <a:off x="0" y="0"/>
                          <a:ext cx="0" cy="3140579"/>
                        </a:xfrm>
                        <a:prstGeom prst="line"/>
                        <a:noFill/>
                        <a:ln w="6350"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线 37" o:spid="_x0000_s37" from="154.24628pt,16.861238pt" to="154.24628pt,264.15097pt" filled="f" stroked="t" strokeweight="0.5pt" style="position:absolute;flip:x;z-index:141;mso-position-horizontal:absolute;mso-position-vertical:absolute;mso-wrap-distance-left:6.749897pt;mso-wrap-distance-right:6.749897pt;visibility:visible;">
                <v:stroke color="#000000"/>
              </v:line>
            </w:pict>
          </mc:Fallback>
        </mc:AlternateContent>
      </w:r>
      <w:r>
        <w:rPr>
          <w:rFonts w:ascii="方正仿宋_GBK" w:eastAsia="方正仿宋_GBK" w:cs="方正仿宋_GBK" w:hAnsi="方正仿宋_GBK" w:hint="eastAsia"/>
          <w:sz w:val="24"/>
          <w:szCs w:val="24"/>
        </w:rPr>
        <mc:AlternateContent>
          <mc:Choice Requires="wps">
            <w:drawing>
              <wp:anchor distT="0" distB="0" distL="85723" distR="85723" simplePos="0" relativeHeight="149" behindDoc="0" locked="0" layoutInCell="1" hidden="0" allowOverlap="1">
                <wp:simplePos x="0" y="0"/>
                <wp:positionH relativeFrom="column">
                  <wp:posOffset>3137893</wp:posOffset>
                </wp:positionH>
                <wp:positionV relativeFrom="paragraph">
                  <wp:posOffset>342843</wp:posOffset>
                </wp:positionV>
                <wp:extent cx="1031859" cy="306912"/>
                <wp:effectExtent l="-9524" t="-9524" r="-9524" b="-9524"/>
                <wp:wrapNone/>
                <wp:docPr id="38" name="文本框"/>
                <wp:cNvGraphicFramePr>
                  <a:graphicFrameLocks noChangeAspect="0"/>
                </wp:cNvGraphicFramePr>
                <a:graphic>
                  <a:graphicData uri="http://schemas.microsoft.com/office/word/2010/wordprocessingShape">
                    <wps:wsp>
                      <wps:cNvSpPr/>
                      <wps:spPr>
                        <a:xfrm rot="0">
                          <a:off x="0" y="0"/>
                          <a:ext cx="1031859" cy="306912"/>
                        </a:xfrm>
                        <a:prstGeom prst="rect"/>
                        <a:solidFill>
                          <a:srgbClr val="FFFFFF"/>
                        </a:solidFill>
                        <a:ln w="9525" cmpd="sng" cap="flat">
                          <a:noFill/>
                          <a:prstDash val="solid"/>
                          <a:miter/>
                        </a:ln>
                      </wps:spPr>
                      <wps:txbx id="39">
                        <w:txbxContent>
                          <w:p/>
                        </w:txbxContent>
                      </wps:txbx>
                      <wps:bodyPr vert="horz" wrap="square" lIns="91440" tIns="45720" rIns="91440" bIns="45720" anchor="t" anchorCtr="0" upright="0">
                        <a:noAutofit/>
                      </wps:bodyPr>
                    </wps:wsp>
                  </a:graphicData>
                </a:graphic>
              </wp:anchor>
            </w:drawing>
          </mc:Choice>
          <mc:Fallback>
            <w:pict>
              <v:shape type="#_x0000_t202" id="文本框 40" o:spid="_x0000_s40" fillcolor="#FFFFFF" stroked="f" style="position:absolute;margin-left:247.0782pt;margin-top:26.995537pt;width:81.24875pt;height:24.166304pt;z-index:149;mso-position-horizontal:absolute;mso-position-vertical:absolute;mso-wrap-distance-left:6.749897pt;mso-wrap-distance-right:6.749897pt;mso-wrap-style:square;">
                <v:stroke color="#000000"/>
                <v:textbox id="859" inset="2.54mm,1.27mm,2.54mm,1.27mm" o:insetmode="custom" style="layout-flow:horizontal;v-text-anchor:top;">
                  <w:txbxContent>
                    <w:p/>
                  </w:txbxContent>
                </v:textbox>
              </v:shape>
            </w:pict>
          </mc:Fallback>
        </mc:AlternateContent>
      </w:r>
    </w:p>
    <w:p>
      <w:pPr>
        <w:wordWrap w:val="0"/>
        <w:adjustRightInd w:val="0"/>
        <w:snapToGrid w:val="0"/>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mc:AlternateContent>
          <mc:Choice Requires="wps">
            <w:drawing>
              <wp:anchor distT="0" distB="0" distL="85723" distR="85723" simplePos="0" relativeHeight="151" behindDoc="0" locked="0" layoutInCell="1" hidden="0" allowOverlap="1">
                <wp:simplePos x="0" y="0"/>
                <wp:positionH relativeFrom="column">
                  <wp:posOffset>1847804</wp:posOffset>
                </wp:positionH>
                <wp:positionV relativeFrom="paragraph">
                  <wp:posOffset>145990</wp:posOffset>
                </wp:positionV>
                <wp:extent cx="2357401" cy="0"/>
                <wp:effectExtent l="-9524" t="-9524" r="-9524" b="-9524"/>
                <wp:wrapNone/>
                <wp:docPr id="41" name="直线"/>
                <wp:cNvGraphicFramePr>
                  <a:graphicFrameLocks noChangeAspect="0"/>
                </wp:cNvGraphicFramePr>
                <a:graphic>
                  <a:graphicData uri="http://schemas.microsoft.com/office/word/2010/wordprocessingShape">
                    <wps:wsp>
                      <wps:cNvSpPr/>
                      <wps:spPr>
                        <a:xfrm flipH="1" rot="21600000">
                          <a:off x="0" y="0"/>
                          <a:ext cx="2357401" cy="0"/>
                        </a:xfrm>
                        <a:prstGeom prst="line"/>
                        <a:noFill/>
                        <a:ln w="9525" cmpd="sng" cap="flat">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line type="#_x0000_t20" id="直线 42" o:spid="_x0000_s42" from="145.49641pt,11.495346pt" to="331.1186pt,11.495347pt" filled="f" stroked="t" style="position:absolute;flip:x;z-index:151;mso-position-horizontal:absolute;mso-position-vertical:absolute;mso-wrap-distance-left:6.749897pt;mso-wrap-distance-right:6.749897pt;visibility:visible;">
                <v:stroke color="#000000" endarrow="block"/>
              </v:line>
            </w:pict>
          </mc:Fallback>
        </mc:AlternateContent>
      </w:r>
      <w:r>
        <w:rPr>
          <w:rFonts w:ascii="Times New Roman" w:eastAsia="方正仿宋_GBK" w:cs="Times New Roman" w:hAnsi="Times New Roman"/>
          <w:sz w:val="24"/>
          <w:szCs w:val="24"/>
        </w:rPr>
        <mc:AlternateContent>
          <mc:Choice Requires="wps">
            <w:drawing>
              <wp:anchor distT="0" distB="0" distL="85723" distR="85723" simplePos="0" relativeHeight="143" behindDoc="0" locked="0" layoutInCell="1" hidden="0" allowOverlap="1">
                <wp:simplePos x="0" y="0"/>
                <wp:positionH relativeFrom="column">
                  <wp:posOffset>4324266</wp:posOffset>
                </wp:positionH>
                <wp:positionV relativeFrom="paragraph">
                  <wp:posOffset>53952</wp:posOffset>
                </wp:positionV>
                <wp:extent cx="472931" cy="154969"/>
                <wp:effectExtent l="-9524" t="-9524" r="-9524" b="-9524"/>
                <wp:wrapNone/>
                <wp:docPr id="43" name="文本框"/>
                <wp:cNvGraphicFramePr>
                  <a:graphicFrameLocks noChangeAspect="0"/>
                </wp:cNvGraphicFramePr>
                <a:graphic>
                  <a:graphicData uri="http://schemas.microsoft.com/office/word/2010/wordprocessingShape">
                    <wps:wsp>
                      <wps:cNvSpPr/>
                      <wps:spPr>
                        <a:xfrm rot="0">
                          <a:off x="0" y="0"/>
                          <a:ext cx="472931" cy="154969"/>
                        </a:xfrm>
                        <a:prstGeom prst="rect"/>
                        <a:solidFill>
                          <a:srgbClr val="93AADC"/>
                        </a:solidFill>
                        <a:ln w="12700" cmpd="sng" cap="flat">
                          <a:noFill/>
                          <a:prstDash val="solid"/>
                          <a:miter/>
                        </a:ln>
                      </wps:spPr>
                      <wps:txbx id="44">
                        <w:txbxContent>
                          <w:p>
                            <w:pPr>
                              <w:pStyle w:val="479"/>
                              <w:rPr>
                                <w:color w:val="000000"/>
                                <w:sz w:val="18"/>
                                <w:szCs w:val="18"/>
                              </w:rPr>
                            </w:pPr>
                          </w:p>
                        </w:txbxContent>
                      </wps:txbx>
                      <wps:bodyPr vert="horz" wrap="square" lIns="91440" tIns="45720" rIns="91440" bIns="45720" anchor="ctr" anchorCtr="0" upright="0">
                        <a:noAutofit/>
                      </wps:bodyPr>
                    </wps:wsp>
                  </a:graphicData>
                </a:graphic>
              </wp:anchor>
            </w:drawing>
          </mc:Choice>
          <mc:Fallback>
            <w:pict>
              <v:shape type="#_x0000_t202" id="文本框 45" o:spid="_x0000_s45" fillcolor="#93AADC" stroked="f" strokeweight="1.0pt" style="position:absolute;margin-left:340.4934pt;margin-top:4.2482567pt;width:37.23869pt;height:12.202329pt;z-index:143;mso-position-horizontal:absolute;mso-position-vertical:absolute;mso-wrap-distance-left:6.749897pt;mso-wrap-distance-right:6.749897pt;mso-wrap-style:square;">
                <v:stroke color="#000000"/>
                <v:textbox id="860" inset="2.54mm,1.27mm,2.54mm,1.27mm" o:insetmode="custom" style="layout-flow:horizontal;v-text-anchor:middle;">
                  <w:txbxContent>
                    <w:p>
                      <w:pPr>
                        <w:pStyle w:val="479"/>
                        <w:rPr>
                          <w:color w:val="000000"/>
                          <w:sz w:val="18"/>
                          <w:szCs w:val="18"/>
                        </w:rPr>
                      </w:pPr>
                    </w:p>
                  </w:txbxContent>
                </v:textbox>
              </v:shape>
            </w:pict>
          </mc:Fallback>
        </mc:AlternateContent>
      </w:r>
      <w:r>
        <w:rPr>
          <w:rFonts w:ascii="Times New Roman" w:eastAsia="方正仿宋_GBK" w:hAnsi="Times New Roman"/>
          <w:sz w:val="32"/>
          <w:szCs w:val="32"/>
        </w:rPr>
        <mc:AlternateContent>
          <mc:Choice Requires="wps">
            <w:drawing>
              <wp:anchor distT="0" distB="0" distL="85723" distR="85723" simplePos="0" relativeHeight="155" behindDoc="0" locked="0" layoutInCell="1" hidden="0" allowOverlap="1">
                <wp:simplePos x="0" y="0"/>
                <wp:positionH relativeFrom="column">
                  <wp:posOffset>2050683</wp:posOffset>
                </wp:positionH>
                <wp:positionV relativeFrom="paragraph">
                  <wp:posOffset>-279769</wp:posOffset>
                </wp:positionV>
                <wp:extent cx="1508737" cy="2733633"/>
                <wp:effectExtent l="-9524" t="-9524" r="-9524" b="-9524"/>
                <wp:wrapNone/>
                <wp:docPr id="46" name="肘形连接线"/>
                <wp:cNvGraphicFramePr>
                  <a:graphicFrameLocks noChangeAspect="0"/>
                </wp:cNvGraphicFramePr>
                <a:graphic>
                  <a:graphicData uri="http://schemas.microsoft.com/office/word/2010/wordprocessingShape">
                    <wps:wsp>
                      <wps:cNvSpPr/>
                      <wps:spPr>
                        <a:xfrm flipH="1" rot="16200000">
                          <a:off x="3193683" y="3479430"/>
                          <a:ext cx="1508737" cy="2733633"/>
                        </a:xfrm>
                        <a:prstGeom prst="bentConnector2"/>
                        <a:noFill/>
                        <a:ln w="9525" cmpd="sng" cap="flat">
                          <a:solidFill>
                            <a:srgbClr val="000000"/>
                          </a:solidFill>
                          <a:prstDash val="solid"/>
                          <a:miter/>
                          <a:tailEnd type="triangle" w="med" len="sm"/>
                        </a:ln>
                      </wps:spPr>
                      <wps:bodyPr vert="horz" wrap="square" lIns="91440" tIns="45720" rIns="91440" bIns="45720" anchor="t" anchorCtr="0" upright="1">
                        <a:noAutofit/>
                      </wps:bodyPr>
                    </wps:wsp>
                  </a:graphicData>
                </a:graphic>
              </wp:anchor>
            </w:drawing>
          </mc:Choice>
          <mc:Fallback>
            <w:pict>
              <v:shape type="#_x0000_t33" id="肘形连接线 47" o:spid="_x0000_s47" filled="f" stroked="t" style="position:absolute;margin-left:161.47116pt;margin-top:-22.029106pt;width:118.79822pt;height:215.24673pt;rotation:90.0;flip:x;z-index:155;mso-position-horizontal:absolute;mso-position-vertical:absolute;mso-wrap-distance-left:6.749897pt;mso-wrap-distance-right:6.749897pt;">
                <v:stroke color="#000000" endarrow="block" endarrowlength="short"/>
              </v:shape>
            </w:pict>
          </mc:Fallback>
        </mc:AlternateContent>
      </w:r>
    </w:p>
    <w:p>
      <w:pPr>
        <w:wordWrap w:val="0"/>
        <w:adjustRightInd w:val="0"/>
        <w:snapToGrid w:val="0"/>
        <w:spacing w:line="560" w:lineRule="exact"/>
        <w:ind w:firstLineChars="200" w:firstLine="640"/>
        <w:rPr>
          <w:rFonts w:ascii="Times New Roman" w:eastAsia="方正仿宋_GBK" w:hAnsi="Times New Roman"/>
          <w:sz w:val="32"/>
          <w:szCs w:val="32"/>
        </w:rPr>
      </w:pPr>
    </w:p>
    <w:p>
      <w:pPr>
        <w:pStyle w:val="477"/>
        <w:wordWrap w:val="0"/>
        <w:adjustRightInd w:val="0"/>
        <w:snapToGrid w:val="0"/>
        <w:spacing w:line="560" w:lineRule="exact"/>
        <w:ind w:firstLineChars="200" w:firstLine="640"/>
        <w:jc w:val="center"/>
        <w:rPr>
          <w:rFonts w:ascii="方正仿宋_GBK" w:eastAsia="方正仿宋_GBK" w:cs="方正仿宋_GBK" w:hAnsi="方正仿宋_GBK" w:hint="eastAsia"/>
          <w:sz w:val="24"/>
          <w:szCs w:val="24"/>
        </w:rPr>
      </w:pPr>
      <w:r>
        <w:rPr>
          <w:rFonts w:ascii="Times New Roman" w:eastAsia="方正仿宋_GBK" w:hAnsi="Times New Roman"/>
          <w:sz w:val="32"/>
          <w:szCs w:val="32"/>
        </w:rPr>
        <mc:AlternateContent>
          <mc:Choice Requires="wps">
            <w:drawing>
              <wp:anchor distT="0" distB="0" distL="85723" distR="85723" simplePos="0" relativeHeight="157" behindDoc="0" locked="0" layoutInCell="1" hidden="0" allowOverlap="1">
                <wp:simplePos x="0" y="0"/>
                <wp:positionH relativeFrom="column">
                  <wp:posOffset>2895560</wp:posOffset>
                </wp:positionH>
                <wp:positionV relativeFrom="paragraph">
                  <wp:posOffset>895840</wp:posOffset>
                </wp:positionV>
                <wp:extent cx="728651" cy="347657"/>
                <wp:effectExtent l="-9524" t="-9524" r="-9524" b="-9524"/>
                <wp:wrapNone/>
                <wp:docPr id="48" name="文本框"/>
                <wp:cNvGraphicFramePr>
                  <a:graphicFrameLocks noChangeAspect="0"/>
                </wp:cNvGraphicFramePr>
                <a:graphic>
                  <a:graphicData uri="http://schemas.microsoft.com/office/word/2010/wordprocessingShape">
                    <wps:wsp>
                      <wps:cNvSpPr/>
                      <wps:spPr>
                        <a:xfrm rot="0">
                          <a:off x="0" y="0"/>
                          <a:ext cx="728651" cy="347657"/>
                        </a:xfrm>
                        <a:prstGeom prst="rect"/>
                        <a:noFill/>
                        <a:ln w="9525" cmpd="sng" cap="flat">
                          <a:noFill/>
                          <a:prstDash val="solid"/>
                          <a:miter/>
                        </a:ln>
                      </wps:spPr>
                      <wps:txbx id="49">
                        <w:txbxContent>
                          <w:p>
                            <w:pPr>
                              <w:pStyle w:val="481"/>
                              <w:rPr>
                                <w:sz w:val="18"/>
                                <w:szCs w:val="18"/>
                              </w:rPr>
                            </w:pPr>
                            <w:r>
                              <w:rPr>
                                <w:sz w:val="18"/>
                                <w:szCs w:val="18"/>
                              </w:rPr>
                              <w:t>审核通过</w:t>
                            </w:r>
                          </w:p>
                        </w:txbxContent>
                      </wps:txbx>
                      <wps:bodyPr vert="horz" wrap="square" lIns="91440" tIns="45720" rIns="91440" bIns="45720" anchor="t" anchorCtr="0" upright="0">
                        <a:noAutofit/>
                      </wps:bodyPr>
                    </wps:wsp>
                  </a:graphicData>
                </a:graphic>
              </wp:anchor>
            </w:drawing>
          </mc:Choice>
          <mc:Fallback>
            <w:pict>
              <v:shape type="#_x0000_t202" id="文本框 50" o:spid="_x0000_s50" filled="f" stroked="f" style="position:absolute;margin-left:227.99689pt;margin-top:70.538635pt;width:57.374126pt;height:27.374582pt;z-index:157;mso-position-horizontal:absolute;mso-position-vertical:absolute;mso-wrap-distance-left:6.749897pt;mso-wrap-distance-right:6.749897pt;mso-wrap-style:square;">
                <v:stroke color="#000000"/>
                <v:textbox id="861" inset="2.54mm,1.27mm,2.54mm,1.27mm" o:insetmode="custom" style="layout-flow:horizontal;v-text-anchor:top;">
                  <w:txbxContent>
                    <w:p>
                      <w:pPr>
                        <w:pStyle w:val="481"/>
                        <w:rPr>
                          <w:sz w:val="18"/>
                          <w:szCs w:val="18"/>
                        </w:rPr>
                      </w:pPr>
                      <w:r>
                        <w:rPr>
                          <w:sz w:val="18"/>
                          <w:szCs w:val="18"/>
                        </w:rPr>
                        <w:t>审核通过</w:t>
                      </w:r>
                    </w:p>
                  </w:txbxContent>
                </v:textbox>
              </v:shape>
            </w:pict>
          </mc:Fallback>
        </mc:AlternateContent>
      </w:r>
      <w:r>
        <w:rPr>
          <w:rFonts w:ascii="Times New Roman" w:eastAsia="方正仿宋_GBK" w:cs="Times New Roman" w:hAnsi="Times New Roman"/>
          <w:sz w:val="24"/>
          <w:szCs w:val="24"/>
        </w:rPr>
        <w:t>图2-出境特定动植物及其产品和其他检疫物的生产、加工、存放单位注册登记的注销流程图</w:t>
      </w:r>
    </w:p>
    <w:p>
      <w:pPr>
        <w:wordWrap w:val="0"/>
        <w:adjustRightInd w:val="0"/>
        <w:snapToGrid w:val="0"/>
        <w:spacing w:line="560" w:lineRule="exact"/>
        <w:ind w:left="0"/>
        <w:rPr>
          <w:rFonts w:ascii="Times New Roman" w:eastAsia="方正黑体_GBK" w:hAnsi="Times New Roman"/>
          <w:sz w:val="32"/>
          <w:szCs w:val="32"/>
        </w:rPr>
      </w:pPr>
    </w:p>
    <w:p>
      <w:pPr>
        <w:wordWrap w:val="0"/>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十</w:t>
      </w:r>
      <w:r>
        <w:rPr>
          <w:rFonts w:ascii="Times New Roman" w:eastAsia="方正黑体_GBK" w:hAnsi="Times New Roman" w:hint="eastAsia"/>
          <w:sz w:val="32"/>
          <w:szCs w:val="32"/>
        </w:rPr>
        <w:t>四、办理形式：</w:t>
      </w:r>
      <w:r>
        <w:rPr>
          <w:rFonts w:ascii="Times New Roman" w:eastAsia="方正仿宋_GBK" w:hAnsi="Times New Roman" w:hint="eastAsia"/>
          <w:sz w:val="32"/>
          <w:szCs w:val="32"/>
        </w:rPr>
        <w:t>网上或窗口办理</w:t>
      </w:r>
      <w:r>
        <w:rPr>
          <w:rFonts w:ascii="Times New Roman" w:eastAsia="方正仿宋_GBK" w:hAnsi="Times New Roman"/>
          <w:sz w:val="32"/>
          <w:szCs w:val="32"/>
        </w:rPr>
        <w:t>。</w:t>
      </w:r>
    </w:p>
    <w:p>
      <w:pPr>
        <w:wordWrap w:val="0"/>
        <w:adjustRightInd w:val="0"/>
        <w:snapToGrid w:val="0"/>
        <w:spacing w:line="560" w:lineRule="exact"/>
        <w:ind w:firstLineChars="200" w:firstLine="640"/>
        <w:rPr>
          <w:rFonts w:ascii="Times New Roman" w:eastAsia="方正仿宋_GBK" w:hAnsi="Times New Roman"/>
          <w:bCs/>
          <w:sz w:val="32"/>
          <w:szCs w:val="32"/>
        </w:rPr>
      </w:pPr>
      <w:r>
        <w:rPr>
          <w:rFonts w:ascii="Times New Roman" w:eastAsia="方正黑体_GBK" w:hAnsi="Times New Roman" w:hint="eastAsia"/>
          <w:sz w:val="32"/>
          <w:szCs w:val="32"/>
        </w:rPr>
        <w:t>十五、到办理现场次数：</w:t>
      </w:r>
      <w:r>
        <w:rPr>
          <w:rFonts w:ascii="Times New Roman" w:eastAsia="方正仿宋_GBK" w:hAnsi="Times New Roman" w:hint="eastAsia"/>
          <w:sz w:val="32"/>
          <w:szCs w:val="32"/>
        </w:rPr>
        <w:t>网上办理</w:t>
      </w:r>
      <w:r>
        <w:rPr>
          <w:rFonts w:ascii="Times New Roman" w:eastAsia="方正仿宋_GBK" w:hAnsi="Times New Roman"/>
          <w:sz w:val="32"/>
          <w:szCs w:val="32"/>
        </w:rPr>
        <w:t>1</w:t>
      </w:r>
      <w:r>
        <w:rPr>
          <w:rFonts w:ascii="Times New Roman" w:eastAsia="方正仿宋_GBK" w:hAnsi="Times New Roman" w:hint="eastAsia"/>
          <w:sz w:val="32"/>
          <w:szCs w:val="32"/>
        </w:rPr>
        <w:t>次或窗口办理1次。</w:t>
      </w:r>
    </w:p>
    <w:p>
      <w:pPr>
        <w:wordWrap w:val="0"/>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十六、审查标准：</w:t>
      </w:r>
    </w:p>
    <w:p>
      <w:pPr>
        <w:wordWrap w:val="0"/>
        <w:adjustRightInd w:val="0"/>
        <w:snapToGrid w:val="0"/>
        <w:spacing w:line="560" w:lineRule="exact"/>
        <w:ind w:firstLineChars="200" w:firstLine="640"/>
        <w:rPr>
          <w:rFonts w:ascii="Times New Roman" w:eastAsia="方正黑体简体" w:hAnsi="Times New Roman"/>
          <w:sz w:val="28"/>
          <w:szCs w:val="28"/>
        </w:rPr>
      </w:pPr>
      <w:r>
        <w:rPr>
          <w:rFonts w:ascii="Times New Roman" w:eastAsia="方正仿宋_GBK" w:hAnsi="Times New Roman" w:hint="eastAsia"/>
          <w:bCs/>
          <w:sz w:val="32"/>
          <w:szCs w:val="32"/>
        </w:rPr>
        <w:t>申请材料填写准确、完整、真实、有效。</w:t>
      </w:r>
    </w:p>
    <w:p>
      <w:pPr>
        <w:wordWrap w:val="0"/>
        <w:adjustRightInd w:val="0"/>
        <w:snapToGrid w:val="0"/>
        <w:spacing w:line="560" w:lineRule="exact"/>
        <w:ind w:firstLineChars="200" w:firstLine="640"/>
        <w:rPr>
          <w:rFonts w:ascii="Times New Roman" w:eastAsia="方正黑体简体" w:hAnsi="Times New Roman"/>
          <w:sz w:val="28"/>
          <w:szCs w:val="28"/>
        </w:rPr>
      </w:pPr>
      <w:r>
        <w:rPr>
          <w:rFonts w:ascii="Times New Roman" w:eastAsia="方正黑体_GBK" w:hAnsi="Times New Roman" w:hint="eastAsia"/>
          <w:bCs/>
          <w:sz w:val="32"/>
          <w:szCs w:val="32"/>
        </w:rPr>
        <w:t>十七、通办范围：</w:t>
      </w:r>
      <w:r>
        <w:rPr>
          <w:rFonts w:ascii="Times New Roman" w:eastAsia="方正仿宋_GBK" w:hAnsi="Times New Roman"/>
          <w:bCs/>
          <w:sz w:val="32"/>
          <w:szCs w:val="32"/>
        </w:rPr>
        <w:t>乌鲁木齐</w:t>
      </w:r>
      <w:r>
        <w:rPr>
          <w:rFonts w:ascii="Times New Roman" w:eastAsia="方正仿宋_GBK" w:hAnsi="Times New Roman" w:hint="eastAsia"/>
          <w:bCs/>
          <w:sz w:val="32"/>
          <w:szCs w:val="32"/>
        </w:rPr>
        <w:t>海关关区。</w:t>
      </w:r>
    </w:p>
    <w:p>
      <w:pPr>
        <w:wordWrap w:val="0"/>
        <w:spacing w:line="560" w:lineRule="exact"/>
        <w:ind w:firstLineChars="200" w:firstLine="640"/>
        <w:rPr>
          <w:rFonts w:ascii="Times New Roman" w:eastAsia="方正仿宋_GBK" w:hAnsi="Times New Roman"/>
          <w:b/>
          <w:bCs/>
          <w:sz w:val="32"/>
          <w:szCs w:val="32"/>
        </w:rPr>
      </w:pPr>
      <w:r>
        <w:rPr>
          <w:rFonts w:ascii="Times New Roman" w:eastAsia="方正黑体_GBK" w:hAnsi="Times New Roman" w:hint="eastAsia"/>
          <w:bCs/>
          <w:sz w:val="32"/>
          <w:szCs w:val="32"/>
        </w:rPr>
        <w:t>十八、预约办理：</w:t>
      </w:r>
      <w:r>
        <w:rPr>
          <w:rFonts w:ascii="Times New Roman" w:eastAsia="方正仿宋_GBK" w:hAnsi="Times New Roman" w:hint="eastAsia"/>
          <w:bCs/>
          <w:sz w:val="32"/>
          <w:szCs w:val="32"/>
        </w:rPr>
        <w:t>否。</w:t>
      </w:r>
    </w:p>
    <w:p>
      <w:pPr>
        <w:wordWrap w:val="0"/>
        <w:spacing w:line="560" w:lineRule="exact"/>
        <w:ind w:firstLineChars="200" w:firstLine="640"/>
        <w:rPr>
          <w:rFonts w:ascii="Times New Roman" w:eastAsia="方正仿宋_GBK" w:hAnsi="Times New Roman"/>
          <w:bCs/>
          <w:sz w:val="32"/>
          <w:szCs w:val="32"/>
        </w:rPr>
      </w:pPr>
      <w:r>
        <w:rPr>
          <w:rFonts w:ascii="Times New Roman" w:eastAsia="方正黑体_GBK" w:hAnsi="Times New Roman" w:hint="eastAsia"/>
          <w:bCs/>
          <w:sz w:val="32"/>
          <w:szCs w:val="32"/>
        </w:rPr>
        <w:t>十九、网上支付：</w:t>
      </w:r>
      <w:r>
        <w:rPr>
          <w:rFonts w:ascii="Times New Roman" w:eastAsia="方正仿宋_GBK" w:hAnsi="Times New Roman" w:hint="eastAsia"/>
          <w:bCs/>
          <w:sz w:val="32"/>
          <w:szCs w:val="32"/>
        </w:rPr>
        <w:t>否。</w:t>
      </w:r>
    </w:p>
    <w:p>
      <w:pPr>
        <w:wordWrap w:val="0"/>
        <w:spacing w:line="560" w:lineRule="exact"/>
        <w:ind w:firstLineChars="200" w:firstLine="640"/>
        <w:rPr>
          <w:rFonts w:ascii="Times New Roman" w:eastAsia="方正仿宋_GBK" w:hAnsi="Times New Roman"/>
          <w:bCs/>
          <w:sz w:val="32"/>
          <w:szCs w:val="32"/>
        </w:rPr>
      </w:pPr>
      <w:r>
        <w:rPr>
          <w:rFonts w:ascii="Times New Roman" w:eastAsia="方正黑体_GBK" w:hAnsi="Times New Roman" w:hint="eastAsia"/>
          <w:bCs/>
          <w:sz w:val="32"/>
          <w:szCs w:val="32"/>
        </w:rPr>
        <w:t>二十、物流快递：</w:t>
      </w:r>
      <w:r>
        <w:rPr>
          <w:rFonts w:ascii="Times New Roman" w:eastAsia="方正仿宋_GBK" w:hAnsi="Times New Roman" w:hint="eastAsia"/>
          <w:bCs/>
          <w:sz w:val="32"/>
          <w:szCs w:val="32"/>
        </w:rPr>
        <w:t>否。</w:t>
      </w:r>
    </w:p>
    <w:p>
      <w:pPr>
        <w:wordWrap w:val="0"/>
        <w:spacing w:line="560" w:lineRule="exact"/>
        <w:ind w:firstLineChars="200" w:firstLine="640"/>
        <w:rPr>
          <w:rFonts w:ascii="Times New Roman" w:eastAsia="方正黑体_GBK" w:hAnsi="Times New Roman"/>
          <w:bCs/>
          <w:sz w:val="32"/>
          <w:szCs w:val="32"/>
        </w:rPr>
      </w:pPr>
      <w:r>
        <w:rPr>
          <w:rFonts w:ascii="Times New Roman" w:eastAsia="方正黑体_GBK" w:hAnsi="Times New Roman" w:hint="eastAsia"/>
          <w:bCs/>
          <w:sz w:val="32"/>
          <w:szCs w:val="32"/>
        </w:rPr>
        <w:t>二十一、办理地点：</w:t>
      </w:r>
    </w:p>
    <w:p>
      <w:pPr>
        <w:wordWrap w:val="0"/>
        <w:spacing w:line="560" w:lineRule="exact"/>
        <w:ind w:firstLineChars="200" w:firstLine="640"/>
        <w:rPr>
          <w:rFonts w:ascii="Times New Roman" w:eastAsia="方正仿宋_GBK" w:hAnsi="Times New Roman"/>
          <w:bCs/>
          <w:sz w:val="32"/>
          <w:szCs w:val="32"/>
        </w:rPr>
      </w:pPr>
      <w:r>
        <w:rPr>
          <w:rFonts w:ascii="方正楷体_GBK" w:eastAsia="方正楷体_GBK" w:cs="方正楷体_GBK" w:hAnsi="方正楷体_GBK" w:hint="eastAsia"/>
          <w:b/>
          <w:bCs/>
          <w:sz w:val="32"/>
          <w:szCs w:val="32"/>
        </w:rPr>
        <w:t>（一）网上办理：</w:t>
      </w:r>
      <w:r>
        <w:rPr>
          <w:rFonts w:ascii="Times New Roman" w:eastAsia="方正仿宋_GBK" w:hAnsi="Times New Roman" w:hint="eastAsia"/>
          <w:bCs/>
          <w:sz w:val="32"/>
          <w:szCs w:val="32"/>
        </w:rPr>
        <w:t>用户登录海关政务服务一体化平台（https://online.customs.gov.cn）</w:t>
      </w:r>
      <w:r>
        <w:rPr>
          <w:rFonts w:ascii="Times New Roman" w:eastAsia="方正仿宋_GBK" w:hAnsi="Times New Roman"/>
          <w:bCs/>
          <w:sz w:val="32"/>
          <w:szCs w:val="32"/>
        </w:rPr>
        <w:t>，</w:t>
      </w:r>
      <w:r>
        <w:rPr>
          <w:rFonts w:ascii="Times New Roman" w:eastAsia="方正仿宋_GBK" w:hAnsi="Times New Roman" w:hint="eastAsia"/>
          <w:bCs/>
          <w:sz w:val="32"/>
          <w:szCs w:val="32"/>
        </w:rPr>
        <w:t>进入“</w:t>
      </w:r>
      <w:r>
        <w:rPr>
          <w:rFonts w:ascii="Times New Roman" w:eastAsia="方正仿宋_GBK" w:hAnsi="Times New Roman"/>
          <w:bCs/>
          <w:sz w:val="32"/>
          <w:szCs w:val="32"/>
        </w:rPr>
        <w:t>行政审批</w:t>
      </w:r>
      <w:r>
        <w:rPr>
          <w:rFonts w:ascii="Times New Roman" w:eastAsia="方正仿宋_GBK" w:hAnsi="Times New Roman" w:hint="eastAsia"/>
          <w:bCs/>
          <w:sz w:val="32"/>
          <w:szCs w:val="32"/>
        </w:rPr>
        <w:t>”模块</w:t>
      </w:r>
      <w:r>
        <w:rPr>
          <w:rFonts w:ascii="Times New Roman" w:eastAsia="方正仿宋_GBK" w:hAnsi="Times New Roman"/>
          <w:bCs/>
          <w:sz w:val="32"/>
          <w:szCs w:val="32"/>
        </w:rPr>
        <w:t>，点击</w:t>
      </w:r>
      <w:r>
        <w:rPr>
          <w:rFonts w:ascii="Times New Roman" w:eastAsia="方正仿宋_GBK" w:hAnsi="Times New Roman" w:hint="eastAsia"/>
          <w:bCs/>
          <w:sz w:val="32"/>
          <w:szCs w:val="32"/>
        </w:rPr>
        <w:t>“</w:t>
      </w:r>
      <w:r>
        <w:rPr>
          <w:rFonts w:ascii="Times New Roman" w:eastAsia="方正仿宋_GBK" w:cs="Times New Roman" w:hAnsi="Times New Roman" w:hint="eastAsia"/>
          <w:bCs/>
          <w:sz w:val="32"/>
          <w:szCs w:val="32"/>
        </w:rPr>
        <w:t>出境特定动植物及其产品和其他检疫物的生产、加工、存放单位注册登记</w:t>
      </w:r>
      <w:r>
        <w:rPr>
          <w:rFonts w:ascii="Times New Roman" w:eastAsia="方正仿宋_GBK" w:hAnsi="Times New Roman" w:hint="eastAsia"/>
          <w:bCs/>
          <w:sz w:val="32"/>
          <w:szCs w:val="32"/>
        </w:rPr>
        <w:t>”</w:t>
      </w:r>
      <w:r>
        <w:rPr>
          <w:rFonts w:ascii="Times New Roman" w:eastAsia="方正仿宋_GBK" w:hAnsi="Times New Roman"/>
          <w:bCs/>
          <w:sz w:val="32"/>
          <w:szCs w:val="32"/>
        </w:rPr>
        <w:t>后办理。</w:t>
      </w:r>
    </w:p>
    <w:p>
      <w:pPr>
        <w:wordWrap w:val="0"/>
        <w:spacing w:line="560" w:lineRule="exact"/>
        <w:ind w:firstLineChars="200" w:firstLine="640"/>
        <w:rPr>
          <w:rFonts w:ascii="Times New Roman" w:eastAsia="方正仿宋_GBK" w:hAnsi="Times New Roman"/>
          <w:bCs/>
          <w:sz w:val="32"/>
          <w:szCs w:val="32"/>
        </w:rPr>
      </w:pPr>
      <w:r>
        <w:rPr>
          <w:rFonts w:ascii="方正楷体_GBK" w:eastAsia="方正楷体_GBK" w:cs="方正楷体_GBK" w:hAnsi="方正楷体_GBK" w:hint="eastAsia"/>
          <w:b/>
          <w:bCs/>
          <w:sz w:val="32"/>
          <w:szCs w:val="32"/>
        </w:rPr>
        <w:t>（二）窗口办理：</w:t>
      </w:r>
      <w:r>
        <w:rPr>
          <w:rFonts w:ascii="Times New Roman" w:eastAsia="方正仿宋_GBK" w:hAnsi="Times New Roman" w:hint="eastAsia"/>
          <w:bCs/>
          <w:sz w:val="32"/>
          <w:szCs w:val="32"/>
        </w:rPr>
        <w:t>到</w:t>
      </w:r>
      <w:r>
        <w:rPr>
          <w:rFonts w:ascii="Times New Roman" w:eastAsia="方正仿宋_GBK" w:hAnsi="Times New Roman"/>
          <w:bCs/>
          <w:sz w:val="32"/>
          <w:szCs w:val="32"/>
        </w:rPr>
        <w:t>乌鲁木齐</w:t>
      </w:r>
      <w:r>
        <w:rPr>
          <w:rFonts w:ascii="Times New Roman" w:eastAsia="方正仿宋_GBK" w:hAnsi="Times New Roman" w:hint="eastAsia"/>
          <w:bCs/>
          <w:sz w:val="32"/>
          <w:szCs w:val="32"/>
        </w:rPr>
        <w:t>海关</w:t>
      </w:r>
      <w:r>
        <w:rPr>
          <w:rFonts w:ascii="Times New Roman" w:eastAsia="方正仿宋_GBK" w:hAnsi="Times New Roman"/>
          <w:bCs/>
          <w:sz w:val="32"/>
          <w:szCs w:val="32"/>
        </w:rPr>
        <w:t>及相关</w:t>
      </w:r>
      <w:r>
        <w:rPr>
          <w:rFonts w:ascii="Times New Roman" w:eastAsia="方正仿宋_GBK" w:hAnsi="Times New Roman" w:hint="eastAsia"/>
          <w:bCs/>
          <w:sz w:val="32"/>
          <w:szCs w:val="32"/>
        </w:rPr>
        <w:t>隶属海关现场相关业务窗口</w:t>
      </w:r>
      <w:r>
        <w:rPr>
          <w:rFonts w:ascii="Times New Roman" w:eastAsia="方正仿宋_GBK" w:hAnsi="Times New Roman"/>
          <w:bCs/>
          <w:sz w:val="32"/>
          <w:szCs w:val="32"/>
        </w:rPr>
        <w:t>（详见附件26）</w:t>
      </w:r>
      <w:r>
        <w:rPr>
          <w:rFonts w:ascii="Times New Roman" w:eastAsia="方正仿宋_GBK" w:hAnsi="Times New Roman" w:hint="eastAsia"/>
          <w:bCs/>
          <w:sz w:val="32"/>
          <w:szCs w:val="32"/>
        </w:rPr>
        <w:t>。</w:t>
      </w:r>
    </w:p>
    <w:p>
      <w:pPr>
        <w:wordWrap w:val="0"/>
        <w:spacing w:line="560" w:lineRule="exact"/>
        <w:ind w:firstLineChars="200" w:firstLine="640"/>
        <w:rPr>
          <w:rFonts w:ascii="Times New Roman" w:eastAsia="方正黑体_GBK" w:hAnsi="Times New Roman"/>
          <w:bCs/>
          <w:sz w:val="32"/>
          <w:szCs w:val="32"/>
        </w:rPr>
      </w:pPr>
      <w:r>
        <w:rPr>
          <w:rFonts w:ascii="Times New Roman" w:eastAsia="方正黑体_GBK" w:hAnsi="Times New Roman" w:hint="eastAsia"/>
          <w:bCs/>
          <w:sz w:val="32"/>
          <w:szCs w:val="32"/>
        </w:rPr>
        <w:t>二十二、办理时间：</w:t>
      </w:r>
    </w:p>
    <w:p>
      <w:pPr>
        <w:wordWrap w:val="0"/>
        <w:spacing w:line="560" w:lineRule="exact"/>
        <w:ind w:firstLineChars="200" w:firstLine="640"/>
        <w:rPr>
          <w:rFonts w:ascii="Times New Roman" w:eastAsia="方正仿宋_GBK" w:hAnsi="Times New Roman"/>
          <w:bCs/>
          <w:sz w:val="32"/>
          <w:szCs w:val="32"/>
        </w:rPr>
      </w:pPr>
      <w:r>
        <w:rPr>
          <w:rFonts w:ascii="方正楷体_GBK" w:eastAsia="方正楷体_GBK" w:cs="方正楷体_GBK" w:hAnsi="方正楷体_GBK" w:hint="eastAsia"/>
          <w:b/>
          <w:bCs/>
          <w:sz w:val="32"/>
          <w:szCs w:val="32"/>
        </w:rPr>
        <w:t>（一）现场办理时间：</w:t>
      </w:r>
      <w:r>
        <w:rPr>
          <w:rFonts w:ascii="Times New Roman" w:eastAsia="方正仿宋_GBK" w:hAnsi="Times New Roman"/>
          <w:bCs/>
          <w:sz w:val="32"/>
          <w:szCs w:val="32"/>
        </w:rPr>
        <w:t>工作日上午10：00-13：00，下午15：00-18：30</w:t>
      </w:r>
      <w:r>
        <w:rPr>
          <w:rFonts w:ascii="Times New Roman" w:eastAsia="方正仿宋_GBK" w:hAnsi="Times New Roman" w:hint="eastAsia"/>
          <w:bCs/>
          <w:sz w:val="32"/>
          <w:szCs w:val="32"/>
        </w:rPr>
        <w:t>或拨打12360海关服务热线。</w:t>
      </w:r>
    </w:p>
    <w:p>
      <w:pPr>
        <w:wordWrap w:val="0"/>
        <w:spacing w:line="560" w:lineRule="exact"/>
        <w:ind w:firstLineChars="200" w:firstLine="640"/>
        <w:rPr>
          <w:rFonts w:ascii="方正楷体_GBK" w:eastAsia="方正楷体_GBK" w:cs="方正楷体_GBK" w:hAnsi="方正楷体_GBK" w:hint="eastAsia"/>
          <w:b/>
          <w:bCs/>
          <w:sz w:val="32"/>
          <w:szCs w:val="32"/>
        </w:rPr>
      </w:pPr>
      <w:r>
        <w:rPr>
          <w:rFonts w:ascii="方正楷体_GBK" w:eastAsia="方正楷体_GBK" w:cs="方正楷体_GBK" w:hAnsi="方正楷体_GBK" w:hint="eastAsia"/>
          <w:b/>
          <w:bCs/>
          <w:sz w:val="32"/>
          <w:szCs w:val="32"/>
        </w:rPr>
        <w:t>（二）网上办理时间：</w:t>
      </w:r>
    </w:p>
    <w:p>
      <w:pPr>
        <w:wordWrap w:val="0"/>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bCs/>
          <w:sz w:val="32"/>
          <w:szCs w:val="32"/>
        </w:rPr>
        <w:t>1.</w:t>
      </w:r>
      <w:r>
        <w:rPr>
          <w:rFonts w:ascii="Times New Roman" w:eastAsia="方正仿宋_GBK" w:hAnsi="Times New Roman" w:hint="eastAsia"/>
          <w:bCs/>
          <w:sz w:val="32"/>
          <w:szCs w:val="32"/>
        </w:rPr>
        <w:t>企业申请时间：24小时。</w:t>
      </w:r>
    </w:p>
    <w:p>
      <w:pPr>
        <w:wordWrap w:val="0"/>
        <w:spacing w:line="560" w:lineRule="exact"/>
        <w:ind w:firstLineChars="200" w:firstLine="640"/>
        <w:rPr>
          <w:rFonts w:ascii="Times New Roman" w:eastAsia="方正仿宋_GBK" w:hAnsi="Times New Roman"/>
          <w:bCs/>
          <w:sz w:val="32"/>
          <w:szCs w:val="32"/>
        </w:rPr>
      </w:pPr>
      <w:r>
        <w:rPr>
          <w:rFonts w:ascii="Times New Roman" w:eastAsia="方正仿宋_GBK" w:hAnsi="Times New Roman"/>
          <w:bCs/>
          <w:sz w:val="32"/>
          <w:szCs w:val="32"/>
        </w:rPr>
        <w:t>2.</w:t>
      </w:r>
      <w:r>
        <w:rPr>
          <w:rFonts w:ascii="Times New Roman" w:eastAsia="方正仿宋_GBK" w:hAnsi="Times New Roman" w:hint="eastAsia"/>
          <w:bCs/>
          <w:sz w:val="32"/>
          <w:szCs w:val="32"/>
        </w:rPr>
        <w:t>海关审核时间：周一至周五，</w:t>
      </w:r>
      <w:r>
        <w:rPr>
          <w:rFonts w:ascii="Times New Roman" w:eastAsia="方正仿宋_GBK" w:hAnsi="Times New Roman"/>
          <w:bCs/>
          <w:sz w:val="32"/>
          <w:szCs w:val="32"/>
        </w:rPr>
        <w:t>乌鲁木齐</w:t>
      </w:r>
      <w:r>
        <w:rPr>
          <w:rFonts w:ascii="Times New Roman" w:eastAsia="方正仿宋_GBK" w:hAnsi="Times New Roman" w:hint="eastAsia"/>
          <w:bCs/>
          <w:sz w:val="32"/>
          <w:szCs w:val="32"/>
        </w:rPr>
        <w:t>海关或隶属海关工作时间</w:t>
      </w:r>
      <w:r>
        <w:rPr>
          <w:rFonts w:ascii="Times New Roman" w:eastAsia="方正仿宋_GBK" w:hAnsi="Times New Roman"/>
          <w:bCs/>
          <w:sz w:val="32"/>
          <w:szCs w:val="32"/>
        </w:rPr>
        <w:t>（详见附件26）</w:t>
      </w:r>
      <w:r>
        <w:rPr>
          <w:rFonts w:ascii="Times New Roman" w:eastAsia="方正仿宋_GBK" w:hAnsi="Times New Roman" w:hint="eastAsia"/>
          <w:bCs/>
          <w:sz w:val="32"/>
          <w:szCs w:val="32"/>
        </w:rPr>
        <w:t>。</w:t>
      </w:r>
    </w:p>
    <w:p>
      <w:pPr>
        <w:wordWrap w:val="0"/>
        <w:spacing w:line="560" w:lineRule="exact"/>
        <w:ind w:firstLineChars="200" w:firstLine="640"/>
        <w:rPr>
          <w:rFonts w:ascii="Times New Roman" w:eastAsia="方正仿宋_GBK" w:hAnsi="Times New Roman"/>
          <w:bCs/>
          <w:sz w:val="32"/>
          <w:szCs w:val="32"/>
        </w:rPr>
      </w:pPr>
      <w:r>
        <w:rPr>
          <w:rFonts w:ascii="Times New Roman" w:eastAsia="方正黑体_GBK" w:hAnsi="Times New Roman" w:hint="eastAsia"/>
          <w:bCs/>
          <w:sz w:val="32"/>
          <w:szCs w:val="32"/>
        </w:rPr>
        <w:t>二十三、咨询电话：</w:t>
      </w:r>
      <w:r>
        <w:rPr>
          <w:rFonts w:ascii="Times New Roman" w:eastAsia="方正仿宋_GBK" w:hAnsi="Times New Roman"/>
          <w:bCs/>
          <w:sz w:val="32"/>
          <w:szCs w:val="32"/>
        </w:rPr>
        <w:t>乌鲁木齐</w:t>
      </w:r>
      <w:r>
        <w:rPr>
          <w:rFonts w:ascii="Times New Roman" w:eastAsia="方正仿宋_GBK" w:hAnsi="Times New Roman" w:hint="eastAsia"/>
          <w:bCs/>
          <w:sz w:val="32"/>
          <w:szCs w:val="32"/>
        </w:rPr>
        <w:t>海关咨询电话（</w:t>
      </w:r>
      <w:r>
        <w:rPr>
          <w:rFonts w:ascii="Times New Roman" w:eastAsia="方正仿宋_GBK" w:hAnsi="Times New Roman"/>
          <w:bCs/>
          <w:sz w:val="32"/>
          <w:szCs w:val="32"/>
        </w:rPr>
        <w:t>详见附件26</w:t>
      </w:r>
      <w:r>
        <w:rPr>
          <w:rFonts w:ascii="Times New Roman" w:eastAsia="方正仿宋_GBK" w:hAnsi="Times New Roman" w:hint="eastAsia"/>
          <w:bCs/>
          <w:sz w:val="32"/>
          <w:szCs w:val="32"/>
        </w:rPr>
        <w:t>）或12360海关服务热线。</w:t>
      </w:r>
    </w:p>
    <w:p>
      <w:pPr>
        <w:wordWrap w:val="0"/>
        <w:spacing w:line="560" w:lineRule="exact"/>
        <w:ind w:firstLineChars="200" w:firstLine="640"/>
        <w:rPr>
          <w:rFonts w:ascii="Times New Roman" w:eastAsia="方正仿宋_GBK" w:hAnsi="Times New Roman"/>
          <w:bCs/>
          <w:sz w:val="32"/>
          <w:szCs w:val="32"/>
        </w:rPr>
      </w:pPr>
      <w:r>
        <w:rPr>
          <w:rFonts w:ascii="Times New Roman" w:eastAsia="方正黑体_GBK" w:hAnsi="Times New Roman" w:hint="eastAsia"/>
          <w:bCs/>
          <w:sz w:val="32"/>
          <w:szCs w:val="32"/>
        </w:rPr>
        <w:t>二十四、监督电话：</w:t>
      </w:r>
      <w:r>
        <w:rPr>
          <w:rFonts w:ascii="Times New Roman" w:eastAsia="方正仿宋_GBK" w:hAnsi="Times New Roman"/>
          <w:bCs/>
          <w:sz w:val="32"/>
          <w:szCs w:val="32"/>
        </w:rPr>
        <w:t>乌鲁木齐</w:t>
      </w:r>
      <w:r>
        <w:rPr>
          <w:rFonts w:ascii="Times New Roman" w:eastAsia="方正仿宋_GBK" w:hAnsi="Times New Roman" w:hint="eastAsia"/>
          <w:bCs/>
          <w:sz w:val="32"/>
          <w:szCs w:val="32"/>
        </w:rPr>
        <w:t>海关监督电话（</w:t>
      </w:r>
      <w:r>
        <w:rPr>
          <w:rFonts w:ascii="Times New Roman" w:eastAsia="方正仿宋_GBK" w:hAnsi="Times New Roman"/>
          <w:bCs/>
          <w:sz w:val="32"/>
          <w:szCs w:val="32"/>
        </w:rPr>
        <w:t>09913627158监察室、0991-3627330动植检处</w:t>
      </w:r>
      <w:r>
        <w:rPr>
          <w:rFonts w:ascii="Times New Roman" w:eastAsia="方正仿宋_GBK" w:hAnsi="Times New Roman" w:hint="eastAsia"/>
          <w:bCs/>
          <w:sz w:val="32"/>
          <w:szCs w:val="32"/>
        </w:rPr>
        <w:t>）或12360海关服务热线。</w:t>
      </w:r>
    </w:p>
    <w:p>
      <w:pPr>
        <w:wordWrap w:val="0"/>
        <w:spacing w:line="560" w:lineRule="exact"/>
        <w:ind w:left="0"/>
        <w:rPr>
          <w:rFonts w:ascii="Times New Roman" w:eastAsia="方正仿宋_GBK" w:hAnsi="Times New Roman"/>
          <w:bCs/>
          <w:sz w:val="32"/>
          <w:szCs w:val="32"/>
        </w:rPr>
      </w:pPr>
    </w:p>
    <w:p>
      <w:pPr>
        <w:pStyle w:val="254"/>
        <w:spacing w:line="560" w:lineRule="exact"/>
        <w:rPr>
          <w:rFonts w:eastAsia="方正黑体_GBK"/>
          <w:sz w:val="32"/>
          <w:szCs w:val="32"/>
        </w:rPr>
      </w:pPr>
      <w:r>
        <w:rPr>
          <w:rFonts w:eastAsia="方正黑体_GBK"/>
          <w:sz w:val="44"/>
          <w:szCs w:val="44"/>
        </w:rPr>
        <w:t xml:space="preserve"> </w:t>
      </w:r>
      <w:r>
        <w:rPr>
          <w:rFonts w:eastAsia="方正黑体_GBK"/>
          <w:sz w:val="32"/>
          <w:szCs w:val="32"/>
        </w:rPr>
        <w:t>附件1</w:t>
      </w:r>
    </w:p>
    <w:p>
      <w:pPr>
        <w:pStyle w:val="254"/>
        <w:spacing w:line="560" w:lineRule="exact"/>
        <w:jc w:val="center"/>
        <w:rPr>
          <w:rFonts w:eastAsia="方正小标宋_GBK"/>
          <w:sz w:val="36"/>
          <w:szCs w:val="36"/>
        </w:rPr>
      </w:pPr>
      <w:r>
        <w:rPr>
          <w:rFonts w:eastAsia="方正小标宋_GBK"/>
          <w:sz w:val="36"/>
          <w:szCs w:val="36"/>
        </w:rPr>
        <w:t>中华人民共和国乌鲁木齐海关行政许可申请</w:t>
      </w:r>
    </w:p>
    <w:p>
      <w:pPr>
        <w:pStyle w:val="254"/>
        <w:spacing w:line="560" w:lineRule="exact"/>
        <w:jc w:val="center"/>
        <w:rPr>
          <w:rFonts w:eastAsia="方正小标宋_GBK"/>
          <w:sz w:val="36"/>
          <w:szCs w:val="36"/>
        </w:rPr>
      </w:pPr>
      <w:r>
        <w:rPr>
          <w:rFonts w:eastAsia="方正小标宋_GBK"/>
          <w:sz w:val="36"/>
          <w:szCs w:val="36"/>
        </w:rPr>
        <w:t>不予受理通知书</w:t>
      </w:r>
    </w:p>
    <w:p>
      <w:pPr>
        <w:pStyle w:val="254"/>
        <w:spacing w:line="560" w:lineRule="exact"/>
        <w:jc w:val="center"/>
        <w:rPr>
          <w:rFonts w:eastAsia="方正小标宋_GBK"/>
          <w:sz w:val="36"/>
          <w:szCs w:val="36"/>
        </w:rPr>
      </w:pPr>
    </w:p>
    <w:p>
      <w:pPr>
        <w:pStyle w:val="254"/>
        <w:spacing w:line="560" w:lineRule="exact"/>
        <w:ind w:firstLineChars="1550" w:firstLine="4340"/>
        <w:rPr>
          <w:rFonts w:eastAsia="方正仿宋_GBK"/>
          <w:sz w:val="28"/>
          <w:szCs w:val="20"/>
        </w:rPr>
      </w:pPr>
      <w:r>
        <w:rPr>
          <w:rFonts w:eastAsia="方正仿宋_GBK"/>
          <w:sz w:val="28"/>
          <w:szCs w:val="28"/>
        </w:rPr>
        <w:t>行政审批编号：</w:t>
      </w:r>
    </w:p>
    <w:p>
      <w:pPr>
        <w:pStyle w:val="254"/>
        <w:spacing w:line="560" w:lineRule="exact"/>
        <w:rPr>
          <w:rFonts w:eastAsia="方正仿宋_GBK"/>
          <w:sz w:val="28"/>
          <w:szCs w:val="28"/>
        </w:rPr>
      </w:pPr>
      <w:r>
        <w:rPr>
          <w:rFonts w:eastAsia="方正仿宋_GBK"/>
          <w:sz w:val="28"/>
          <w:szCs w:val="28"/>
        </w:rPr>
        <w:t>_____________________：</w:t>
      </w:r>
    </w:p>
    <w:p>
      <w:pPr>
        <w:pStyle w:val="254"/>
        <w:spacing w:line="560" w:lineRule="exact"/>
        <w:ind w:firstLineChars="250" w:firstLine="700"/>
        <w:jc w:val="left"/>
        <w:rPr>
          <w:rFonts w:eastAsia="方正仿宋_GBK"/>
          <w:sz w:val="28"/>
          <w:szCs w:val="28"/>
        </w:rPr>
      </w:pPr>
      <w:r>
        <w:rPr>
          <w:rFonts w:eastAsia="方正仿宋_GBK"/>
          <w:sz w:val="28"/>
          <w:szCs w:val="28"/>
        </w:rPr>
        <w:t>你（单位）关于__________________________________________的申请，我关于    年     月    日收悉。经审查：_________________________________________________________________________________________________________________________________________________________________________________________。</w:t>
      </w:r>
    </w:p>
    <w:p>
      <w:pPr>
        <w:pStyle w:val="254"/>
        <w:spacing w:line="560" w:lineRule="exact"/>
        <w:ind w:firstLineChars="250" w:firstLine="700"/>
      </w:pPr>
      <w:r>
        <w:rPr>
          <w:rFonts w:eastAsia="方正仿宋_GBK"/>
          <w:sz w:val="28"/>
          <w:szCs w:val="28"/>
        </w:rPr>
        <w:t>根据《中华人民共和国行政许可法》和《中华人民共和国海关实施〈中华人民共和国行政许可法〉办法》的规定，我关决定不予受理。</w:t>
      </w:r>
    </w:p>
    <w:p>
      <w:pPr>
        <w:pStyle w:val="254"/>
        <w:spacing w:line="560" w:lineRule="exact"/>
        <w:ind w:firstLineChars="250" w:firstLine="700"/>
        <w:rPr>
          <w:rFonts w:eastAsia="方正仿宋_GBK"/>
          <w:sz w:val="28"/>
          <w:szCs w:val="28"/>
        </w:rPr>
      </w:pPr>
      <w:r>
        <w:rPr>
          <w:rFonts w:eastAsia="方正仿宋_GBK"/>
          <w:sz w:val="28"/>
          <w:szCs w:val="28"/>
        </w:rPr>
        <w:t>你（单位）对本决定有异议的，可以按照《中华人民共和国行政复议法》相关规定，自收到本通知书之日起六十日内向____________海关（海关总署） 申请行政复议，也可以按照《中华人民共和国行政诉讼法》相关规定，自知道海关作出不予受理决定之日起6个月内向___________________提起行政诉讼。</w:t>
      </w:r>
    </w:p>
    <w:p>
      <w:pPr>
        <w:pStyle w:val="254"/>
        <w:spacing w:line="560" w:lineRule="exact"/>
        <w:ind w:firstLineChars="200" w:firstLine="560"/>
        <w:rPr>
          <w:rFonts w:eastAsia="方正仿宋_GBK"/>
          <w:sz w:val="28"/>
          <w:szCs w:val="28"/>
        </w:rPr>
      </w:pPr>
      <w:r>
        <w:rPr>
          <w:rFonts w:eastAsia="方正仿宋_GBK"/>
          <w:sz w:val="28"/>
          <w:szCs w:val="28"/>
        </w:rPr>
        <w:t>特此通知。</w:t>
      </w:r>
    </w:p>
    <w:p>
      <w:pPr>
        <w:pStyle w:val="254"/>
        <w:spacing w:line="560" w:lineRule="exact"/>
        <w:ind w:firstLineChars="200" w:firstLine="560"/>
        <w:rPr>
          <w:rFonts w:eastAsia="方正仿宋_GBK"/>
          <w:sz w:val="28"/>
          <w:szCs w:val="28"/>
        </w:rPr>
      </w:pPr>
      <w:r>
        <w:rPr>
          <w:rFonts w:eastAsia="方正仿宋_GBK"/>
          <w:sz w:val="28"/>
          <w:szCs w:val="28"/>
        </w:rPr>
        <w:t xml:space="preserve">                                    （行政许可专用章）</w:t>
      </w:r>
    </w:p>
    <w:p>
      <w:pPr>
        <w:pStyle w:val="254"/>
        <w:spacing w:line="560" w:lineRule="exact"/>
        <w:rPr>
          <w:rFonts w:eastAsia="方正仿宋_GBK"/>
          <w:spacing w:val="-6"/>
          <w:sz w:val="32"/>
          <w:szCs w:val="32"/>
        </w:rPr>
      </w:pPr>
      <w:r>
        <w:rPr>
          <w:rFonts w:eastAsia="方正仿宋_GBK"/>
          <w:spacing w:val="-6"/>
          <w:sz w:val="32"/>
          <w:szCs w:val="32"/>
        </w:rPr>
        <w:t xml:space="preserve">                                       年    月    日</w:t>
      </w:r>
    </w:p>
    <w:p>
      <w:pPr>
        <w:pStyle w:val="254"/>
        <w:spacing w:line="560" w:lineRule="exact"/>
        <w:rPr>
          <w:rFonts w:eastAsia="方正仿宋_GBK"/>
          <w:spacing w:val="-6"/>
          <w:sz w:val="32"/>
          <w:szCs w:val="32"/>
        </w:rPr>
      </w:pPr>
    </w:p>
    <w:p>
      <w:pPr>
        <w:pStyle w:val="254"/>
        <w:spacing w:line="560" w:lineRule="exact"/>
        <w:rPr>
          <w:rFonts w:eastAsia="方正仿宋_GBK"/>
          <w:spacing w:val="-6"/>
          <w:sz w:val="32"/>
          <w:szCs w:val="32"/>
        </w:rPr>
      </w:pPr>
      <w:r>
        <w:rPr>
          <w:rFonts w:eastAsia="方正黑体_GBK"/>
          <w:sz w:val="32"/>
          <w:szCs w:val="32"/>
        </w:rPr>
        <w:t>附件2</w:t>
      </w:r>
    </w:p>
    <w:p>
      <w:pPr>
        <w:pStyle w:val="254"/>
        <w:spacing w:line="560" w:lineRule="exact"/>
        <w:jc w:val="center"/>
        <w:rPr>
          <w:rFonts w:eastAsia="方正小标宋_GBK"/>
          <w:sz w:val="36"/>
          <w:szCs w:val="36"/>
        </w:rPr>
      </w:pPr>
      <w:r>
        <w:rPr>
          <w:rFonts w:eastAsia="方正小标宋_GBK"/>
          <w:sz w:val="36"/>
          <w:szCs w:val="36"/>
        </w:rPr>
        <w:t>中华人民共和国乌鲁木齐海关</w:t>
      </w:r>
    </w:p>
    <w:p>
      <w:pPr>
        <w:pStyle w:val="254"/>
        <w:spacing w:line="560" w:lineRule="exact"/>
        <w:jc w:val="center"/>
        <w:rPr>
          <w:rFonts w:eastAsia="方正小标宋_GBK"/>
          <w:sz w:val="36"/>
          <w:szCs w:val="36"/>
        </w:rPr>
      </w:pPr>
      <w:r>
        <w:rPr>
          <w:rFonts w:eastAsia="方正小标宋_GBK"/>
          <w:sz w:val="36"/>
          <w:szCs w:val="36"/>
        </w:rPr>
        <w:t>行政许可申请补正通知书</w:t>
      </w:r>
    </w:p>
    <w:p>
      <w:pPr>
        <w:pStyle w:val="254"/>
        <w:spacing w:line="560" w:lineRule="exact"/>
        <w:jc w:val="center"/>
        <w:rPr>
          <w:rFonts w:eastAsia="方正小标宋_GBK"/>
          <w:szCs w:val="21"/>
        </w:rPr>
      </w:pPr>
    </w:p>
    <w:p>
      <w:pPr>
        <w:pStyle w:val="254"/>
        <w:spacing w:line="560" w:lineRule="exact"/>
        <w:ind w:firstLineChars="1550" w:firstLine="4340"/>
        <w:rPr>
          <w:rFonts w:eastAsia="方正仿宋_GBK"/>
          <w:sz w:val="28"/>
          <w:szCs w:val="20"/>
        </w:rPr>
      </w:pPr>
      <w:r>
        <w:rPr>
          <w:rFonts w:eastAsia="方正仿宋_GBK"/>
          <w:sz w:val="28"/>
          <w:szCs w:val="28"/>
        </w:rPr>
        <w:t>行政审批编号：</w:t>
      </w:r>
    </w:p>
    <w:p>
      <w:pPr>
        <w:pStyle w:val="254"/>
        <w:spacing w:line="560" w:lineRule="exact"/>
        <w:rPr>
          <w:rFonts w:eastAsia="方正仿宋_GBK"/>
          <w:sz w:val="28"/>
          <w:szCs w:val="28"/>
        </w:rPr>
      </w:pPr>
      <w:r>
        <w:rPr>
          <w:rFonts w:eastAsia="方正仿宋_GBK"/>
          <w:sz w:val="28"/>
          <w:szCs w:val="28"/>
        </w:rPr>
        <w:t>____________________：</w:t>
      </w:r>
    </w:p>
    <w:p>
      <w:pPr>
        <w:pStyle w:val="254"/>
        <w:spacing w:line="560" w:lineRule="exact"/>
        <w:ind w:firstLineChars="250" w:firstLine="700"/>
        <w:jc w:val="left"/>
        <w:rPr>
          <w:rFonts w:eastAsia="方正仿宋_GBK"/>
          <w:sz w:val="28"/>
          <w:szCs w:val="28"/>
        </w:rPr>
      </w:pPr>
      <w:r>
        <w:rPr>
          <w:rFonts w:eastAsia="方正仿宋_GBK"/>
          <w:sz w:val="28"/>
          <w:szCs w:val="28"/>
        </w:rPr>
        <w:t>你（单位）关于_________________________________的申请，我关于     年     月     日收悉。经审查，根据《中华人民共和国行政许可法》和《中华人民共和国海关实施〈中华人民共和国行政许可法〉办法》的规定，请你对申请材料作如下补正：___________________________________________________________________________________________________________________________________________________________________________________________________________________________。</w:t>
      </w:r>
    </w:p>
    <w:p>
      <w:pPr>
        <w:pStyle w:val="254"/>
        <w:spacing w:line="560" w:lineRule="exact"/>
        <w:rPr>
          <w:rFonts w:eastAsia="方正仿宋_GBK"/>
          <w:sz w:val="28"/>
          <w:szCs w:val="28"/>
        </w:rPr>
      </w:pPr>
      <w:r>
        <w:rPr>
          <w:rFonts w:eastAsia="方正仿宋_GBK"/>
          <w:sz w:val="28"/>
          <w:szCs w:val="28"/>
        </w:rPr>
        <w:t>      特此通知。</w:t>
      </w:r>
    </w:p>
    <w:p>
      <w:pPr>
        <w:pStyle w:val="254"/>
        <w:spacing w:line="560" w:lineRule="exact"/>
        <w:rPr>
          <w:rFonts w:eastAsia="方正仿宋_GBK"/>
          <w:sz w:val="28"/>
          <w:szCs w:val="28"/>
        </w:rPr>
      </w:pPr>
    </w:p>
    <w:p>
      <w:pPr>
        <w:pStyle w:val="254"/>
        <w:spacing w:line="560" w:lineRule="exact"/>
        <w:rPr>
          <w:rFonts w:eastAsia="方正仿宋_GBK"/>
          <w:sz w:val="28"/>
          <w:szCs w:val="28"/>
        </w:rPr>
      </w:pPr>
    </w:p>
    <w:p>
      <w:pPr>
        <w:pStyle w:val="254"/>
        <w:spacing w:line="560" w:lineRule="exact"/>
        <w:rPr>
          <w:rFonts w:eastAsia="方正仿宋_GBK"/>
          <w:sz w:val="28"/>
          <w:szCs w:val="28"/>
        </w:rPr>
      </w:pPr>
    </w:p>
    <w:p>
      <w:pPr>
        <w:pStyle w:val="254"/>
        <w:spacing w:line="560" w:lineRule="exact"/>
        <w:rPr>
          <w:rFonts w:eastAsia="方正仿宋_GBK"/>
          <w:sz w:val="28"/>
          <w:szCs w:val="28"/>
        </w:rPr>
      </w:pPr>
    </w:p>
    <w:p>
      <w:pPr>
        <w:pStyle w:val="254"/>
        <w:spacing w:line="560" w:lineRule="exact"/>
        <w:rPr>
          <w:rFonts w:eastAsia="方正仿宋_GBK"/>
          <w:sz w:val="28"/>
          <w:szCs w:val="28"/>
        </w:rPr>
      </w:pPr>
    </w:p>
    <w:p>
      <w:pPr>
        <w:pStyle w:val="254"/>
        <w:spacing w:line="560" w:lineRule="exact"/>
        <w:rPr>
          <w:rFonts w:eastAsia="方正仿宋_GBK"/>
          <w:sz w:val="28"/>
          <w:szCs w:val="28"/>
        </w:rPr>
      </w:pPr>
    </w:p>
    <w:p>
      <w:pPr>
        <w:pStyle w:val="254"/>
        <w:spacing w:line="560" w:lineRule="exact"/>
        <w:ind w:firstLineChars="200" w:firstLine="560"/>
        <w:rPr>
          <w:rFonts w:eastAsia="方正仿宋_GBK"/>
          <w:sz w:val="28"/>
          <w:szCs w:val="28"/>
        </w:rPr>
      </w:pPr>
      <w:r>
        <w:rPr>
          <w:rFonts w:eastAsia="方正仿宋_GBK"/>
          <w:sz w:val="28"/>
          <w:szCs w:val="28"/>
        </w:rPr>
        <w:t xml:space="preserve">                                   （行政许可专用章）</w:t>
      </w:r>
    </w:p>
    <w:p>
      <w:pPr>
        <w:pStyle w:val="254"/>
        <w:spacing w:line="560" w:lineRule="exact"/>
        <w:rPr>
          <w:rFonts w:eastAsia="方正仿宋_GBK"/>
          <w:spacing w:val="-6"/>
          <w:sz w:val="32"/>
          <w:szCs w:val="32"/>
        </w:rPr>
      </w:pPr>
      <w:r>
        <w:rPr>
          <w:rFonts w:eastAsia="方正仿宋_GBK"/>
          <w:spacing w:val="-6"/>
          <w:sz w:val="32"/>
          <w:szCs w:val="32"/>
        </w:rPr>
        <w:t xml:space="preserve">                                     年     月     日</w:t>
      </w:r>
    </w:p>
    <w:p>
      <w:pPr>
        <w:pStyle w:val="254"/>
        <w:spacing w:line="560" w:lineRule="exact"/>
        <w:rPr>
          <w:rFonts w:eastAsia="方正仿宋_GBK"/>
          <w:spacing w:val="-6"/>
          <w:sz w:val="32"/>
          <w:szCs w:val="32"/>
        </w:rPr>
      </w:pPr>
    </w:p>
    <w:p>
      <w:pPr>
        <w:pStyle w:val="371"/>
        <w:spacing w:line="560" w:lineRule="exact"/>
        <w:rPr>
          <w:rFonts w:eastAsia="方正仿宋_GBK"/>
          <w:spacing w:val="-6"/>
          <w:sz w:val="32"/>
          <w:szCs w:val="32"/>
        </w:rPr>
      </w:pPr>
      <w:r>
        <w:rPr>
          <w:rFonts w:eastAsia="方正黑体_GBK"/>
          <w:sz w:val="32"/>
          <w:szCs w:val="32"/>
        </w:rPr>
        <w:t>附件3</w:t>
      </w:r>
    </w:p>
    <w:p>
      <w:pPr>
        <w:pStyle w:val="254"/>
        <w:spacing w:line="560" w:lineRule="exact"/>
        <w:rPr>
          <w:rFonts w:eastAsia="方正仿宋_GBK"/>
          <w:spacing w:val="-6"/>
          <w:sz w:val="32"/>
          <w:szCs w:val="32"/>
        </w:rPr>
      </w:pPr>
    </w:p>
    <w:p>
      <w:pPr>
        <w:pStyle w:val="254"/>
        <w:jc w:val="center"/>
        <w:rPr>
          <w:rFonts w:eastAsia="方正小标宋_GBK"/>
          <w:sz w:val="36"/>
          <w:szCs w:val="36"/>
        </w:rPr>
      </w:pPr>
      <w:r>
        <w:rPr>
          <w:rFonts w:eastAsia="方正小标宋_GBK"/>
          <w:sz w:val="36"/>
          <w:szCs w:val="36"/>
        </w:rPr>
        <w:t>中华人民共和国乌鲁木齐海关延长行政许可</w:t>
      </w:r>
    </w:p>
    <w:p>
      <w:pPr>
        <w:pStyle w:val="254"/>
        <w:jc w:val="center"/>
        <w:rPr>
          <w:rFonts w:eastAsia="方正小标宋_GBK"/>
          <w:sz w:val="36"/>
          <w:szCs w:val="36"/>
        </w:rPr>
      </w:pPr>
      <w:r>
        <w:rPr>
          <w:rFonts w:eastAsia="方正小标宋_GBK"/>
          <w:sz w:val="36"/>
          <w:szCs w:val="36"/>
        </w:rPr>
        <w:t>审查期限通知书</w:t>
      </w:r>
    </w:p>
    <w:p>
      <w:pPr>
        <w:pStyle w:val="254"/>
        <w:spacing w:line="560" w:lineRule="exact"/>
        <w:jc w:val="center"/>
        <w:rPr>
          <w:rFonts w:eastAsia="方正仿宋_GBK"/>
          <w:sz w:val="28"/>
          <w:szCs w:val="28"/>
        </w:rPr>
      </w:pPr>
      <w:r>
        <w:rPr>
          <w:rFonts w:eastAsia="方正仿宋_GBK"/>
          <w:sz w:val="28"/>
          <w:szCs w:val="28"/>
        </w:rPr>
        <w:br/>
        <w:t>　           行政审批编号：</w:t>
      </w:r>
    </w:p>
    <w:p>
      <w:pPr>
        <w:pStyle w:val="254"/>
        <w:spacing w:line="560" w:lineRule="exact"/>
        <w:rPr>
          <w:rFonts w:eastAsia="方正仿宋_GBK"/>
          <w:sz w:val="28"/>
          <w:szCs w:val="28"/>
        </w:rPr>
      </w:pPr>
      <w:r>
        <w:rPr>
          <w:rFonts w:eastAsia="方正仿宋_GBK"/>
          <w:sz w:val="28"/>
          <w:szCs w:val="28"/>
        </w:rPr>
        <w:t>_____________________：</w:t>
        <w:br/>
        <w:t>　　 你（单位）关于___________________________________的申请，我关已于　   年　  月　  日受理。由于以下原因：_____________________________________________________，根据《中华人民共和国行政许可法》和《中华人民共和国海关实施〈中华人民共和国行政许可法〉办法》规定，经我关负责人批准，延长审查期限    日，并将于     年     月    日前作出决定。</w:t>
        <w:br/>
        <w:t>　　特此通知。</w:t>
      </w:r>
    </w:p>
    <w:p>
      <w:pPr>
        <w:pStyle w:val="254"/>
        <w:spacing w:line="560" w:lineRule="exact"/>
        <w:rPr>
          <w:rFonts w:eastAsia="方正仿宋_GBK"/>
          <w:sz w:val="28"/>
          <w:szCs w:val="28"/>
        </w:rPr>
      </w:pPr>
      <w:r>
        <w:rPr>
          <w:rFonts w:eastAsia="方正仿宋_GBK"/>
          <w:sz w:val="28"/>
          <w:szCs w:val="28"/>
        </w:rPr>
        <w:t xml:space="preserve"> </w:t>
      </w:r>
    </w:p>
    <w:p>
      <w:pPr>
        <w:pStyle w:val="254"/>
        <w:ind w:firstLineChars="200" w:firstLine="560"/>
        <w:rPr>
          <w:rFonts w:eastAsia="方正仿宋_GBK"/>
          <w:sz w:val="28"/>
          <w:szCs w:val="28"/>
        </w:rPr>
      </w:pPr>
    </w:p>
    <w:p>
      <w:pPr>
        <w:pStyle w:val="254"/>
        <w:ind w:firstLineChars="200" w:firstLine="560"/>
        <w:rPr>
          <w:rFonts w:eastAsia="方正仿宋_GBK"/>
          <w:sz w:val="28"/>
          <w:szCs w:val="28"/>
        </w:rPr>
      </w:pPr>
    </w:p>
    <w:p>
      <w:pPr>
        <w:pStyle w:val="254"/>
        <w:ind w:firstLineChars="200" w:firstLine="560"/>
        <w:rPr>
          <w:rFonts w:eastAsia="方正仿宋_GBK"/>
          <w:sz w:val="28"/>
          <w:szCs w:val="28"/>
        </w:rPr>
      </w:pPr>
    </w:p>
    <w:p>
      <w:pPr>
        <w:pStyle w:val="254"/>
        <w:ind w:firstLineChars="200" w:firstLine="560"/>
        <w:rPr>
          <w:rFonts w:eastAsia="方正仿宋_GBK"/>
          <w:sz w:val="28"/>
          <w:szCs w:val="28"/>
        </w:rPr>
      </w:pPr>
    </w:p>
    <w:p>
      <w:pPr>
        <w:pStyle w:val="254"/>
        <w:rPr>
          <w:rFonts w:eastAsia="方正仿宋_GBK"/>
          <w:sz w:val="28"/>
          <w:szCs w:val="28"/>
        </w:rPr>
      </w:pPr>
      <w:r>
        <w:rPr>
          <w:rFonts w:eastAsia="方正仿宋_GBK"/>
          <w:sz w:val="28"/>
          <w:szCs w:val="28"/>
        </w:rPr>
        <w:br/>
        <w:t>　　　　　　　　　　　　               （行政许可专用章）</w:t>
      </w:r>
    </w:p>
    <w:p>
      <w:pPr>
        <w:pStyle w:val="254"/>
        <w:spacing w:line="560" w:lineRule="exact"/>
        <w:rPr>
          <w:rFonts w:eastAsia="方正仿宋_GBK"/>
          <w:spacing w:val="-6"/>
          <w:sz w:val="32"/>
          <w:szCs w:val="32"/>
        </w:rPr>
      </w:pPr>
      <w:r>
        <w:rPr>
          <w:rFonts w:eastAsia="方正仿宋_GBK"/>
          <w:spacing w:val="-6"/>
          <w:sz w:val="32"/>
          <w:szCs w:val="32"/>
        </w:rPr>
        <w:t xml:space="preserve">                                     年     月     日</w:t>
      </w:r>
    </w:p>
    <w:p>
      <w:pPr>
        <w:pStyle w:val="254"/>
        <w:spacing w:before="0" w:beforeAutospacing="0" w:after="0" w:afterAutospacing="0" w:line="360" w:lineRule="auto"/>
        <w:ind w:leftChars="200" w:left="420" w:right="566" w:firstLineChars="49" w:firstLine="137"/>
        <w:rPr>
          <w:rFonts w:eastAsia="方正仿宋_GBK"/>
          <w:sz w:val="28"/>
          <w:szCs w:val="28"/>
        </w:rPr>
      </w:pPr>
    </w:p>
    <w:p>
      <w:pPr>
        <w:pStyle w:val="375"/>
        <w:spacing w:line="560" w:lineRule="exact"/>
        <w:rPr>
          <w:rFonts w:eastAsia="方正仿宋_GBK"/>
          <w:spacing w:val="-6"/>
          <w:sz w:val="32"/>
          <w:szCs w:val="32"/>
        </w:rPr>
      </w:pPr>
      <w:r>
        <w:rPr>
          <w:rFonts w:eastAsia="方正黑体_GBK"/>
          <w:sz w:val="32"/>
          <w:szCs w:val="32"/>
        </w:rPr>
        <w:t>附件4</w:t>
      </w:r>
    </w:p>
    <w:p>
      <w:pPr>
        <w:pStyle w:val="254"/>
        <w:spacing w:line="560" w:lineRule="exact"/>
        <w:rPr>
          <w:rFonts w:eastAsia="方正仿宋_GBK"/>
          <w:sz w:val="28"/>
          <w:szCs w:val="28"/>
        </w:rPr>
      </w:pPr>
    </w:p>
    <w:p>
      <w:pPr>
        <w:pStyle w:val="254"/>
        <w:spacing w:line="560" w:lineRule="exact"/>
        <w:jc w:val="center"/>
        <w:rPr>
          <w:rFonts w:eastAsia="方正小标宋_GBK"/>
          <w:sz w:val="36"/>
          <w:szCs w:val="36"/>
        </w:rPr>
      </w:pPr>
      <w:r>
        <w:rPr>
          <w:rFonts w:eastAsia="方正小标宋_GBK"/>
          <w:sz w:val="36"/>
          <w:szCs w:val="36"/>
        </w:rPr>
        <w:t>中华人民共和国乌鲁木齐海关</w:t>
      </w:r>
    </w:p>
    <w:p>
      <w:pPr>
        <w:pStyle w:val="254"/>
        <w:spacing w:line="560" w:lineRule="exact"/>
        <w:jc w:val="center"/>
        <w:rPr>
          <w:rFonts w:eastAsia="方正小标宋_GBK"/>
          <w:sz w:val="36"/>
          <w:szCs w:val="36"/>
        </w:rPr>
      </w:pPr>
      <w:r>
        <w:rPr>
          <w:rFonts w:eastAsia="方正小标宋_GBK"/>
          <w:sz w:val="36"/>
          <w:szCs w:val="36"/>
        </w:rPr>
        <w:t>不予行政许可决定书</w:t>
      </w:r>
    </w:p>
    <w:p>
      <w:pPr>
        <w:pStyle w:val="254"/>
        <w:spacing w:line="560" w:lineRule="exact"/>
        <w:jc w:val="center"/>
        <w:rPr>
          <w:rFonts w:eastAsia="方正小标宋_GBK"/>
          <w:sz w:val="36"/>
          <w:szCs w:val="36"/>
        </w:rPr>
      </w:pPr>
    </w:p>
    <w:p>
      <w:pPr>
        <w:pStyle w:val="254"/>
        <w:spacing w:line="560" w:lineRule="exact"/>
        <w:ind w:firstLineChars="1550" w:firstLine="4340"/>
        <w:rPr>
          <w:rFonts w:eastAsia="方正仿宋_GBK"/>
          <w:sz w:val="28"/>
          <w:szCs w:val="20"/>
        </w:rPr>
      </w:pPr>
      <w:r>
        <w:rPr>
          <w:rFonts w:eastAsia="方正仿宋_GBK"/>
          <w:sz w:val="28"/>
          <w:szCs w:val="28"/>
        </w:rPr>
        <w:t>行政审批编号：</w:t>
      </w:r>
    </w:p>
    <w:p>
      <w:pPr>
        <w:pStyle w:val="254"/>
        <w:spacing w:line="560" w:lineRule="exact"/>
        <w:rPr>
          <w:rFonts w:eastAsia="方正仿宋_GBK"/>
          <w:sz w:val="28"/>
          <w:szCs w:val="28"/>
        </w:rPr>
      </w:pPr>
      <w:r>
        <w:rPr>
          <w:rFonts w:eastAsia="方正仿宋_GBK"/>
          <w:sz w:val="28"/>
          <w:szCs w:val="28"/>
        </w:rPr>
        <w:t>______________________：</w:t>
      </w:r>
    </w:p>
    <w:p>
      <w:pPr>
        <w:pStyle w:val="254"/>
        <w:spacing w:line="560" w:lineRule="exact"/>
        <w:ind w:rightChars="-85" w:right="-178" w:firstLineChars="250" w:firstLine="700"/>
        <w:rPr>
          <w:rFonts w:eastAsia="方正仿宋_GBK"/>
          <w:sz w:val="28"/>
          <w:szCs w:val="20"/>
        </w:rPr>
      </w:pPr>
      <w:r>
        <w:rPr>
          <w:rFonts w:eastAsia="方正仿宋_GBK"/>
          <w:sz w:val="28"/>
          <w:szCs w:val="28"/>
        </w:rPr>
        <w:t>经审核，根据《中华人民共和国行政许可法》及__________________________________________________________对你单位___________________________________的申请，决定不予批准。</w:t>
      </w:r>
    </w:p>
    <w:p>
      <w:pPr>
        <w:pStyle w:val="254"/>
        <w:spacing w:line="560" w:lineRule="exact"/>
        <w:ind w:rightChars="12" w:right="25" w:firstLineChars="150" w:firstLine="420"/>
        <w:rPr>
          <w:rFonts w:eastAsia="方正仿宋_GBK"/>
          <w:sz w:val="28"/>
          <w:szCs w:val="20"/>
          <w:u w:val="single"/>
        </w:rPr>
      </w:pPr>
      <w:r>
        <w:rPr>
          <w:rFonts w:eastAsia="方正仿宋_GBK"/>
          <w:sz w:val="28"/>
          <w:szCs w:val="28"/>
        </w:rPr>
        <w:t xml:space="preserve"> 不予许可理由：</w:t>
      </w:r>
      <w:r>
        <w:rPr>
          <w:rFonts w:eastAsia="方正仿宋_GBK"/>
          <w:sz w:val="28"/>
          <w:szCs w:val="28"/>
          <w:u w:val="single"/>
        </w:rPr>
        <w:t xml:space="preserve">                                             </w:t>
      </w:r>
    </w:p>
    <w:p>
      <w:pPr>
        <w:pStyle w:val="254"/>
        <w:spacing w:line="560" w:lineRule="exact"/>
        <w:rPr>
          <w:rFonts w:eastAsia="方正仿宋_GBK"/>
          <w:sz w:val="28"/>
          <w:szCs w:val="28"/>
        </w:rPr>
      </w:pPr>
      <w:r>
        <w:rPr>
          <w:rFonts w:eastAsia="方正仿宋_GBK"/>
          <w:sz w:val="28"/>
          <w:szCs w:val="28"/>
        </w:rPr>
        <w:t>________________________________________________________________________________________________________</w:t>
      </w:r>
    </w:p>
    <w:p>
      <w:pPr>
        <w:pStyle w:val="254"/>
        <w:spacing w:line="560" w:lineRule="exact"/>
        <w:ind w:firstLineChars="250" w:firstLine="700"/>
        <w:rPr>
          <w:rFonts w:eastAsia="方正仿宋_GBK"/>
          <w:sz w:val="28"/>
          <w:szCs w:val="28"/>
        </w:rPr>
      </w:pPr>
      <w:r>
        <w:rPr>
          <w:rFonts w:eastAsia="方正仿宋_GBK"/>
          <w:sz w:val="28"/>
          <w:szCs w:val="28"/>
        </w:rPr>
        <w:t>你（单位）对本决定有异议的，可以按照《中华人民共和国行政复议法》相关规定，自本通知书收到之日起六十日内向_______________申请行政复议，也可以按照《中华人民共和国行政诉讼法》相关规定，自知道海关作出不予许可决定之日起6个月内向_____________________提起行政诉讼。</w:t>
      </w:r>
    </w:p>
    <w:p>
      <w:pPr>
        <w:pStyle w:val="254"/>
        <w:spacing w:line="560" w:lineRule="exact"/>
        <w:ind w:firstLineChars="200" w:firstLine="560"/>
        <w:rPr>
          <w:rFonts w:eastAsia="方正仿宋_GBK"/>
          <w:sz w:val="28"/>
          <w:szCs w:val="28"/>
        </w:rPr>
      </w:pPr>
    </w:p>
    <w:p>
      <w:pPr>
        <w:pStyle w:val="254"/>
        <w:spacing w:line="560" w:lineRule="exact"/>
        <w:ind w:left="0"/>
        <w:rPr>
          <w:rFonts w:eastAsia="方正仿宋_GBK"/>
          <w:sz w:val="28"/>
          <w:szCs w:val="28"/>
        </w:rPr>
      </w:pPr>
    </w:p>
    <w:p>
      <w:pPr>
        <w:pStyle w:val="254"/>
        <w:spacing w:line="560" w:lineRule="exact"/>
        <w:ind w:firstLineChars="1800" w:firstLine="5040"/>
        <w:rPr>
          <w:rFonts w:eastAsia="方正仿宋_GBK"/>
          <w:sz w:val="28"/>
          <w:szCs w:val="28"/>
        </w:rPr>
      </w:pPr>
      <w:r>
        <w:rPr>
          <w:rFonts w:eastAsia="方正仿宋_GBK"/>
          <w:sz w:val="28"/>
          <w:szCs w:val="28"/>
        </w:rPr>
        <w:t xml:space="preserve">      （行政印章）</w:t>
      </w:r>
    </w:p>
    <w:p>
      <w:pPr>
        <w:pStyle w:val="254"/>
        <w:spacing w:line="560" w:lineRule="exact"/>
        <w:rPr>
          <w:rFonts w:eastAsia="方正仿宋_GBK"/>
          <w:spacing w:val="-6"/>
          <w:sz w:val="32"/>
          <w:szCs w:val="32"/>
        </w:rPr>
      </w:pPr>
      <w:r>
        <w:rPr>
          <w:rFonts w:eastAsia="方正仿宋_GBK"/>
          <w:spacing w:val="-6"/>
          <w:sz w:val="32"/>
          <w:szCs w:val="32"/>
        </w:rPr>
        <w:t xml:space="preserve">                                     年     月     日</w:t>
      </w:r>
    </w:p>
    <w:p>
      <w:pPr>
        <w:pStyle w:val="254"/>
        <w:spacing w:line="560" w:lineRule="exact"/>
        <w:rPr>
          <w:rFonts w:eastAsia="方正仿宋_GBK"/>
          <w:spacing w:val="-6"/>
          <w:sz w:val="32"/>
          <w:szCs w:val="32"/>
        </w:rPr>
      </w:pPr>
    </w:p>
    <w:p>
      <w:pPr>
        <w:pStyle w:val="379"/>
        <w:spacing w:line="560" w:lineRule="exact"/>
        <w:rPr>
          <w:rFonts w:eastAsia="方正仿宋_GBK"/>
          <w:spacing w:val="-6"/>
          <w:sz w:val="32"/>
          <w:szCs w:val="32"/>
        </w:rPr>
      </w:pPr>
      <w:r>
        <w:rPr>
          <w:rFonts w:eastAsia="方正黑体_GBK"/>
          <w:sz w:val="32"/>
          <w:szCs w:val="32"/>
        </w:rPr>
        <w:t>附件5</w:t>
      </w:r>
    </w:p>
    <w:p>
      <w:pPr>
        <w:pStyle w:val="254"/>
        <w:spacing w:line="560" w:lineRule="exact"/>
        <w:rPr>
          <w:rFonts w:eastAsia="方正小标宋_GBK"/>
          <w:sz w:val="36"/>
          <w:szCs w:val="36"/>
        </w:rPr>
      </w:pPr>
    </w:p>
    <w:p>
      <w:pPr>
        <w:pStyle w:val="254"/>
        <w:spacing w:line="560" w:lineRule="exact"/>
        <w:jc w:val="center"/>
        <w:rPr>
          <w:rFonts w:eastAsia="方正小标宋_GBK"/>
          <w:sz w:val="36"/>
          <w:szCs w:val="36"/>
        </w:rPr>
      </w:pPr>
      <w:r>
        <w:rPr>
          <w:rFonts w:eastAsia="方正小标宋_GBK"/>
          <w:sz w:val="36"/>
          <w:szCs w:val="36"/>
        </w:rPr>
        <w:t>中华人民共和国乌鲁木齐海关</w:t>
      </w:r>
    </w:p>
    <w:p>
      <w:pPr>
        <w:pStyle w:val="254"/>
        <w:spacing w:line="560" w:lineRule="exact"/>
        <w:jc w:val="center"/>
        <w:rPr>
          <w:rFonts w:eastAsia="方正小标宋_GBK"/>
          <w:sz w:val="36"/>
          <w:szCs w:val="36"/>
        </w:rPr>
      </w:pPr>
      <w:r>
        <w:rPr>
          <w:rFonts w:eastAsia="方正小标宋_GBK"/>
          <w:sz w:val="36"/>
          <w:szCs w:val="36"/>
        </w:rPr>
        <w:t>准予行政许可决定书</w:t>
      </w:r>
    </w:p>
    <w:p>
      <w:pPr>
        <w:pStyle w:val="254"/>
        <w:spacing w:line="560" w:lineRule="exact"/>
        <w:rPr>
          <w:rFonts w:eastAsia="方正仿宋_GBK"/>
          <w:sz w:val="28"/>
          <w:szCs w:val="28"/>
        </w:rPr>
      </w:pPr>
    </w:p>
    <w:p>
      <w:pPr>
        <w:pStyle w:val="254"/>
        <w:spacing w:line="560" w:lineRule="exact"/>
        <w:ind w:firstLineChars="1550" w:firstLine="4340"/>
        <w:rPr>
          <w:rFonts w:eastAsia="方正仿宋_GBK"/>
          <w:sz w:val="28"/>
          <w:szCs w:val="28"/>
        </w:rPr>
      </w:pPr>
      <w:r>
        <w:rPr>
          <w:rFonts w:eastAsia="方正仿宋_GBK"/>
          <w:sz w:val="28"/>
          <w:szCs w:val="28"/>
        </w:rPr>
        <w:t>行政审批编号：</w:t>
      </w:r>
    </w:p>
    <w:p>
      <w:pPr>
        <w:pStyle w:val="254"/>
        <w:spacing w:line="560" w:lineRule="exact"/>
        <w:rPr>
          <w:rFonts w:eastAsia="方正仿宋_GBK"/>
          <w:sz w:val="28"/>
          <w:szCs w:val="28"/>
        </w:rPr>
      </w:pPr>
      <w:r>
        <w:rPr>
          <w:rFonts w:eastAsia="方正仿宋_GBK"/>
          <w:sz w:val="28"/>
          <w:szCs w:val="28"/>
        </w:rPr>
        <w:t>__________________：</w:t>
      </w:r>
    </w:p>
    <w:p>
      <w:pPr>
        <w:pStyle w:val="254"/>
        <w:spacing w:line="560" w:lineRule="exact"/>
        <w:ind w:firstLine="630"/>
        <w:rPr>
          <w:rFonts w:eastAsia="方正仿宋_GBK"/>
          <w:sz w:val="28"/>
          <w:szCs w:val="28"/>
        </w:rPr>
      </w:pPr>
      <w:r>
        <w:rPr>
          <w:rFonts w:eastAsia="方正仿宋_GBK"/>
          <w:sz w:val="28"/>
          <w:szCs w:val="28"/>
        </w:rPr>
        <w:t>你（单位）</w:t>
      </w:r>
      <w:r>
        <w:rPr>
          <w:rFonts w:eastAsia="方正仿宋_GBK"/>
          <w:sz w:val="28"/>
          <w:szCs w:val="20"/>
        </w:rPr>
        <w:t>提出的</w:t>
      </w:r>
      <w:r>
        <w:rPr>
          <w:rFonts w:eastAsia="方正仿宋_GBK"/>
          <w:sz w:val="28"/>
          <w:szCs w:val="20"/>
          <w:u w:val="single"/>
        </w:rPr>
        <w:t>　　　　　　　　　　　</w:t>
      </w:r>
      <w:r>
        <w:rPr>
          <w:rFonts w:eastAsia="方正仿宋_GBK"/>
          <w:sz w:val="28"/>
          <w:szCs w:val="28"/>
        </w:rPr>
        <w:t>申请</w:t>
      </w:r>
      <w:r>
        <w:rPr>
          <w:rFonts w:eastAsia="方正仿宋_GBK"/>
          <w:sz w:val="28"/>
          <w:szCs w:val="20"/>
        </w:rPr>
        <w:t>，经审查，符合法定条件，</w:t>
      </w:r>
      <w:r>
        <w:rPr>
          <w:rFonts w:eastAsia="方正仿宋_GBK"/>
          <w:sz w:val="28"/>
          <w:szCs w:val="28"/>
        </w:rPr>
        <w:t>根据《</w:t>
      </w:r>
      <w:r>
        <w:rPr>
          <w:rFonts w:eastAsia="方正仿宋_GBK"/>
          <w:sz w:val="28"/>
          <w:szCs w:val="20"/>
        </w:rPr>
        <w:t>中华人民共和国</w:t>
      </w:r>
      <w:r>
        <w:rPr>
          <w:rFonts w:eastAsia="方正仿宋_GBK"/>
          <w:sz w:val="28"/>
          <w:szCs w:val="28"/>
        </w:rPr>
        <w:t>行政许可法》规定，决定</w:t>
      </w:r>
      <w:r>
        <w:rPr>
          <w:rFonts w:eastAsia="方正仿宋_GBK"/>
          <w:sz w:val="28"/>
          <w:szCs w:val="20"/>
        </w:rPr>
        <w:t>准予行政许可</w:t>
      </w:r>
      <w:r>
        <w:rPr>
          <w:rFonts w:eastAsia="方正仿宋_GBK"/>
          <w:sz w:val="28"/>
          <w:szCs w:val="28"/>
        </w:rPr>
        <w:t>。</w:t>
      </w:r>
    </w:p>
    <w:p>
      <w:pPr>
        <w:pStyle w:val="254"/>
        <w:spacing w:line="560" w:lineRule="exact"/>
        <w:ind w:firstLineChars="200" w:firstLine="560"/>
        <w:rPr>
          <w:rFonts w:eastAsia="方正仿宋_GBK"/>
          <w:sz w:val="28"/>
          <w:szCs w:val="20"/>
        </w:rPr>
      </w:pPr>
    </w:p>
    <w:p>
      <w:pPr>
        <w:pStyle w:val="254"/>
        <w:spacing w:line="560" w:lineRule="exact"/>
        <w:ind w:firstLineChars="200" w:firstLine="560"/>
        <w:rPr>
          <w:rFonts w:eastAsia="方正仿宋_GBK"/>
          <w:sz w:val="28"/>
          <w:szCs w:val="20"/>
        </w:rPr>
      </w:pPr>
    </w:p>
    <w:p>
      <w:pPr>
        <w:pStyle w:val="254"/>
        <w:spacing w:line="560" w:lineRule="exact"/>
        <w:ind w:firstLineChars="200" w:firstLine="560"/>
        <w:rPr>
          <w:rFonts w:eastAsia="方正仿宋_GBK"/>
          <w:sz w:val="28"/>
          <w:szCs w:val="20"/>
        </w:rPr>
      </w:pPr>
    </w:p>
    <w:p>
      <w:pPr>
        <w:pStyle w:val="254"/>
        <w:spacing w:line="560" w:lineRule="exact"/>
        <w:ind w:firstLineChars="200" w:firstLine="560"/>
        <w:rPr>
          <w:rFonts w:eastAsia="方正仿宋_GBK"/>
          <w:sz w:val="28"/>
          <w:szCs w:val="20"/>
        </w:rPr>
      </w:pPr>
    </w:p>
    <w:p>
      <w:pPr>
        <w:pStyle w:val="254"/>
        <w:spacing w:line="560" w:lineRule="exact"/>
        <w:ind w:firstLineChars="200" w:firstLine="560"/>
        <w:rPr>
          <w:rFonts w:eastAsia="方正仿宋_GBK"/>
          <w:sz w:val="28"/>
          <w:szCs w:val="20"/>
        </w:rPr>
      </w:pPr>
    </w:p>
    <w:p>
      <w:pPr>
        <w:pStyle w:val="254"/>
        <w:spacing w:line="560" w:lineRule="exact"/>
        <w:ind w:firstLineChars="200" w:firstLine="560"/>
        <w:rPr>
          <w:rFonts w:eastAsia="方正仿宋_GBK"/>
          <w:sz w:val="28"/>
          <w:szCs w:val="28"/>
        </w:rPr>
      </w:pPr>
    </w:p>
    <w:p>
      <w:pPr>
        <w:pStyle w:val="254"/>
        <w:spacing w:line="560" w:lineRule="exact"/>
        <w:ind w:firstLineChars="2100" w:firstLine="5880"/>
        <w:rPr>
          <w:rFonts w:eastAsia="方正仿宋_GBK"/>
          <w:sz w:val="28"/>
          <w:szCs w:val="28"/>
        </w:rPr>
      </w:pPr>
      <w:r>
        <w:rPr>
          <w:rFonts w:eastAsia="方正仿宋_GBK"/>
          <w:sz w:val="28"/>
          <w:szCs w:val="28"/>
        </w:rPr>
        <w:t>（行政印章）</w:t>
      </w:r>
    </w:p>
    <w:p>
      <w:pPr>
        <w:pStyle w:val="254"/>
        <w:spacing w:line="560" w:lineRule="exact"/>
        <w:rPr>
          <w:rFonts w:eastAsia="方正仿宋_GBK"/>
          <w:spacing w:val="-6"/>
          <w:sz w:val="32"/>
          <w:szCs w:val="32"/>
        </w:rPr>
      </w:pPr>
      <w:r>
        <w:rPr>
          <w:rFonts w:eastAsia="方正仿宋_GBK"/>
          <w:spacing w:val="-6"/>
          <w:sz w:val="32"/>
          <w:szCs w:val="32"/>
        </w:rPr>
        <w:t xml:space="preserve">                                     年     月     日</w:t>
      </w:r>
    </w:p>
    <w:p>
      <w:pPr>
        <w:pStyle w:val="254"/>
        <w:rPr>
          <w:b/>
          <w:sz w:val="40"/>
          <w:szCs w:val="24"/>
        </w:rPr>
      </w:pPr>
    </w:p>
    <w:p>
      <w:pPr>
        <w:pStyle w:val="254"/>
        <w:rPr>
          <w:b/>
          <w:sz w:val="40"/>
          <w:szCs w:val="24"/>
        </w:rPr>
      </w:pPr>
    </w:p>
    <w:p>
      <w:pPr>
        <w:pStyle w:val="254"/>
        <w:rPr>
          <w:b/>
          <w:sz w:val="40"/>
          <w:szCs w:val="24"/>
        </w:rPr>
      </w:pPr>
    </w:p>
    <w:p>
      <w:pPr>
        <w:pStyle w:val="254"/>
        <w:rPr>
          <w:b/>
          <w:sz w:val="40"/>
          <w:szCs w:val="24"/>
        </w:rPr>
      </w:pPr>
    </w:p>
    <w:p>
      <w:pPr>
        <w:pStyle w:val="254"/>
        <w:rPr>
          <w:b/>
          <w:sz w:val="40"/>
          <w:szCs w:val="24"/>
        </w:rPr>
      </w:pPr>
    </w:p>
    <w:p>
      <w:pPr>
        <w:pStyle w:val="254"/>
        <w:rPr>
          <w:b/>
          <w:sz w:val="40"/>
          <w:szCs w:val="24"/>
        </w:rPr>
      </w:pPr>
    </w:p>
    <w:p>
      <w:pPr>
        <w:pStyle w:val="382"/>
        <w:spacing w:line="560" w:lineRule="exact"/>
        <w:rPr>
          <w:rFonts w:eastAsia="方正仿宋_GBK"/>
          <w:spacing w:val="-6"/>
          <w:sz w:val="32"/>
          <w:szCs w:val="32"/>
        </w:rPr>
      </w:pPr>
      <w:r>
        <w:rPr>
          <w:rFonts w:eastAsia="方正黑体_GBK"/>
          <w:sz w:val="32"/>
          <w:szCs w:val="32"/>
        </w:rPr>
        <w:t>附件6</w:t>
      </w:r>
    </w:p>
    <w:p>
      <w:pPr>
        <w:pStyle w:val="254"/>
        <w:rPr>
          <w:b/>
          <w:sz w:val="40"/>
          <w:szCs w:val="24"/>
        </w:rPr>
      </w:pPr>
    </w:p>
    <w:p>
      <w:pPr>
        <w:pStyle w:val="254"/>
        <w:rPr>
          <w:b/>
          <w:sz w:val="40"/>
          <w:szCs w:val="24"/>
        </w:rPr>
      </w:pPr>
    </w:p>
    <w:p>
      <w:pPr>
        <w:pStyle w:val="254"/>
        <w:spacing w:line="560" w:lineRule="exact"/>
        <w:rPr>
          <w:rFonts w:eastAsia="方正小标宋_GBK"/>
          <w:sz w:val="36"/>
          <w:szCs w:val="36"/>
        </w:rPr>
      </w:pPr>
    </w:p>
    <w:p>
      <w:pPr>
        <w:pStyle w:val="254"/>
        <w:spacing w:line="560" w:lineRule="exact"/>
        <w:jc w:val="center"/>
        <w:rPr>
          <w:rFonts w:eastAsia="方正小标宋_GBK"/>
          <w:sz w:val="36"/>
          <w:szCs w:val="36"/>
        </w:rPr>
      </w:pPr>
      <w:r>
        <w:rPr>
          <w:rFonts w:eastAsia="方正小标宋_GBK"/>
          <w:sz w:val="36"/>
          <w:szCs w:val="36"/>
        </w:rPr>
        <w:t>中华人民共和国乌鲁木齐海关</w:t>
      </w:r>
    </w:p>
    <w:p>
      <w:pPr>
        <w:pStyle w:val="254"/>
        <w:spacing w:line="560" w:lineRule="exact"/>
        <w:jc w:val="center"/>
        <w:rPr>
          <w:rFonts w:eastAsia="方正小标宋_GBK"/>
          <w:sz w:val="36"/>
          <w:szCs w:val="36"/>
        </w:rPr>
      </w:pPr>
      <w:r>
        <w:rPr>
          <w:rFonts w:eastAsia="方正小标宋_GBK"/>
          <w:sz w:val="36"/>
          <w:szCs w:val="36"/>
        </w:rPr>
        <w:t>准予延续行政许可决定书</w:t>
      </w:r>
    </w:p>
    <w:p>
      <w:pPr>
        <w:pStyle w:val="254"/>
        <w:spacing w:line="560" w:lineRule="exact"/>
        <w:jc w:val="center"/>
        <w:rPr>
          <w:rFonts w:eastAsia="方正小标宋_GBK"/>
          <w:sz w:val="36"/>
          <w:szCs w:val="36"/>
        </w:rPr>
      </w:pPr>
    </w:p>
    <w:p>
      <w:pPr>
        <w:pStyle w:val="254"/>
        <w:spacing w:line="560" w:lineRule="exact"/>
        <w:rPr>
          <w:rFonts w:eastAsia="方正仿宋_GBK"/>
          <w:sz w:val="28"/>
          <w:szCs w:val="20"/>
        </w:rPr>
      </w:pPr>
      <w:r>
        <w:rPr>
          <w:rFonts w:eastAsia="方正仿宋_GBK"/>
          <w:sz w:val="28"/>
          <w:szCs w:val="28"/>
        </w:rPr>
        <w:t xml:space="preserve">                               行政审批编号：</w:t>
      </w:r>
    </w:p>
    <w:p>
      <w:pPr>
        <w:pStyle w:val="254"/>
        <w:spacing w:line="560" w:lineRule="exact"/>
        <w:rPr>
          <w:rFonts w:eastAsia="方正仿宋_GBK"/>
          <w:sz w:val="28"/>
          <w:szCs w:val="20"/>
        </w:rPr>
      </w:pPr>
      <w:r>
        <w:rPr>
          <w:rFonts w:eastAsia="方正仿宋_GBK"/>
          <w:sz w:val="28"/>
          <w:szCs w:val="20"/>
          <w:u w:val="single"/>
        </w:rPr>
        <w:t xml:space="preserve">                  </w:t>
      </w:r>
      <w:r>
        <w:rPr>
          <w:rFonts w:eastAsia="方正仿宋_GBK"/>
          <w:sz w:val="28"/>
          <w:szCs w:val="20"/>
        </w:rPr>
        <w:t>：</w:t>
      </w:r>
    </w:p>
    <w:p>
      <w:pPr>
        <w:pStyle w:val="254"/>
        <w:spacing w:line="560" w:lineRule="exact"/>
        <w:ind w:firstLine="630"/>
        <w:rPr>
          <w:rFonts w:eastAsia="方正仿宋_GBK"/>
          <w:sz w:val="28"/>
          <w:szCs w:val="20"/>
        </w:rPr>
      </w:pPr>
      <w:r>
        <w:rPr>
          <w:rFonts w:eastAsia="方正仿宋_GBK"/>
          <w:sz w:val="28"/>
          <w:szCs w:val="20"/>
        </w:rPr>
        <w:t>你单位申请延续</w:t>
      </w:r>
      <w:r>
        <w:rPr>
          <w:rFonts w:eastAsia="方正仿宋_GBK"/>
          <w:sz w:val="28"/>
          <w:szCs w:val="20"/>
          <w:u w:val="single"/>
        </w:rPr>
        <w:t xml:space="preserve">                 </w:t>
      </w:r>
      <w:r>
        <w:rPr>
          <w:rFonts w:eastAsia="方正仿宋_GBK"/>
          <w:sz w:val="28"/>
          <w:szCs w:val="20"/>
        </w:rPr>
        <w:t>（证书编号：</w:t>
      </w:r>
      <w:r>
        <w:rPr>
          <w:rFonts w:eastAsia="方正仿宋_GBK"/>
          <w:sz w:val="28"/>
          <w:szCs w:val="20"/>
          <w:u w:val="single"/>
        </w:rPr>
        <w:t xml:space="preserve">              </w:t>
      </w:r>
      <w:r>
        <w:rPr>
          <w:rFonts w:eastAsia="方正仿宋_GBK"/>
          <w:sz w:val="28"/>
          <w:szCs w:val="20"/>
        </w:rPr>
        <w:t>）有效期，根据《中华人民共和国行政许可法》和</w:t>
      </w:r>
      <w:r>
        <w:rPr>
          <w:rFonts w:eastAsia="方正仿宋_GBK"/>
          <w:sz w:val="28"/>
          <w:szCs w:val="20"/>
          <w:u w:val="single"/>
        </w:rPr>
        <w:t xml:space="preserve">                      </w:t>
      </w:r>
      <w:r>
        <w:rPr>
          <w:rFonts w:eastAsia="方正仿宋_GBK"/>
          <w:sz w:val="28"/>
          <w:szCs w:val="20"/>
        </w:rPr>
        <w:t>规定，经审核，决定准予延续。许可有效期延至    年      月     日。</w:t>
      </w:r>
    </w:p>
    <w:p>
      <w:pPr>
        <w:pStyle w:val="254"/>
        <w:spacing w:line="560" w:lineRule="exact"/>
        <w:jc w:val="center"/>
        <w:rPr>
          <w:rFonts w:eastAsia="方正小标宋_GBK"/>
          <w:sz w:val="36"/>
          <w:szCs w:val="36"/>
        </w:rPr>
      </w:pPr>
    </w:p>
    <w:p>
      <w:pPr>
        <w:pStyle w:val="254"/>
        <w:spacing w:line="560" w:lineRule="exact"/>
        <w:jc w:val="center"/>
        <w:rPr>
          <w:rFonts w:eastAsia="方正小标宋_GBK"/>
          <w:sz w:val="36"/>
          <w:szCs w:val="36"/>
        </w:rPr>
      </w:pPr>
    </w:p>
    <w:p>
      <w:pPr>
        <w:pStyle w:val="254"/>
        <w:spacing w:line="560" w:lineRule="exact"/>
        <w:jc w:val="center"/>
        <w:rPr>
          <w:rFonts w:eastAsia="方正小标宋_GBK"/>
          <w:sz w:val="36"/>
          <w:szCs w:val="36"/>
        </w:rPr>
      </w:pPr>
    </w:p>
    <w:p>
      <w:pPr>
        <w:pStyle w:val="254"/>
        <w:spacing w:line="560" w:lineRule="exact"/>
        <w:jc w:val="center"/>
        <w:rPr>
          <w:rFonts w:eastAsia="方正小标宋_GBK"/>
          <w:sz w:val="36"/>
          <w:szCs w:val="36"/>
        </w:rPr>
      </w:pPr>
    </w:p>
    <w:p>
      <w:pPr>
        <w:pStyle w:val="254"/>
        <w:spacing w:line="560" w:lineRule="exact"/>
        <w:jc w:val="center"/>
        <w:rPr>
          <w:rFonts w:eastAsia="方正小标宋_GBK"/>
          <w:sz w:val="36"/>
          <w:szCs w:val="36"/>
        </w:rPr>
      </w:pPr>
    </w:p>
    <w:p>
      <w:pPr>
        <w:pStyle w:val="254"/>
        <w:spacing w:line="560" w:lineRule="exact"/>
        <w:ind w:firstLineChars="2100" w:firstLine="5880"/>
        <w:rPr>
          <w:rFonts w:eastAsia="方正仿宋_GBK"/>
          <w:sz w:val="28"/>
          <w:szCs w:val="28"/>
        </w:rPr>
      </w:pPr>
      <w:r>
        <w:rPr>
          <w:rFonts w:eastAsia="方正仿宋_GBK"/>
          <w:sz w:val="28"/>
          <w:szCs w:val="28"/>
        </w:rPr>
        <w:t>（行政印章）</w:t>
      </w:r>
    </w:p>
    <w:p>
      <w:pPr>
        <w:pStyle w:val="254"/>
        <w:spacing w:line="560" w:lineRule="exact"/>
        <w:rPr>
          <w:rFonts w:eastAsia="方正仿宋_GBK"/>
          <w:spacing w:val="-6"/>
          <w:sz w:val="32"/>
          <w:szCs w:val="32"/>
        </w:rPr>
      </w:pPr>
      <w:r>
        <w:rPr>
          <w:rFonts w:eastAsia="方正仿宋_GBK"/>
          <w:spacing w:val="-6"/>
          <w:sz w:val="32"/>
          <w:szCs w:val="32"/>
        </w:rPr>
        <w:t xml:space="preserve">                                     年     月     日</w:t>
      </w:r>
    </w:p>
    <w:p>
      <w:pPr>
        <w:pStyle w:val="254"/>
        <w:spacing w:line="560" w:lineRule="exact"/>
        <w:jc w:val="center"/>
        <w:rPr>
          <w:rFonts w:eastAsia="方正小标宋_GBK"/>
          <w:sz w:val="36"/>
          <w:szCs w:val="36"/>
        </w:rPr>
      </w:pPr>
    </w:p>
    <w:p>
      <w:pPr>
        <w:pStyle w:val="254"/>
        <w:spacing w:line="560" w:lineRule="exact"/>
        <w:jc w:val="center"/>
        <w:rPr>
          <w:rFonts w:eastAsia="方正小标宋_GBK"/>
          <w:sz w:val="36"/>
          <w:szCs w:val="36"/>
        </w:rPr>
      </w:pPr>
    </w:p>
    <w:p>
      <w:pPr>
        <w:pStyle w:val="254"/>
        <w:spacing w:line="560" w:lineRule="exact"/>
        <w:jc w:val="center"/>
        <w:rPr>
          <w:rFonts w:eastAsia="方正小标宋_GBK"/>
          <w:sz w:val="36"/>
          <w:szCs w:val="36"/>
        </w:rPr>
      </w:pPr>
    </w:p>
    <w:p>
      <w:pPr>
        <w:pStyle w:val="254"/>
        <w:spacing w:line="560" w:lineRule="exact"/>
        <w:rPr>
          <w:rFonts w:eastAsia="方正小标宋_GBK"/>
          <w:sz w:val="36"/>
          <w:szCs w:val="36"/>
        </w:rPr>
      </w:pPr>
    </w:p>
    <w:p>
      <w:pPr>
        <w:pStyle w:val="386"/>
        <w:spacing w:line="560" w:lineRule="exact"/>
        <w:rPr>
          <w:rFonts w:eastAsia="方正仿宋_GBK"/>
          <w:spacing w:val="-6"/>
          <w:sz w:val="32"/>
          <w:szCs w:val="32"/>
        </w:rPr>
      </w:pPr>
      <w:r>
        <w:rPr>
          <w:rFonts w:eastAsia="方正黑体_GBK"/>
          <w:sz w:val="32"/>
          <w:szCs w:val="32"/>
        </w:rPr>
        <w:t>附件7</w:t>
      </w:r>
    </w:p>
    <w:p>
      <w:pPr>
        <w:pStyle w:val="254"/>
        <w:spacing w:line="560" w:lineRule="exact"/>
        <w:jc w:val="left"/>
        <w:rPr>
          <w:rFonts w:eastAsia="方正小标宋_GBK"/>
          <w:sz w:val="36"/>
          <w:szCs w:val="36"/>
        </w:rPr>
      </w:pPr>
    </w:p>
    <w:p>
      <w:pPr>
        <w:pStyle w:val="254"/>
        <w:spacing w:line="560" w:lineRule="exact"/>
        <w:rPr>
          <w:rFonts w:eastAsia="方正小标宋_GBK"/>
          <w:sz w:val="36"/>
          <w:szCs w:val="36"/>
        </w:rPr>
      </w:pPr>
    </w:p>
    <w:p>
      <w:pPr>
        <w:pStyle w:val="254"/>
        <w:spacing w:line="560" w:lineRule="exact"/>
        <w:jc w:val="center"/>
        <w:rPr>
          <w:rFonts w:eastAsia="方正小标宋_GBK"/>
          <w:sz w:val="36"/>
          <w:szCs w:val="36"/>
        </w:rPr>
      </w:pPr>
      <w:r>
        <w:rPr>
          <w:rFonts w:eastAsia="方正小标宋_GBK"/>
          <w:sz w:val="36"/>
          <w:szCs w:val="36"/>
        </w:rPr>
        <w:t>中华人民共和国乌鲁木齐海关</w:t>
      </w:r>
    </w:p>
    <w:p>
      <w:pPr>
        <w:pStyle w:val="254"/>
        <w:spacing w:line="560" w:lineRule="exact"/>
        <w:jc w:val="center"/>
        <w:rPr>
          <w:rFonts w:eastAsia="方正小标宋_GBK"/>
          <w:sz w:val="36"/>
          <w:szCs w:val="36"/>
        </w:rPr>
      </w:pPr>
      <w:r>
        <w:rPr>
          <w:rFonts w:eastAsia="方正小标宋_GBK"/>
          <w:sz w:val="36"/>
          <w:szCs w:val="36"/>
        </w:rPr>
        <w:t>准予变更行政许可决定书</w:t>
      </w:r>
    </w:p>
    <w:p>
      <w:pPr>
        <w:pStyle w:val="254"/>
        <w:spacing w:line="560" w:lineRule="exact"/>
        <w:jc w:val="center"/>
        <w:rPr>
          <w:rFonts w:eastAsia="方正小标宋_GBK"/>
          <w:sz w:val="36"/>
          <w:szCs w:val="36"/>
        </w:rPr>
      </w:pPr>
    </w:p>
    <w:p>
      <w:pPr>
        <w:pStyle w:val="254"/>
        <w:jc w:val="center"/>
        <w:rPr>
          <w:b/>
          <w:sz w:val="40"/>
          <w:szCs w:val="24"/>
        </w:rPr>
      </w:pPr>
      <w:r>
        <w:rPr>
          <w:rFonts w:eastAsia="方正仿宋_GBK"/>
          <w:sz w:val="28"/>
          <w:szCs w:val="28"/>
        </w:rPr>
        <w:t xml:space="preserve">             行政审批编号：</w:t>
      </w:r>
    </w:p>
    <w:p>
      <w:pPr>
        <w:pStyle w:val="254"/>
        <w:spacing w:line="560" w:lineRule="exact"/>
        <w:rPr>
          <w:rFonts w:eastAsia="方正仿宋_GBK"/>
          <w:sz w:val="28"/>
          <w:szCs w:val="20"/>
        </w:rPr>
      </w:pPr>
      <w:r>
        <w:rPr>
          <w:rFonts w:eastAsia="方正仿宋_GBK"/>
          <w:sz w:val="28"/>
          <w:szCs w:val="20"/>
          <w:u w:val="single"/>
        </w:rPr>
        <w:t xml:space="preserve">                    </w:t>
      </w:r>
      <w:r>
        <w:rPr>
          <w:rFonts w:eastAsia="方正仿宋_GBK"/>
          <w:sz w:val="28"/>
          <w:szCs w:val="20"/>
        </w:rPr>
        <w:t>：</w:t>
      </w:r>
    </w:p>
    <w:p>
      <w:pPr>
        <w:pStyle w:val="254"/>
        <w:spacing w:line="560" w:lineRule="exact"/>
        <w:ind w:leftChars="146" w:left="307" w:firstLineChars="100" w:firstLine="280"/>
        <w:rPr>
          <w:rFonts w:eastAsia="方正仿宋_GBK"/>
          <w:sz w:val="28"/>
          <w:szCs w:val="20"/>
        </w:rPr>
      </w:pPr>
      <w:r>
        <w:rPr>
          <w:rFonts w:eastAsia="方正仿宋_GBK"/>
          <w:sz w:val="28"/>
          <w:szCs w:val="20"/>
        </w:rPr>
        <w:t>你单位申请变更</w:t>
      </w:r>
      <w:r>
        <w:rPr>
          <w:rFonts w:eastAsia="方正仿宋_GBK"/>
          <w:sz w:val="28"/>
          <w:szCs w:val="20"/>
          <w:u w:val="single"/>
        </w:rPr>
        <w:t xml:space="preserve">                 </w:t>
      </w:r>
      <w:r>
        <w:rPr>
          <w:rFonts w:eastAsia="方正仿宋_GBK"/>
          <w:sz w:val="28"/>
          <w:szCs w:val="20"/>
        </w:rPr>
        <w:t>（证书编号：</w:t>
      </w:r>
      <w:r>
        <w:rPr>
          <w:rFonts w:eastAsia="方正仿宋_GBK"/>
          <w:sz w:val="28"/>
          <w:szCs w:val="20"/>
          <w:u w:val="single"/>
        </w:rPr>
        <w:t xml:space="preserve">              </w:t>
      </w:r>
      <w:r>
        <w:rPr>
          <w:rFonts w:eastAsia="方正仿宋_GBK"/>
          <w:sz w:val="28"/>
          <w:szCs w:val="20"/>
        </w:rPr>
        <w:t>）</w:t>
      </w:r>
    </w:p>
    <w:p>
      <w:pPr>
        <w:pStyle w:val="254"/>
        <w:spacing w:line="560" w:lineRule="exact"/>
        <w:ind w:left="29"/>
        <w:rPr>
          <w:rFonts w:eastAsia="方正仿宋_GBK"/>
          <w:sz w:val="28"/>
          <w:szCs w:val="20"/>
        </w:rPr>
      </w:pPr>
      <w:r>
        <w:rPr>
          <w:rFonts w:eastAsia="方正仿宋_GBK"/>
          <w:sz w:val="28"/>
          <w:szCs w:val="20"/>
        </w:rPr>
        <w:t>的</w:t>
      </w:r>
      <w:r>
        <w:rPr>
          <w:rFonts w:eastAsia="方正仿宋_GBK"/>
          <w:sz w:val="28"/>
          <w:szCs w:val="20"/>
          <w:u w:val="single"/>
        </w:rPr>
        <w:t xml:space="preserve">                    </w:t>
      </w:r>
      <w:r>
        <w:rPr>
          <w:rFonts w:eastAsia="方正仿宋_GBK"/>
          <w:sz w:val="28"/>
          <w:szCs w:val="20"/>
        </w:rPr>
        <w:t>内容，根据《中华人民共和国行政许可法》和                     规定，经审核，决定准予变更。</w:t>
      </w:r>
    </w:p>
    <w:p>
      <w:pPr>
        <w:pStyle w:val="254"/>
        <w:spacing w:line="560" w:lineRule="exact"/>
        <w:jc w:val="center"/>
        <w:rPr>
          <w:rFonts w:eastAsia="方正小标宋_GBK"/>
          <w:sz w:val="36"/>
          <w:szCs w:val="36"/>
        </w:rPr>
      </w:pPr>
    </w:p>
    <w:p>
      <w:pPr>
        <w:pStyle w:val="254"/>
        <w:spacing w:line="560" w:lineRule="exact"/>
        <w:jc w:val="center"/>
        <w:rPr>
          <w:rFonts w:eastAsia="方正小标宋_GBK"/>
          <w:sz w:val="36"/>
          <w:szCs w:val="36"/>
        </w:rPr>
      </w:pPr>
    </w:p>
    <w:p>
      <w:pPr>
        <w:pStyle w:val="254"/>
        <w:spacing w:line="560" w:lineRule="exact"/>
        <w:jc w:val="center"/>
        <w:rPr>
          <w:rFonts w:eastAsia="方正小标宋_GBK"/>
          <w:sz w:val="36"/>
          <w:szCs w:val="36"/>
        </w:rPr>
      </w:pPr>
    </w:p>
    <w:p>
      <w:pPr>
        <w:pStyle w:val="254"/>
        <w:spacing w:line="560" w:lineRule="exact"/>
        <w:jc w:val="center"/>
        <w:rPr>
          <w:rFonts w:eastAsia="方正小标宋_GBK"/>
          <w:sz w:val="36"/>
          <w:szCs w:val="36"/>
        </w:rPr>
      </w:pPr>
    </w:p>
    <w:p>
      <w:pPr>
        <w:pStyle w:val="254"/>
        <w:spacing w:line="560" w:lineRule="exact"/>
        <w:jc w:val="center"/>
        <w:rPr>
          <w:rFonts w:eastAsia="方正小标宋_GBK"/>
          <w:sz w:val="36"/>
          <w:szCs w:val="36"/>
        </w:rPr>
      </w:pPr>
    </w:p>
    <w:p>
      <w:pPr>
        <w:pStyle w:val="254"/>
        <w:spacing w:line="560" w:lineRule="exact"/>
        <w:ind w:firstLineChars="2100" w:firstLine="5880"/>
        <w:rPr>
          <w:rFonts w:eastAsia="方正仿宋_GBK"/>
          <w:sz w:val="28"/>
          <w:szCs w:val="28"/>
        </w:rPr>
      </w:pPr>
      <w:r>
        <w:rPr>
          <w:rFonts w:eastAsia="方正仿宋_GBK"/>
          <w:sz w:val="28"/>
          <w:szCs w:val="28"/>
        </w:rPr>
        <w:t>（行政印章）</w:t>
      </w:r>
    </w:p>
    <w:p>
      <w:pPr>
        <w:pStyle w:val="254"/>
        <w:spacing w:line="560" w:lineRule="exact"/>
        <w:rPr>
          <w:rFonts w:eastAsia="方正仿宋_GBK"/>
          <w:spacing w:val="-6"/>
          <w:sz w:val="32"/>
          <w:szCs w:val="32"/>
        </w:rPr>
      </w:pPr>
      <w:r>
        <w:rPr>
          <w:rFonts w:eastAsia="方正仿宋_GBK"/>
          <w:spacing w:val="-6"/>
          <w:sz w:val="32"/>
          <w:szCs w:val="32"/>
        </w:rPr>
        <w:t xml:space="preserve">                                     年     月     日</w:t>
      </w:r>
    </w:p>
    <w:p>
      <w:pPr>
        <w:pStyle w:val="254"/>
        <w:spacing w:line="560" w:lineRule="exact"/>
        <w:jc w:val="center"/>
        <w:rPr>
          <w:rFonts w:eastAsia="方正小标宋_GBK"/>
          <w:sz w:val="36"/>
          <w:szCs w:val="36"/>
        </w:rPr>
      </w:pPr>
    </w:p>
    <w:p>
      <w:pPr>
        <w:pStyle w:val="254"/>
        <w:spacing w:line="560" w:lineRule="exact"/>
        <w:jc w:val="center"/>
        <w:rPr>
          <w:rFonts w:eastAsia="方正小标宋_GBK"/>
          <w:sz w:val="36"/>
          <w:szCs w:val="36"/>
        </w:rPr>
      </w:pPr>
    </w:p>
    <w:p>
      <w:pPr>
        <w:pStyle w:val="254"/>
        <w:spacing w:line="560" w:lineRule="exact"/>
        <w:jc w:val="center"/>
        <w:rPr>
          <w:rFonts w:eastAsia="方正小标宋_GBK"/>
          <w:sz w:val="36"/>
          <w:szCs w:val="36"/>
        </w:rPr>
      </w:pPr>
    </w:p>
    <w:p>
      <w:pPr>
        <w:pStyle w:val="254"/>
        <w:spacing w:line="560" w:lineRule="exact"/>
        <w:jc w:val="center"/>
        <w:rPr>
          <w:rFonts w:eastAsia="方正小标宋_GBK"/>
          <w:sz w:val="36"/>
          <w:szCs w:val="36"/>
        </w:rPr>
      </w:pPr>
    </w:p>
    <w:p>
      <w:pPr>
        <w:pStyle w:val="254"/>
        <w:spacing w:line="560" w:lineRule="exact"/>
        <w:jc w:val="center"/>
        <w:rPr>
          <w:rFonts w:eastAsia="方正小标宋_GBK"/>
          <w:sz w:val="36"/>
          <w:szCs w:val="36"/>
        </w:rPr>
      </w:pPr>
    </w:p>
    <w:p>
      <w:pPr>
        <w:pStyle w:val="390"/>
        <w:spacing w:line="560" w:lineRule="exact"/>
        <w:rPr>
          <w:rFonts w:eastAsia="方正仿宋_GBK"/>
          <w:spacing w:val="-6"/>
          <w:sz w:val="32"/>
          <w:szCs w:val="32"/>
        </w:rPr>
      </w:pPr>
      <w:r>
        <w:rPr>
          <w:rFonts w:eastAsia="方正黑体_GBK"/>
          <w:sz w:val="32"/>
          <w:szCs w:val="32"/>
        </w:rPr>
        <w:t>附件8</w:t>
      </w:r>
    </w:p>
    <w:p>
      <w:pPr>
        <w:pStyle w:val="254"/>
        <w:spacing w:line="560" w:lineRule="exact"/>
        <w:jc w:val="left"/>
        <w:rPr>
          <w:rFonts w:eastAsia="方正小标宋_GBK"/>
          <w:sz w:val="36"/>
          <w:szCs w:val="36"/>
        </w:rPr>
      </w:pPr>
    </w:p>
    <w:p>
      <w:pPr>
        <w:pStyle w:val="254"/>
        <w:spacing w:line="560" w:lineRule="exact"/>
        <w:jc w:val="center"/>
        <w:rPr>
          <w:rFonts w:eastAsia="方正小标宋_GBK"/>
          <w:sz w:val="36"/>
          <w:szCs w:val="36"/>
        </w:rPr>
      </w:pPr>
      <w:r>
        <w:rPr>
          <w:rFonts w:eastAsia="方正小标宋_GBK"/>
          <w:sz w:val="36"/>
          <w:szCs w:val="36"/>
        </w:rPr>
        <w:t>中华人民共和国乌鲁木齐海关</w:t>
      </w:r>
    </w:p>
    <w:p>
      <w:pPr>
        <w:pStyle w:val="254"/>
        <w:spacing w:line="560" w:lineRule="exact"/>
        <w:jc w:val="center"/>
        <w:rPr>
          <w:rFonts w:eastAsia="方正小标宋_GBK"/>
          <w:sz w:val="36"/>
          <w:szCs w:val="36"/>
        </w:rPr>
      </w:pPr>
      <w:r>
        <w:rPr>
          <w:rFonts w:eastAsia="方正小标宋_GBK"/>
          <w:sz w:val="36"/>
          <w:szCs w:val="36"/>
        </w:rPr>
        <w:t>撤销行政许可决定书</w:t>
      </w:r>
    </w:p>
    <w:p>
      <w:pPr>
        <w:pStyle w:val="254"/>
        <w:spacing w:line="560" w:lineRule="exact"/>
        <w:jc w:val="center"/>
        <w:rPr>
          <w:rFonts w:eastAsia="方正小标宋_GBK"/>
          <w:sz w:val="36"/>
          <w:szCs w:val="36"/>
        </w:rPr>
      </w:pPr>
    </w:p>
    <w:p>
      <w:pPr>
        <w:pStyle w:val="254"/>
        <w:spacing w:line="560" w:lineRule="exact"/>
        <w:jc w:val="center"/>
        <w:rPr>
          <w:rFonts w:eastAsia="方正仿宋_GBK"/>
          <w:sz w:val="28"/>
          <w:szCs w:val="20"/>
        </w:rPr>
      </w:pPr>
      <w:r>
        <w:rPr>
          <w:rFonts w:eastAsia="方正仿宋_GBK"/>
          <w:sz w:val="28"/>
          <w:szCs w:val="28"/>
        </w:rPr>
        <w:t xml:space="preserve">              行政审批编号：</w:t>
      </w:r>
    </w:p>
    <w:p>
      <w:pPr>
        <w:pStyle w:val="254"/>
        <w:spacing w:line="560" w:lineRule="exact"/>
        <w:rPr>
          <w:rFonts w:eastAsia="方正仿宋_GBK"/>
          <w:sz w:val="28"/>
          <w:szCs w:val="28"/>
        </w:rPr>
      </w:pPr>
      <w:r>
        <w:rPr>
          <w:rFonts w:eastAsia="方正仿宋_GBK"/>
          <w:sz w:val="28"/>
          <w:szCs w:val="28"/>
        </w:rPr>
        <w:t>________________________：</w:t>
      </w:r>
    </w:p>
    <w:p>
      <w:pPr>
        <w:pStyle w:val="254"/>
        <w:spacing w:line="560" w:lineRule="exact"/>
        <w:ind w:rightChars="-85" w:right="-178" w:firstLineChars="250" w:firstLine="700"/>
        <w:rPr>
          <w:rFonts w:eastAsia="方正仿宋_GBK"/>
          <w:sz w:val="28"/>
          <w:szCs w:val="20"/>
        </w:rPr>
      </w:pPr>
      <w:r>
        <w:rPr>
          <w:rFonts w:eastAsia="方正仿宋_GBK"/>
          <w:sz w:val="28"/>
          <w:szCs w:val="28"/>
        </w:rPr>
        <w:t>经审核，根据《中华人民共和国行政许可法》第六十九条规定，对你单位取得的___________________________________，决定予以撤销。</w:t>
      </w:r>
    </w:p>
    <w:p>
      <w:pPr>
        <w:pStyle w:val="254"/>
        <w:spacing w:line="560" w:lineRule="exact"/>
        <w:ind w:rightChars="12" w:right="25" w:firstLineChars="150" w:firstLine="420"/>
        <w:rPr>
          <w:rFonts w:eastAsia="方正仿宋_GBK"/>
          <w:sz w:val="28"/>
          <w:szCs w:val="20"/>
          <w:u w:val="single"/>
        </w:rPr>
      </w:pPr>
      <w:r>
        <w:rPr>
          <w:rFonts w:eastAsia="方正仿宋_GBK"/>
          <w:sz w:val="28"/>
          <w:szCs w:val="28"/>
        </w:rPr>
        <w:t xml:space="preserve"> 撤销理由：__________________________________________________</w:t>
      </w:r>
    </w:p>
    <w:p>
      <w:pPr>
        <w:pStyle w:val="254"/>
        <w:spacing w:line="560" w:lineRule="exact"/>
        <w:rPr>
          <w:rFonts w:eastAsia="方正仿宋_GBK"/>
          <w:sz w:val="28"/>
          <w:szCs w:val="28"/>
        </w:rPr>
      </w:pPr>
      <w:r>
        <w:rPr>
          <w:rFonts w:eastAsia="方正仿宋_GBK"/>
          <w:sz w:val="28"/>
          <w:szCs w:val="28"/>
        </w:rPr>
        <w:t>________________________________________________________________________________________________________</w:t>
      </w:r>
    </w:p>
    <w:p>
      <w:pPr>
        <w:pStyle w:val="254"/>
        <w:spacing w:line="560" w:lineRule="exact"/>
        <w:ind w:firstLineChars="250" w:firstLine="700"/>
        <w:rPr>
          <w:rFonts w:eastAsia="方正仿宋_GBK"/>
          <w:sz w:val="28"/>
          <w:szCs w:val="28"/>
        </w:rPr>
      </w:pPr>
      <w:r>
        <w:rPr>
          <w:rFonts w:eastAsia="方正仿宋_GBK"/>
          <w:sz w:val="28"/>
          <w:szCs w:val="28"/>
        </w:rPr>
        <w:t>你（单位）对本决定有异议的，可以按照《中华人民共和国行政复议法》相关规定，自本通知书收到之日起六十日内向_______________申请行政复议，也可以按照《中华人民共和国行政诉讼法》相关规定，自知道海关作出不予许可决定之日起6个月内向_____________________提起行政诉讼。</w:t>
      </w:r>
    </w:p>
    <w:p>
      <w:pPr>
        <w:pStyle w:val="254"/>
        <w:spacing w:line="560" w:lineRule="exact"/>
        <w:ind w:left="0"/>
        <w:rPr>
          <w:rFonts w:eastAsia="方正仿宋_GBK"/>
          <w:sz w:val="28"/>
          <w:szCs w:val="28"/>
        </w:rPr>
      </w:pPr>
    </w:p>
    <w:p>
      <w:pPr>
        <w:pStyle w:val="254"/>
        <w:spacing w:line="560" w:lineRule="exact"/>
        <w:ind w:firstLineChars="200" w:firstLine="560"/>
        <w:rPr>
          <w:rFonts w:eastAsia="方正仿宋_GBK"/>
          <w:sz w:val="28"/>
          <w:szCs w:val="28"/>
        </w:rPr>
      </w:pPr>
    </w:p>
    <w:p>
      <w:pPr>
        <w:pStyle w:val="254"/>
        <w:spacing w:line="560" w:lineRule="exact"/>
        <w:ind w:firstLineChars="1800" w:firstLine="5040"/>
        <w:rPr>
          <w:rFonts w:eastAsia="方正仿宋_GBK"/>
          <w:sz w:val="28"/>
          <w:szCs w:val="28"/>
        </w:rPr>
      </w:pPr>
      <w:r>
        <w:rPr>
          <w:rFonts w:eastAsia="方正仿宋_GBK"/>
          <w:sz w:val="28"/>
          <w:szCs w:val="28"/>
        </w:rPr>
        <w:t xml:space="preserve">      （行政印章）</w:t>
      </w:r>
    </w:p>
    <w:p>
      <w:pPr>
        <w:pStyle w:val="254"/>
        <w:spacing w:line="560" w:lineRule="exact"/>
        <w:rPr>
          <w:rFonts w:eastAsia="方正仿宋_GBK"/>
          <w:spacing w:val="-6"/>
          <w:sz w:val="32"/>
          <w:szCs w:val="32"/>
        </w:rPr>
      </w:pPr>
      <w:r>
        <w:rPr>
          <w:rFonts w:eastAsia="方正仿宋_GBK"/>
          <w:spacing w:val="-6"/>
          <w:sz w:val="32"/>
          <w:szCs w:val="32"/>
        </w:rPr>
        <w:t xml:space="preserve">                                     年     月     日</w:t>
      </w:r>
    </w:p>
    <w:p>
      <w:pPr>
        <w:pStyle w:val="254"/>
        <w:spacing w:line="560" w:lineRule="exact"/>
        <w:rPr>
          <w:rFonts w:eastAsia="方正仿宋_GBK"/>
          <w:spacing w:val="-6"/>
          <w:sz w:val="32"/>
          <w:szCs w:val="32"/>
        </w:rPr>
      </w:pPr>
    </w:p>
    <w:p>
      <w:pPr>
        <w:pStyle w:val="333"/>
        <w:spacing w:line="560" w:lineRule="exact"/>
        <w:rPr>
          <w:rFonts w:eastAsia="方正黑体_GBK"/>
          <w:sz w:val="32"/>
          <w:szCs w:val="32"/>
        </w:rPr>
      </w:pPr>
      <w:bookmarkStart w:id="1" w:name="附件3"/>
      <w:r>
        <w:rPr>
          <w:rFonts w:eastAsia="方正黑体_GBK"/>
          <w:sz w:val="32"/>
          <w:szCs w:val="32"/>
        </w:rPr>
        <w:t>附件</w:t>
      </w:r>
      <w:bookmarkEnd w:id="1"/>
      <w:r>
        <w:rPr>
          <w:rFonts w:eastAsia="方正黑体_GBK"/>
          <w:sz w:val="32"/>
          <w:szCs w:val="32"/>
        </w:rPr>
        <w:t>9-1</w:t>
      </w:r>
    </w:p>
    <w:p>
      <w:pPr>
        <w:pStyle w:val="350"/>
      </w:pPr>
    </w:p>
    <w:p>
      <w:pPr>
        <w:pStyle w:val="351"/>
        <w:jc w:val="left"/>
        <w:rPr>
          <w:rFonts w:ascii="楷体" w:eastAsia="楷体"/>
          <w:b/>
        </w:rPr>
      </w:pPr>
      <w:r>
        <w:rPr>
          <w:rFonts w:ascii="楷体" w:eastAsia="楷体" w:hint="eastAsia"/>
          <w:b/>
        </w:rPr>
        <w:drawing>
          <wp:anchor distT="0" distB="0" distL="114300" distR="114300" simplePos="0" relativeHeight="89" behindDoc="0" locked="0" layoutInCell="1" hidden="0" allowOverlap="1">
            <wp:simplePos x="0" y="0"/>
            <wp:positionH relativeFrom="column">
              <wp:posOffset>2222434</wp:posOffset>
            </wp:positionH>
            <wp:positionV relativeFrom="paragraph">
              <wp:posOffset>6286</wp:posOffset>
            </wp:positionV>
            <wp:extent cx="904142" cy="896816"/>
            <wp:effectExtent l="0" t="0" r="0" b="0"/>
            <wp:wrapNone/>
            <wp:docPr id="51" name="图片 5"/>
            <wp:cNvGraphicFramePr>
              <a:graphicFrameLocks noChangeAspect="0"/>
            </wp:cNvGraphicFramePr>
            <a:graphic>
              <a:graphicData uri="http://schemas.openxmlformats.org/drawingml/2006/picture">
                <pic:pic>
                  <pic:nvPicPr>
                    <pic:cNvPr id="53" name="图片 5 53"/>
                    <pic:cNvPicPr/>
                  </pic:nvPicPr>
                  <pic:blipFill>
                    <a:blip r:embed="rId4"/>
                    <a:stretch>
                      <a:fillRect/>
                    </a:stretch>
                  </pic:blipFill>
                  <pic:spPr>
                    <a:xfrm rot="0">
                      <a:off x="0" y="0"/>
                      <a:ext cx="904142" cy="896816"/>
                    </a:xfrm>
                    <a:prstGeom prst="rect"/>
                    <a:noFill/>
                    <a:ln w="9525" cmpd="sng" cap="flat">
                      <a:noFill/>
                      <a:prstDash val="solid"/>
                      <a:miter/>
                    </a:ln>
                  </pic:spPr>
                </pic:pic>
              </a:graphicData>
            </a:graphic>
          </wp:anchor>
        </w:drawing>
      </w:r>
    </w:p>
    <w:p>
      <w:pPr>
        <w:pStyle w:val="351"/>
        <w:jc w:val="center"/>
      </w:pPr>
    </w:p>
    <w:p>
      <w:pPr>
        <w:pStyle w:val="351"/>
        <w:jc w:val="center"/>
      </w:pPr>
    </w:p>
    <w:p>
      <w:pPr>
        <w:pStyle w:val="351"/>
        <w:jc w:val="center"/>
      </w:pPr>
    </w:p>
    <w:p>
      <w:pPr>
        <w:pStyle w:val="351"/>
        <w:jc w:val="center"/>
      </w:pPr>
    </w:p>
    <w:p>
      <w:pPr>
        <w:pStyle w:val="351"/>
        <w:spacing w:line="540" w:lineRule="exact"/>
        <w:jc w:val="center"/>
        <w:rPr>
          <w:rFonts w:ascii="华文中宋" w:eastAsia="华文中宋"/>
          <w:b/>
          <w:color w:val="000000"/>
          <w:w w:val="90"/>
          <w:sz w:val="44"/>
          <w:szCs w:val="44"/>
        </w:rPr>
      </w:pPr>
      <w:r>
        <w:rPr>
          <w:rFonts w:ascii="华文中宋" w:eastAsia="华文中宋" w:hint="eastAsia"/>
          <w:b/>
          <w:color w:val="000000"/>
          <w:w w:val="90"/>
          <w:sz w:val="44"/>
          <w:szCs w:val="44"/>
        </w:rPr>
        <w:t>中华人民共和国XX海关</w:t>
      </w:r>
    </w:p>
    <w:p>
      <w:pPr>
        <w:pStyle w:val="351"/>
        <w:spacing w:line="540" w:lineRule="exact"/>
        <w:jc w:val="center"/>
        <w:rPr>
          <w:rFonts w:ascii="华文中宋" w:eastAsia="华文中宋"/>
          <w:b/>
          <w:color w:val="000000"/>
          <w:w w:val="90"/>
          <w:sz w:val="44"/>
          <w:szCs w:val="44"/>
        </w:rPr>
      </w:pPr>
      <w:r>
        <w:rPr>
          <w:rFonts w:ascii="华文中宋" w:eastAsia="华文中宋" w:hint="eastAsia"/>
          <w:b/>
          <w:color w:val="000000"/>
          <w:w w:val="90"/>
          <w:sz w:val="44"/>
          <w:szCs w:val="44"/>
        </w:rPr>
        <w:t>出境特定动植物及其产品和其他检疫物的</w:t>
      </w:r>
    </w:p>
    <w:p>
      <w:pPr>
        <w:pStyle w:val="351"/>
        <w:spacing w:line="540" w:lineRule="exact"/>
        <w:jc w:val="center"/>
        <w:rPr>
          <w:rFonts w:ascii="华文中宋" w:eastAsia="华文中宋"/>
          <w:b/>
          <w:color w:val="000000"/>
          <w:w w:val="90"/>
          <w:sz w:val="44"/>
          <w:szCs w:val="44"/>
        </w:rPr>
      </w:pPr>
      <w:r>
        <w:rPr>
          <w:rFonts w:ascii="华文中宋" w:eastAsia="华文中宋" w:hint="eastAsia"/>
          <w:b/>
          <w:color w:val="000000"/>
          <w:w w:val="90"/>
          <w:sz w:val="44"/>
          <w:szCs w:val="44"/>
        </w:rPr>
        <w:t>生产、加工、存放单位注册登记证书</w:t>
      </w:r>
    </w:p>
    <w:p>
      <w:pPr>
        <w:pStyle w:val="351"/>
        <w:jc w:val="left"/>
        <w:rPr>
          <w:rFonts w:ascii="黑体" w:eastAsia="黑体"/>
          <w:sz w:val="28"/>
          <w:szCs w:val="28"/>
        </w:rPr>
      </w:pPr>
    </w:p>
    <w:p>
      <w:pPr>
        <w:pStyle w:val="351"/>
        <w:wordWrap w:val="0"/>
        <w:ind w:right="560" w:firstLineChars="2000" w:firstLine="5600"/>
        <w:rPr>
          <w:rFonts w:ascii="黑体" w:eastAsia="黑体"/>
          <w:sz w:val="28"/>
          <w:szCs w:val="28"/>
        </w:rPr>
      </w:pPr>
      <w:r>
        <w:rPr>
          <w:rFonts w:ascii="黑体" w:eastAsia="黑体" w:hint="eastAsia"/>
          <w:sz w:val="28"/>
          <w:szCs w:val="28"/>
        </w:rPr>
        <w:t>证书编号：</w:t>
      </w:r>
    </w:p>
    <w:p>
      <w:pPr>
        <w:pStyle w:val="351"/>
        <w:jc w:val="left"/>
        <w:rPr>
          <w:rFonts w:ascii="黑体" w:eastAsia="黑体"/>
          <w:sz w:val="28"/>
          <w:szCs w:val="28"/>
        </w:rPr>
      </w:pPr>
      <w:r>
        <w:rPr>
          <w:rFonts w:ascii="黑体" w:eastAsia="黑体" w:hint="eastAsia"/>
          <w:sz w:val="28"/>
          <w:szCs w:val="28"/>
        </w:rPr>
        <w:t>单位名称：</w:t>
      </w:r>
    </w:p>
    <w:p>
      <w:pPr>
        <w:pStyle w:val="351"/>
        <w:jc w:val="left"/>
        <w:rPr>
          <w:rFonts w:ascii="宋体"/>
          <w:sz w:val="28"/>
          <w:szCs w:val="28"/>
        </w:rPr>
      </w:pPr>
      <w:r>
        <w:rPr>
          <w:rFonts w:ascii="黑体" w:eastAsia="黑体" w:hint="eastAsia"/>
          <w:sz w:val="28"/>
          <w:szCs w:val="28"/>
        </w:rPr>
        <w:t>统一社会信用代码：</w:t>
      </w:r>
    </w:p>
    <w:p>
      <w:pPr>
        <w:pStyle w:val="351"/>
        <w:jc w:val="left"/>
        <w:rPr>
          <w:rFonts w:ascii="黑体" w:eastAsia="黑体"/>
          <w:sz w:val="28"/>
          <w:szCs w:val="28"/>
        </w:rPr>
      </w:pPr>
      <w:r>
        <w:rPr>
          <w:rFonts w:ascii="黑体" w:eastAsia="黑体" w:hint="eastAsia"/>
          <w:sz w:val="28"/>
          <w:szCs w:val="28"/>
        </w:rPr>
        <w:t>企业地址：</w:t>
      </w:r>
    </w:p>
    <w:p>
      <w:pPr>
        <w:pStyle w:val="351"/>
        <w:jc w:val="left"/>
        <w:rPr>
          <w:rFonts w:ascii="黑体" w:eastAsia="黑体"/>
          <w:sz w:val="28"/>
          <w:szCs w:val="28"/>
        </w:rPr>
      </w:pPr>
      <w:r>
        <w:rPr>
          <w:rFonts w:ascii="黑体" w:eastAsia="黑体" w:hint="eastAsia"/>
          <w:sz w:val="28"/>
          <w:szCs w:val="28"/>
        </w:rPr>
        <w:t>经营地址：</w:t>
      </w:r>
    </w:p>
    <w:p>
      <w:pPr>
        <w:pStyle w:val="351"/>
        <w:spacing w:line="594" w:lineRule="exact"/>
        <w:ind w:firstLineChars="195" w:firstLine="624"/>
        <w:jc w:val="left"/>
        <w:rPr>
          <w:rFonts w:ascii="宋体"/>
          <w:sz w:val="32"/>
          <w:szCs w:val="28"/>
        </w:rPr>
      </w:pPr>
      <w:r>
        <w:rPr>
          <w:rFonts w:ascii="宋体" w:hint="eastAsia"/>
          <w:sz w:val="32"/>
          <w:szCs w:val="28"/>
        </w:rPr>
        <w:t>经审查，你单位符合</w:t>
      </w:r>
      <w:r>
        <w:rPr>
          <w:rFonts w:ascii="黑体" w:eastAsia="黑体" w:hint="eastAsia"/>
          <w:sz w:val="32"/>
          <w:szCs w:val="28"/>
          <w:u w:val="single"/>
        </w:rPr>
        <w:t>XXXXXXXXX（业务类型）XXXXXXX注册登记</w:t>
      </w:r>
      <w:r>
        <w:rPr>
          <w:rFonts w:ascii="宋体" w:hint="eastAsia"/>
          <w:sz w:val="32"/>
          <w:szCs w:val="28"/>
        </w:rPr>
        <w:t>条件，准予注册登记。</w:t>
      </w:r>
    </w:p>
    <w:p>
      <w:pPr>
        <w:pStyle w:val="351"/>
        <w:jc w:val="left"/>
        <w:rPr>
          <w:rFonts w:ascii="黑体" w:eastAsia="黑体"/>
          <w:sz w:val="28"/>
          <w:szCs w:val="28"/>
        </w:rPr>
      </w:pPr>
      <w:r>
        <w:rPr>
          <w:rFonts w:ascii="黑体" w:eastAsia="黑体" w:hint="eastAsia"/>
          <w:sz w:val="28"/>
          <w:szCs w:val="28"/>
        </w:rPr>
        <w:t>注册登记类型：</w:t>
      </w:r>
    </w:p>
    <w:p>
      <w:pPr>
        <w:pStyle w:val="351"/>
        <w:jc w:val="left"/>
        <w:rPr>
          <w:rFonts w:ascii="黑体" w:eastAsia="黑体"/>
          <w:sz w:val="28"/>
          <w:szCs w:val="28"/>
        </w:rPr>
      </w:pPr>
      <w:r>
        <w:rPr>
          <w:rFonts w:ascii="黑体" w:eastAsia="黑体" w:hint="eastAsia"/>
          <w:sz w:val="28"/>
          <w:szCs w:val="28"/>
        </w:rPr>
        <w:t>注册登记产品种类：</w:t>
      </w:r>
    </w:p>
    <w:p>
      <w:pPr>
        <w:pStyle w:val="351"/>
        <w:jc w:val="left"/>
        <w:rPr>
          <w:rFonts w:ascii="黑体" w:eastAsia="黑体"/>
          <w:sz w:val="28"/>
          <w:szCs w:val="28"/>
        </w:rPr>
      </w:pPr>
      <w:r>
        <w:rPr>
          <w:rFonts w:ascii="黑体" w:eastAsia="黑体" w:hint="eastAsia"/>
          <w:sz w:val="28"/>
          <w:szCs w:val="28"/>
        </w:rPr>
        <w:t>有效期限：</w:t>
      </w:r>
      <w:r>
        <w:rPr>
          <w:rFonts w:ascii="宋体" w:eastAsia="宋体" w:hint="eastAsia"/>
          <w:sz w:val="28"/>
          <w:szCs w:val="28"/>
        </w:rPr>
        <w:t>自XXXX年XX月XX日至XXXX年XX月XX日</w:t>
      </w:r>
    </w:p>
    <w:p>
      <w:pPr>
        <w:pStyle w:val="351"/>
        <w:ind w:firstLineChars="2150" w:firstLine="6020"/>
        <w:jc w:val="left"/>
        <w:rPr>
          <w:rFonts w:ascii="黑体" w:eastAsia="黑体"/>
          <w:sz w:val="28"/>
          <w:szCs w:val="28"/>
        </w:rPr>
      </w:pPr>
    </w:p>
    <w:p>
      <w:pPr>
        <w:pStyle w:val="351"/>
        <w:ind w:left="0"/>
        <w:jc w:val="left"/>
        <w:rPr>
          <w:rFonts w:ascii="黑体" w:eastAsia="黑体"/>
          <w:sz w:val="28"/>
          <w:szCs w:val="28"/>
        </w:rPr>
      </w:pPr>
    </w:p>
    <w:p>
      <w:pPr>
        <w:pStyle w:val="351"/>
        <w:ind w:firstLineChars="2150" w:firstLine="6020"/>
        <w:jc w:val="left"/>
        <w:rPr>
          <w:rFonts w:ascii="黑体" w:eastAsia="黑体"/>
          <w:sz w:val="28"/>
          <w:szCs w:val="28"/>
        </w:rPr>
      </w:pPr>
      <w:r>
        <w:rPr>
          <w:rFonts w:ascii="黑体" w:eastAsia="黑体" w:hint="eastAsia"/>
          <w:sz w:val="28"/>
          <w:szCs w:val="28"/>
        </w:rPr>
        <w:t>发证机关（公章）</w:t>
      </w:r>
    </w:p>
    <w:p>
      <w:pPr>
        <w:pStyle w:val="351"/>
        <w:ind w:left="0"/>
        <w:jc w:val="right"/>
        <w:rPr>
          <w:rFonts w:ascii="黑体" w:eastAsia="黑体"/>
          <w:sz w:val="28"/>
          <w:szCs w:val="28"/>
        </w:rPr>
      </w:pPr>
      <w:r>
        <w:rPr>
          <w:rFonts w:ascii="黑体" w:eastAsia="黑体" w:hint="eastAsia"/>
          <w:sz w:val="28"/>
          <w:szCs w:val="28"/>
        </w:rPr>
        <w:t>XXXX年XX月XX日</w:t>
      </w:r>
    </w:p>
    <w:p>
      <w:pPr>
        <w:pStyle w:val="351"/>
        <w:ind w:left="0"/>
        <w:jc w:val="right"/>
        <w:rPr>
          <w:rFonts w:ascii="黑体" w:eastAsia="黑体"/>
          <w:sz w:val="28"/>
          <w:szCs w:val="28"/>
        </w:rPr>
      </w:pPr>
    </w:p>
    <w:p>
      <w:pPr>
        <w:pStyle w:val="351"/>
        <w:jc w:val="left"/>
        <w:rPr>
          <w:rFonts w:ascii="楷体" w:eastAsia="楷体"/>
          <w:b/>
        </w:rPr>
      </w:pPr>
    </w:p>
    <w:p>
      <w:pPr>
        <w:pStyle w:val="351"/>
        <w:jc w:val="left"/>
        <w:rPr>
          <w:rFonts w:ascii="楷体" w:eastAsia="楷体"/>
          <w:b/>
        </w:rPr>
      </w:pPr>
    </w:p>
    <w:p>
      <w:pPr>
        <w:pStyle w:val="351"/>
        <w:jc w:val="left"/>
        <w:rPr>
          <w:rFonts w:ascii="楷体" w:eastAsia="楷体"/>
          <w:b/>
        </w:rPr>
      </w:pPr>
      <w:r>
        <w:rPr>
          <w:rFonts w:ascii="楷体" w:eastAsia="楷体" w:hint="eastAsia"/>
          <w:b/>
        </w:rPr>
        <w:drawing>
          <wp:anchor distT="0" distB="0" distL="114300" distR="114300" simplePos="0" relativeHeight="91" behindDoc="0" locked="0" layoutInCell="1" hidden="0" allowOverlap="1">
            <wp:simplePos x="0" y="0"/>
            <wp:positionH relativeFrom="column">
              <wp:posOffset>2203367</wp:posOffset>
            </wp:positionH>
            <wp:positionV relativeFrom="paragraph">
              <wp:posOffset>-95927</wp:posOffset>
            </wp:positionV>
            <wp:extent cx="904142" cy="896813"/>
            <wp:effectExtent l="0" t="0" r="0" b="0"/>
            <wp:wrapNone/>
            <wp:docPr id="54" name="图片 5"/>
            <wp:cNvGraphicFramePr>
              <a:graphicFrameLocks noChangeAspect="0"/>
            </wp:cNvGraphicFramePr>
            <a:graphic>
              <a:graphicData uri="http://schemas.openxmlformats.org/drawingml/2006/picture">
                <pic:pic>
                  <pic:nvPicPr>
                    <pic:cNvPr id="56" name="图片 5 56"/>
                    <pic:cNvPicPr/>
                  </pic:nvPicPr>
                  <pic:blipFill>
                    <a:blip r:embed="rId5"/>
                    <a:stretch>
                      <a:fillRect/>
                    </a:stretch>
                  </pic:blipFill>
                  <pic:spPr>
                    <a:xfrm rot="0">
                      <a:off x="0" y="0"/>
                      <a:ext cx="904142" cy="896813"/>
                    </a:xfrm>
                    <a:prstGeom prst="rect"/>
                    <a:noFill/>
                    <a:ln w="9525" cmpd="sng" cap="flat">
                      <a:noFill/>
                      <a:prstDash val="solid"/>
                      <a:miter/>
                    </a:ln>
                  </pic:spPr>
                </pic:pic>
              </a:graphicData>
            </a:graphic>
          </wp:anchor>
        </w:drawing>
      </w:r>
      <w:r>
        <w:rPr>
          <w:rFonts w:ascii="楷体" w:eastAsia="楷体" w:hint="eastAsia"/>
          <w:b/>
        </w:rPr>
        <w:t>示例：</w:t>
      </w:r>
    </w:p>
    <w:p>
      <w:pPr>
        <w:pStyle w:val="351"/>
        <w:jc w:val="left"/>
        <w:rPr>
          <w:rFonts w:ascii="楷体" w:eastAsia="楷体"/>
          <w:b/>
        </w:rPr>
      </w:pPr>
    </w:p>
    <w:p>
      <w:pPr>
        <w:pStyle w:val="351"/>
        <w:jc w:val="left"/>
        <w:rPr>
          <w:rFonts w:ascii="楷体" w:eastAsia="楷体"/>
          <w:b/>
        </w:rPr>
      </w:pPr>
    </w:p>
    <w:p>
      <w:pPr>
        <w:pStyle w:val="351"/>
        <w:jc w:val="center"/>
      </w:pPr>
    </w:p>
    <w:p>
      <w:pPr>
        <w:pStyle w:val="351"/>
        <w:jc w:val="center"/>
      </w:pPr>
    </w:p>
    <w:p>
      <w:pPr>
        <w:pStyle w:val="351"/>
        <w:spacing w:line="540" w:lineRule="exact"/>
        <w:jc w:val="center"/>
        <w:rPr>
          <w:rFonts w:ascii="华文中宋" w:eastAsia="华文中宋"/>
          <w:b/>
          <w:color w:val="000000"/>
          <w:w w:val="90"/>
          <w:sz w:val="44"/>
          <w:szCs w:val="44"/>
        </w:rPr>
      </w:pPr>
      <w:r>
        <w:rPr>
          <w:rFonts w:ascii="华文中宋" w:eastAsia="华文中宋" w:hint="eastAsia"/>
          <w:b/>
          <w:color w:val="000000"/>
          <w:w w:val="90"/>
          <w:sz w:val="44"/>
          <w:szCs w:val="44"/>
        </w:rPr>
        <w:t>中华人民共和国</w:t>
      </w:r>
      <w:r>
        <w:rPr>
          <w:rFonts w:ascii="华文中宋" w:eastAsia="华文中宋"/>
          <w:b/>
          <w:color w:val="000000"/>
          <w:w w:val="90"/>
          <w:sz w:val="44"/>
          <w:szCs w:val="44"/>
        </w:rPr>
        <w:t>乌鲁木齐</w:t>
      </w:r>
      <w:r>
        <w:rPr>
          <w:rFonts w:ascii="华文中宋" w:eastAsia="华文中宋" w:hint="eastAsia"/>
          <w:b/>
          <w:color w:val="000000"/>
          <w:w w:val="90"/>
          <w:sz w:val="44"/>
          <w:szCs w:val="44"/>
        </w:rPr>
        <w:t>海关</w:t>
      </w:r>
    </w:p>
    <w:p>
      <w:pPr>
        <w:pStyle w:val="351"/>
        <w:spacing w:line="540" w:lineRule="exact"/>
        <w:jc w:val="center"/>
        <w:rPr>
          <w:rFonts w:ascii="华文中宋" w:eastAsia="华文中宋"/>
          <w:b/>
          <w:color w:val="000000"/>
          <w:w w:val="90"/>
          <w:sz w:val="44"/>
          <w:szCs w:val="44"/>
        </w:rPr>
      </w:pPr>
      <w:r>
        <w:rPr>
          <w:rFonts w:ascii="华文中宋" w:eastAsia="华文中宋" w:hint="eastAsia"/>
          <w:b/>
          <w:color w:val="000000"/>
          <w:w w:val="90"/>
          <w:sz w:val="44"/>
          <w:szCs w:val="44"/>
        </w:rPr>
        <w:t>出境特定动植物及其产品和其他检疫物的生产、加工、存放单位注册登记证书</w:t>
      </w:r>
    </w:p>
    <w:p>
      <w:pPr>
        <w:pStyle w:val="351"/>
        <w:jc w:val="left"/>
        <w:rPr>
          <w:rFonts w:ascii="黑体" w:eastAsia="黑体"/>
          <w:color w:val="000000"/>
          <w:sz w:val="28"/>
          <w:szCs w:val="28"/>
        </w:rPr>
      </w:pPr>
    </w:p>
    <w:p>
      <w:pPr>
        <w:pStyle w:val="351"/>
        <w:jc w:val="right"/>
        <w:rPr>
          <w:rFonts w:ascii="黑体" w:eastAsia="黑体"/>
          <w:sz w:val="32"/>
          <w:szCs w:val="28"/>
        </w:rPr>
      </w:pPr>
      <w:r>
        <w:rPr>
          <w:rFonts w:ascii="黑体" w:eastAsia="黑体" w:hint="eastAsia"/>
          <w:sz w:val="28"/>
          <w:szCs w:val="28"/>
        </w:rPr>
        <w:t>证书编号：</w:t>
      </w:r>
      <w:r>
        <w:rPr>
          <w:rFonts w:ascii="宋体" w:eastAsia="宋体"/>
          <w:sz w:val="28"/>
          <w:szCs w:val="28"/>
        </w:rPr>
        <w:t>9402ZC0001</w:t>
      </w:r>
    </w:p>
    <w:p>
      <w:pPr>
        <w:pStyle w:val="351"/>
        <w:jc w:val="left"/>
        <w:rPr>
          <w:rFonts w:ascii="黑体" w:eastAsia="黑体"/>
          <w:sz w:val="28"/>
          <w:szCs w:val="28"/>
        </w:rPr>
      </w:pPr>
      <w:r>
        <w:rPr>
          <w:rFonts w:ascii="黑体" w:eastAsia="黑体" w:hint="eastAsia"/>
          <w:sz w:val="28"/>
          <w:szCs w:val="28"/>
        </w:rPr>
        <w:t>单位名称：</w:t>
      </w:r>
      <w:r>
        <w:rPr>
          <w:rFonts w:ascii="黑体" w:eastAsia="黑体"/>
          <w:sz w:val="28"/>
          <w:szCs w:val="28"/>
        </w:rPr>
        <w:t>乌鲁木齐</w:t>
      </w:r>
      <w:r>
        <w:rPr>
          <w:rFonts w:ascii="宋体" w:eastAsia="宋体" w:hint="eastAsia"/>
          <w:sz w:val="28"/>
          <w:szCs w:val="28"/>
        </w:rPr>
        <w:t>市</w:t>
      </w:r>
      <w:r>
        <w:rPr>
          <w:rFonts w:ascii="宋体" w:eastAsia="宋体"/>
          <w:sz w:val="28"/>
          <w:szCs w:val="28"/>
        </w:rPr>
        <w:t>XX</w:t>
      </w:r>
      <w:r>
        <w:rPr>
          <w:rFonts w:ascii="宋体" w:eastAsia="宋体" w:hint="eastAsia"/>
          <w:sz w:val="28"/>
          <w:szCs w:val="28"/>
        </w:rPr>
        <w:t>畜产品有限公司</w:t>
      </w:r>
    </w:p>
    <w:p>
      <w:pPr>
        <w:pStyle w:val="351"/>
        <w:jc w:val="left"/>
        <w:rPr>
          <w:rFonts w:ascii="宋体"/>
          <w:sz w:val="28"/>
          <w:szCs w:val="28"/>
        </w:rPr>
      </w:pPr>
      <w:r>
        <w:rPr>
          <w:rFonts w:ascii="黑体" w:eastAsia="黑体" w:hint="eastAsia"/>
          <w:sz w:val="28"/>
          <w:szCs w:val="28"/>
        </w:rPr>
        <w:t>统一社会信用代码：</w:t>
      </w:r>
      <w:r>
        <w:rPr>
          <w:rFonts w:ascii="宋体" w:eastAsia="宋体"/>
          <w:sz w:val="28"/>
          <w:szCs w:val="28"/>
        </w:rPr>
        <w:t>91330282144817140C</w:t>
      </w:r>
    </w:p>
    <w:p>
      <w:pPr>
        <w:pStyle w:val="351"/>
        <w:jc w:val="left"/>
        <w:rPr>
          <w:rFonts w:ascii="黑体" w:eastAsia="黑体"/>
          <w:sz w:val="28"/>
          <w:szCs w:val="28"/>
        </w:rPr>
      </w:pPr>
      <w:r>
        <w:rPr>
          <w:rFonts w:ascii="黑体" w:eastAsia="黑体" w:hint="eastAsia"/>
          <w:sz w:val="28"/>
          <w:szCs w:val="28"/>
        </w:rPr>
        <w:t>企业地址：</w:t>
      </w:r>
      <w:r>
        <w:rPr>
          <w:rFonts w:ascii="宋体" w:eastAsia="宋体"/>
          <w:sz w:val="28"/>
          <w:szCs w:val="28"/>
        </w:rPr>
        <w:t>乌鲁木齐</w:t>
      </w:r>
      <w:r>
        <w:rPr>
          <w:rFonts w:ascii="宋体" w:eastAsia="宋体" w:hint="eastAsia"/>
          <w:sz w:val="28"/>
          <w:szCs w:val="28"/>
        </w:rPr>
        <w:t>市</w:t>
      </w:r>
      <w:r>
        <w:rPr>
          <w:rFonts w:ascii="宋体" w:eastAsia="宋体"/>
          <w:sz w:val="28"/>
          <w:szCs w:val="28"/>
        </w:rPr>
        <w:t>XX</w:t>
      </w:r>
      <w:r>
        <w:rPr>
          <w:rFonts w:ascii="宋体" w:eastAsia="宋体" w:hint="eastAsia"/>
          <w:sz w:val="28"/>
          <w:szCs w:val="28"/>
        </w:rPr>
        <w:t>路</w:t>
      </w:r>
      <w:r>
        <w:rPr>
          <w:rFonts w:ascii="宋体" w:eastAsia="宋体"/>
          <w:sz w:val="28"/>
          <w:szCs w:val="28"/>
        </w:rPr>
        <w:t>XX</w:t>
      </w:r>
      <w:r>
        <w:rPr>
          <w:rFonts w:ascii="宋体" w:eastAsia="宋体" w:hint="eastAsia"/>
          <w:sz w:val="28"/>
          <w:szCs w:val="28"/>
        </w:rPr>
        <w:t>号</w:t>
      </w:r>
    </w:p>
    <w:p>
      <w:pPr>
        <w:pStyle w:val="351"/>
        <w:jc w:val="left"/>
        <w:rPr>
          <w:rFonts w:ascii="黑体" w:eastAsia="黑体"/>
          <w:sz w:val="28"/>
          <w:szCs w:val="28"/>
        </w:rPr>
      </w:pPr>
      <w:r>
        <w:rPr>
          <w:rFonts w:ascii="黑体" w:eastAsia="黑体" w:hint="eastAsia"/>
          <w:sz w:val="28"/>
          <w:szCs w:val="28"/>
        </w:rPr>
        <w:t>经营地址：</w:t>
      </w:r>
      <w:r>
        <w:rPr>
          <w:rFonts w:ascii="宋体" w:eastAsia="宋体"/>
          <w:sz w:val="28"/>
          <w:szCs w:val="28"/>
        </w:rPr>
        <w:t>乌鲁木齐</w:t>
      </w:r>
      <w:r>
        <w:rPr>
          <w:rFonts w:ascii="宋体" w:eastAsia="宋体" w:hint="eastAsia"/>
          <w:sz w:val="28"/>
          <w:szCs w:val="28"/>
        </w:rPr>
        <w:t>市</w:t>
      </w:r>
      <w:r>
        <w:rPr>
          <w:rFonts w:ascii="宋体" w:eastAsia="宋体"/>
          <w:sz w:val="28"/>
          <w:szCs w:val="28"/>
        </w:rPr>
        <w:t>XX</w:t>
      </w:r>
      <w:r>
        <w:rPr>
          <w:rFonts w:ascii="宋体" w:eastAsia="宋体" w:hint="eastAsia"/>
          <w:sz w:val="28"/>
          <w:szCs w:val="28"/>
        </w:rPr>
        <w:t>路</w:t>
      </w:r>
      <w:r>
        <w:rPr>
          <w:rFonts w:ascii="宋体" w:eastAsia="宋体"/>
          <w:sz w:val="28"/>
          <w:szCs w:val="28"/>
        </w:rPr>
        <w:t>XX</w:t>
      </w:r>
      <w:r>
        <w:rPr>
          <w:rFonts w:ascii="宋体" w:eastAsia="宋体" w:hint="eastAsia"/>
          <w:sz w:val="28"/>
          <w:szCs w:val="28"/>
        </w:rPr>
        <w:t>号</w:t>
      </w:r>
    </w:p>
    <w:p>
      <w:pPr>
        <w:pStyle w:val="351"/>
        <w:spacing w:line="594" w:lineRule="exact"/>
        <w:ind w:firstLineChars="195" w:firstLine="624"/>
        <w:jc w:val="left"/>
        <w:rPr>
          <w:rFonts w:ascii="宋体"/>
          <w:sz w:val="32"/>
          <w:szCs w:val="28"/>
        </w:rPr>
      </w:pPr>
      <w:r>
        <w:rPr>
          <w:rFonts w:ascii="宋体" w:hint="eastAsia"/>
          <w:sz w:val="32"/>
          <w:szCs w:val="28"/>
        </w:rPr>
        <w:t>经审查，你单位符合</w:t>
      </w:r>
      <w:r>
        <w:rPr>
          <w:rFonts w:ascii="黑体" w:eastAsia="黑体" w:hint="eastAsia"/>
          <w:sz w:val="32"/>
          <w:szCs w:val="28"/>
          <w:u w:val="single"/>
        </w:rPr>
        <w:t>出境非食用动物产品生产、加工、存放单位注册登记</w:t>
      </w:r>
      <w:r>
        <w:rPr>
          <w:rFonts w:ascii="宋体" w:hint="eastAsia"/>
          <w:sz w:val="32"/>
          <w:szCs w:val="28"/>
        </w:rPr>
        <w:t>条件，准予注册登记。</w:t>
      </w:r>
    </w:p>
    <w:p>
      <w:pPr>
        <w:pStyle w:val="351"/>
        <w:jc w:val="left"/>
        <w:rPr>
          <w:rFonts w:ascii="黑体" w:eastAsia="黑体"/>
          <w:sz w:val="28"/>
          <w:szCs w:val="28"/>
        </w:rPr>
      </w:pPr>
      <w:r>
        <w:rPr>
          <w:rFonts w:ascii="黑体" w:eastAsia="黑体" w:hint="eastAsia"/>
          <w:sz w:val="28"/>
          <w:szCs w:val="28"/>
        </w:rPr>
        <w:t>注册登记类型：</w:t>
      </w:r>
    </w:p>
    <w:p>
      <w:pPr>
        <w:pStyle w:val="351"/>
        <w:jc w:val="left"/>
        <w:rPr>
          <w:rFonts w:ascii="黑体" w:eastAsia="黑体"/>
          <w:sz w:val="28"/>
          <w:szCs w:val="28"/>
        </w:rPr>
      </w:pPr>
      <w:r>
        <w:rPr>
          <w:rFonts w:ascii="黑体" w:eastAsia="黑体" w:hint="eastAsia"/>
          <w:sz w:val="28"/>
          <w:szCs w:val="28"/>
        </w:rPr>
        <w:t>注册登记产品种类：</w:t>
      </w:r>
      <w:r>
        <w:rPr>
          <w:rFonts w:ascii="宋体" w:eastAsia="宋体" w:hint="eastAsia"/>
          <w:sz w:val="28"/>
          <w:szCs w:val="28"/>
        </w:rPr>
        <w:t>羽毛制品</w:t>
      </w:r>
    </w:p>
    <w:p>
      <w:pPr>
        <w:pStyle w:val="351"/>
        <w:jc w:val="left"/>
        <w:rPr>
          <w:rFonts w:ascii="黑体" w:eastAsia="黑体"/>
          <w:sz w:val="28"/>
          <w:szCs w:val="28"/>
        </w:rPr>
      </w:pPr>
      <w:r>
        <w:rPr>
          <w:rFonts w:ascii="黑体" w:eastAsia="黑体" w:hint="eastAsia"/>
          <w:sz w:val="28"/>
          <w:szCs w:val="28"/>
        </w:rPr>
        <w:t>有效期限：</w:t>
      </w:r>
      <w:r>
        <w:rPr>
          <w:rFonts w:ascii="宋体" w:eastAsia="宋体" w:hint="eastAsia"/>
          <w:sz w:val="28"/>
          <w:szCs w:val="28"/>
        </w:rPr>
        <w:t>自2022年3月14日至2027年3月13日</w:t>
      </w:r>
    </w:p>
    <w:p>
      <w:pPr>
        <w:pStyle w:val="351"/>
        <w:ind w:firstLineChars="2150" w:firstLine="6020"/>
        <w:jc w:val="left"/>
        <w:rPr>
          <w:rFonts w:ascii="黑体" w:eastAsia="黑体"/>
          <w:sz w:val="28"/>
          <w:szCs w:val="28"/>
        </w:rPr>
      </w:pPr>
    </w:p>
    <w:p>
      <w:pPr>
        <w:pStyle w:val="351"/>
        <w:ind w:left="0"/>
        <w:jc w:val="left"/>
        <w:rPr>
          <w:rFonts w:ascii="黑体" w:eastAsia="黑体"/>
          <w:sz w:val="28"/>
          <w:szCs w:val="28"/>
        </w:rPr>
      </w:pPr>
    </w:p>
    <w:p>
      <w:pPr>
        <w:pStyle w:val="351"/>
        <w:ind w:left="0" w:firstLineChars="50" w:firstLine="140"/>
        <w:jc w:val="right"/>
        <w:rPr>
          <w:rFonts w:ascii="黑体" w:eastAsia="黑体"/>
          <w:sz w:val="28"/>
          <w:szCs w:val="28"/>
        </w:rPr>
      </w:pPr>
      <w:r>
        <w:rPr>
          <w:rFonts w:ascii="黑体" w:eastAsia="黑体"/>
          <w:sz w:val="28"/>
          <w:szCs w:val="28"/>
        </w:rPr>
        <w:t>乌鲁木齐</w:t>
      </w:r>
      <w:r>
        <w:rPr>
          <w:rFonts w:ascii="黑体" w:eastAsia="黑体" w:hint="eastAsia"/>
          <w:sz w:val="28"/>
          <w:szCs w:val="28"/>
        </w:rPr>
        <w:t>海关（公章）</w:t>
      </w:r>
    </w:p>
    <w:p>
      <w:pPr>
        <w:pStyle w:val="351"/>
        <w:ind w:firstLineChars="2150" w:firstLine="6020"/>
        <w:jc w:val="left"/>
        <w:rPr>
          <w:rFonts w:ascii="黑体" w:eastAsia="黑体"/>
          <w:sz w:val="28"/>
          <w:szCs w:val="28"/>
        </w:rPr>
      </w:pPr>
      <w:r>
        <w:rPr>
          <w:rFonts w:ascii="黑体" w:eastAsia="黑体" w:hint="eastAsia"/>
          <w:sz w:val="28"/>
          <w:szCs w:val="28"/>
        </w:rPr>
        <w:t>2022年3月14日</w:t>
      </w:r>
    </w:p>
    <w:p>
      <w:pPr>
        <w:pStyle w:val="351"/>
        <w:ind w:firstLineChars="2150" w:firstLine="6020"/>
        <w:jc w:val="left"/>
        <w:rPr>
          <w:rFonts w:ascii="黑体" w:eastAsia="黑体"/>
          <w:sz w:val="28"/>
          <w:szCs w:val="28"/>
        </w:rPr>
      </w:pPr>
    </w:p>
    <w:p>
      <w:pPr>
        <w:pStyle w:val="395"/>
        <w:spacing w:line="560" w:lineRule="exact"/>
        <w:rPr>
          <w:rFonts w:eastAsia="方正黑体_GBK"/>
          <w:sz w:val="32"/>
          <w:szCs w:val="32"/>
        </w:rPr>
      </w:pPr>
      <w:r>
        <w:rPr>
          <w:rFonts w:ascii="楷体" w:eastAsia="楷体" w:hint="eastAsia"/>
          <w:b/>
        </w:rPr>
        <w:drawing>
          <wp:anchor distT="0" distB="0" distL="114300" distR="114300" simplePos="0" relativeHeight="101" behindDoc="0" locked="0" layoutInCell="1" hidden="0" allowOverlap="1">
            <wp:simplePos x="0" y="0"/>
            <wp:positionH relativeFrom="margin">
              <wp:posOffset>2270803</wp:posOffset>
            </wp:positionH>
            <wp:positionV relativeFrom="paragraph">
              <wp:posOffset>-100405</wp:posOffset>
            </wp:positionV>
            <wp:extent cx="904141" cy="896815"/>
            <wp:effectExtent l="0" t="0" r="0" b="0"/>
            <wp:wrapNone/>
            <wp:docPr id="57" name="图片 5"/>
            <wp:cNvGraphicFramePr>
              <a:graphicFrameLocks noChangeAspect="0"/>
            </wp:cNvGraphicFramePr>
            <a:graphic>
              <a:graphicData uri="http://schemas.openxmlformats.org/drawingml/2006/picture">
                <pic:pic>
                  <pic:nvPicPr>
                    <pic:cNvPr id="59" name="图片 5 59"/>
                    <pic:cNvPicPr/>
                  </pic:nvPicPr>
                  <pic:blipFill>
                    <a:blip r:embed="rId6"/>
                    <a:stretch>
                      <a:fillRect/>
                    </a:stretch>
                  </pic:blipFill>
                  <pic:spPr>
                    <a:xfrm rot="0">
                      <a:off x="0" y="0"/>
                      <a:ext cx="904141" cy="896815"/>
                    </a:xfrm>
                    <a:prstGeom prst="rect"/>
                    <a:noFill/>
                    <a:ln w="9525" cmpd="sng" cap="flat">
                      <a:noFill/>
                      <a:prstDash val="solid"/>
                      <a:miter/>
                    </a:ln>
                  </pic:spPr>
                </pic:pic>
              </a:graphicData>
            </a:graphic>
          </wp:anchor>
        </w:drawing>
      </w:r>
      <w:r>
        <w:rPr>
          <w:rFonts w:eastAsia="方正黑体_GBK"/>
          <w:sz w:val="32"/>
          <w:szCs w:val="32"/>
        </w:rPr>
        <w:t>附件9-2</w:t>
      </w:r>
    </w:p>
    <w:p>
      <w:pPr>
        <w:pStyle w:val="351"/>
        <w:jc w:val="left"/>
        <w:rPr>
          <w:rFonts w:ascii="楷体" w:eastAsia="楷体"/>
          <w:b/>
        </w:rPr>
      </w:pPr>
    </w:p>
    <w:p>
      <w:pPr>
        <w:pStyle w:val="351"/>
        <w:ind w:firstLineChars="2150" w:firstLine="6020"/>
        <w:jc w:val="left"/>
        <w:rPr>
          <w:rFonts w:ascii="黑体" w:eastAsia="黑体"/>
          <w:sz w:val="28"/>
          <w:szCs w:val="28"/>
        </w:rPr>
      </w:pPr>
    </w:p>
    <w:p>
      <w:pPr>
        <w:pStyle w:val="351"/>
        <w:jc w:val="left"/>
        <w:rPr>
          <w:rFonts w:ascii="楷体" w:eastAsia="楷体"/>
          <w:b/>
        </w:rPr>
      </w:pPr>
    </w:p>
    <w:p>
      <w:pPr>
        <w:pStyle w:val="351"/>
        <w:jc w:val="center"/>
      </w:pPr>
    </w:p>
    <w:p>
      <w:pPr>
        <w:pStyle w:val="351"/>
        <w:spacing w:line="540" w:lineRule="exact"/>
        <w:jc w:val="center"/>
        <w:rPr>
          <w:rFonts w:ascii="华文中宋" w:eastAsia="华文中宋"/>
          <w:b/>
          <w:color w:val="000000"/>
          <w:w w:val="90"/>
          <w:sz w:val="44"/>
          <w:szCs w:val="44"/>
        </w:rPr>
      </w:pPr>
      <w:r>
        <w:rPr>
          <w:rFonts w:ascii="华文中宋" w:eastAsia="华文中宋" w:hint="eastAsia"/>
          <w:b/>
          <w:color w:val="000000"/>
          <w:w w:val="90"/>
          <w:sz w:val="44"/>
          <w:szCs w:val="44"/>
        </w:rPr>
        <w:t>中华人民共和国XX海关</w:t>
      </w:r>
    </w:p>
    <w:p>
      <w:pPr>
        <w:pStyle w:val="351"/>
        <w:spacing w:line="540" w:lineRule="exact"/>
        <w:jc w:val="center"/>
        <w:rPr>
          <w:rFonts w:ascii="华文中宋" w:eastAsia="华文中宋"/>
          <w:b/>
          <w:color w:val="000000"/>
          <w:w w:val="90"/>
          <w:sz w:val="44"/>
          <w:szCs w:val="44"/>
        </w:rPr>
      </w:pPr>
      <w:r>
        <w:rPr>
          <w:rFonts w:ascii="华文中宋" w:eastAsia="华文中宋" w:hint="eastAsia"/>
          <w:b/>
          <w:color w:val="000000"/>
          <w:w w:val="90"/>
          <w:sz w:val="44"/>
          <w:szCs w:val="44"/>
        </w:rPr>
        <w:t>出境特定动植物及其产品和其他检疫物的生产、加工、存放单位注册登记证书</w:t>
      </w:r>
    </w:p>
    <w:p>
      <w:pPr>
        <w:pStyle w:val="351"/>
        <w:jc w:val="left"/>
        <w:rPr>
          <w:rFonts w:ascii="黑体" w:eastAsia="黑体"/>
          <w:sz w:val="28"/>
          <w:szCs w:val="28"/>
        </w:rPr>
      </w:pPr>
    </w:p>
    <w:p>
      <w:pPr>
        <w:pStyle w:val="351"/>
        <w:ind w:right="1120"/>
        <w:jc w:val="right"/>
        <w:rPr>
          <w:rFonts w:ascii="黑体" w:eastAsia="黑体"/>
          <w:sz w:val="32"/>
          <w:szCs w:val="28"/>
        </w:rPr>
      </w:pPr>
      <w:r>
        <w:rPr>
          <w:rFonts w:ascii="黑体" w:eastAsia="黑体" w:hint="eastAsia"/>
          <w:sz w:val="28"/>
          <w:szCs w:val="28"/>
        </w:rPr>
        <w:t>证书编号：</w:t>
      </w:r>
    </w:p>
    <w:p>
      <w:pPr>
        <w:pStyle w:val="351"/>
        <w:jc w:val="left"/>
        <w:rPr>
          <w:rFonts w:ascii="黑体" w:eastAsia="黑体"/>
          <w:sz w:val="28"/>
          <w:szCs w:val="28"/>
        </w:rPr>
      </w:pPr>
      <w:r>
        <w:rPr>
          <w:rFonts w:ascii="黑体" w:eastAsia="黑体" w:hint="eastAsia"/>
          <w:sz w:val="28"/>
          <w:szCs w:val="28"/>
        </w:rPr>
        <w:t>单位名称：</w:t>
      </w:r>
    </w:p>
    <w:p>
      <w:pPr>
        <w:pStyle w:val="351"/>
        <w:jc w:val="left"/>
        <w:rPr>
          <w:rFonts w:ascii="宋体"/>
          <w:sz w:val="28"/>
          <w:szCs w:val="28"/>
        </w:rPr>
      </w:pPr>
      <w:r>
        <w:rPr>
          <w:rFonts w:ascii="黑体" w:eastAsia="黑体" w:hint="eastAsia"/>
          <w:sz w:val="28"/>
          <w:szCs w:val="28"/>
        </w:rPr>
        <w:t>统一社会信用代码：</w:t>
      </w:r>
    </w:p>
    <w:p>
      <w:pPr>
        <w:pStyle w:val="351"/>
        <w:jc w:val="left"/>
        <w:rPr>
          <w:rFonts w:ascii="黑体" w:eastAsia="黑体"/>
          <w:sz w:val="28"/>
          <w:szCs w:val="28"/>
        </w:rPr>
      </w:pPr>
      <w:r>
        <w:rPr>
          <w:rFonts w:ascii="黑体" w:eastAsia="黑体" w:hint="eastAsia"/>
          <w:sz w:val="28"/>
          <w:szCs w:val="28"/>
        </w:rPr>
        <w:t>企业地址：</w:t>
      </w:r>
    </w:p>
    <w:p>
      <w:pPr>
        <w:pStyle w:val="351"/>
        <w:jc w:val="left"/>
        <w:rPr>
          <w:rFonts w:ascii="黑体" w:eastAsia="黑体"/>
          <w:sz w:val="28"/>
          <w:szCs w:val="28"/>
        </w:rPr>
      </w:pPr>
      <w:r>
        <w:rPr>
          <w:rFonts w:ascii="黑体" w:eastAsia="黑体" w:hint="eastAsia"/>
          <w:sz w:val="28"/>
          <w:szCs w:val="28"/>
        </w:rPr>
        <w:t>经营地址：</w:t>
      </w:r>
    </w:p>
    <w:p>
      <w:pPr>
        <w:pStyle w:val="351"/>
        <w:spacing w:line="594" w:lineRule="exact"/>
        <w:ind w:firstLineChars="195" w:firstLine="624"/>
        <w:rPr>
          <w:rFonts w:ascii="宋体"/>
          <w:sz w:val="32"/>
          <w:szCs w:val="28"/>
        </w:rPr>
      </w:pPr>
      <w:r>
        <w:rPr>
          <w:rFonts w:ascii="宋体" w:hint="eastAsia"/>
          <w:sz w:val="32"/>
          <w:szCs w:val="28"/>
        </w:rPr>
        <w:t>经审查，你单位符合</w:t>
      </w:r>
      <w:r>
        <w:rPr>
          <w:rFonts w:ascii="黑体" w:eastAsia="黑体" w:hint="eastAsia"/>
          <w:sz w:val="32"/>
          <w:szCs w:val="28"/>
          <w:u w:val="single"/>
        </w:rPr>
        <w:t>出境货物木质包装除害处理标识加施企业注册登记</w:t>
      </w:r>
      <w:r>
        <w:rPr>
          <w:rFonts w:ascii="宋体" w:hint="eastAsia"/>
          <w:sz w:val="32"/>
          <w:szCs w:val="28"/>
        </w:rPr>
        <w:t>条件，准予注册登记。</w:t>
      </w:r>
    </w:p>
    <w:p>
      <w:pPr>
        <w:pStyle w:val="351"/>
        <w:jc w:val="left"/>
        <w:rPr>
          <w:rFonts w:ascii="黑体" w:eastAsia="黑体"/>
          <w:sz w:val="28"/>
          <w:szCs w:val="28"/>
        </w:rPr>
      </w:pPr>
      <w:r>
        <w:rPr>
          <w:rFonts w:ascii="黑体" w:eastAsia="黑体" w:hint="eastAsia"/>
          <w:sz w:val="28"/>
          <w:szCs w:val="28"/>
        </w:rPr>
        <w:t>认可类型：</w:t>
      </w:r>
      <w:r>
        <w:rPr>
          <w:rFonts w:ascii="宋体" w:hint="eastAsia"/>
          <w:sz w:val="28"/>
          <w:szCs w:val="28"/>
        </w:rPr>
        <w:t>热处理/熏蒸处理</w:t>
      </w:r>
    </w:p>
    <w:p>
      <w:pPr>
        <w:pStyle w:val="351"/>
        <w:jc w:val="left"/>
        <w:rPr>
          <w:rFonts w:ascii="宋体" w:eastAsia="宋体"/>
          <w:sz w:val="28"/>
          <w:szCs w:val="28"/>
        </w:rPr>
      </w:pPr>
      <w:r>
        <w:rPr>
          <w:rFonts w:ascii="黑体" w:eastAsia="黑体" w:hint="eastAsia"/>
          <w:sz w:val="28"/>
          <w:szCs w:val="28"/>
        </w:rPr>
        <w:t>标识编号：</w:t>
      </w:r>
      <w:r>
        <w:rPr>
          <w:rFonts w:ascii="宋体" w:eastAsia="宋体"/>
          <w:sz w:val="28"/>
          <w:szCs w:val="28"/>
        </w:rPr>
        <w:t>CN-</w:t>
      </w:r>
      <w:r>
        <w:rPr>
          <w:rFonts w:ascii="宋体"/>
          <w:szCs w:val="28"/>
        </w:rPr>
        <w:t>*****</w:t>
      </w:r>
      <w:r>
        <w:rPr>
          <w:rFonts w:ascii="宋体" w:eastAsia="宋体"/>
          <w:sz w:val="28"/>
          <w:szCs w:val="28"/>
        </w:rPr>
        <w:t xml:space="preserve"> HT CN-</w:t>
      </w:r>
      <w:r>
        <w:rPr>
          <w:rFonts w:ascii="宋体"/>
          <w:szCs w:val="28"/>
        </w:rPr>
        <w:t>*****</w:t>
      </w:r>
      <w:r>
        <w:rPr>
          <w:rFonts w:ascii="宋体" w:eastAsia="宋体"/>
          <w:sz w:val="28"/>
          <w:szCs w:val="28"/>
        </w:rPr>
        <w:t xml:space="preserve"> MB  CN-</w:t>
      </w:r>
      <w:r>
        <w:rPr>
          <w:rFonts w:ascii="宋体"/>
          <w:szCs w:val="28"/>
        </w:rPr>
        <w:t>*****</w:t>
      </w:r>
      <w:r>
        <w:rPr>
          <w:rFonts w:ascii="宋体" w:eastAsia="宋体"/>
          <w:sz w:val="28"/>
          <w:szCs w:val="28"/>
        </w:rPr>
        <w:t xml:space="preserve"> SF</w:t>
      </w:r>
    </w:p>
    <w:p>
      <w:pPr>
        <w:pStyle w:val="351"/>
        <w:jc w:val="left"/>
        <w:rPr>
          <w:rFonts w:ascii="宋体" w:eastAsia="宋体"/>
          <w:sz w:val="28"/>
          <w:szCs w:val="28"/>
        </w:rPr>
      </w:pPr>
      <w:r>
        <w:rPr>
          <w:rFonts w:ascii="黑体" w:eastAsia="黑体"/>
          <w:sz w:val="28"/>
          <w:szCs w:val="28"/>
        </w:rPr>
        <mc:AlternateContent>
          <mc:Choice Requires="wps">
            <w:drawing>
              <wp:anchor distT="0" distB="0" distL="114298" distR="114298" simplePos="0" relativeHeight="105" behindDoc="0" locked="0" layoutInCell="1" hidden="0" allowOverlap="1">
                <wp:simplePos x="0" y="0"/>
                <wp:positionH relativeFrom="column">
                  <wp:posOffset>3651829</wp:posOffset>
                </wp:positionH>
                <wp:positionV relativeFrom="paragraph">
                  <wp:posOffset>217738</wp:posOffset>
                </wp:positionV>
                <wp:extent cx="1236981" cy="645794"/>
                <wp:effectExtent l="-9524" t="-9524" r="-9524" b="-9524"/>
                <wp:wrapNone/>
                <wp:docPr id="60" name="组合"/>
                <wp:cNvGraphicFramePr>
                  <a:graphicFrameLocks noChangeAspect="0"/>
                </wp:cNvGraphicFramePr>
                <a:graphic>
                  <a:graphicData uri="http://schemas.microsoft.com/office/word/2010/wordprocessingGroup">
                    <wpg:wgp>
                      <wpg:cNvPr id="61" name="组合 61"/>
                      <wpg:cNvGrpSpPr/>
                      <wpg:grpSpPr>
                        <a:xfrm rot="0">
                          <a:off x="0" y="0"/>
                          <a:ext cx="1236981" cy="645794"/>
                          <a:chOff x="0" y="0"/>
                          <a:chExt cx="1236981" cy="645794"/>
                        </a:xfrm>
                        <a:prstGeom prst="rect"/>
                        <a:solidFill>
                          <a:srgbClr val="FFFFFF"/>
                        </a:solidFill>
                        <a:ln w="9525" cmpd="sng" cap="flat">
                          <a:solidFill>
                            <a:srgbClr val="000000"/>
                          </a:solidFill>
                          <a:prstDash val="solid"/>
                          <a:miter/>
                        </a:ln>
                      </wpg:grpSpPr>
                      <wps:wsp>
                        <wps:cNvPr id="62" name="_s73 62"/>
                        <wps:cNvSpPr/>
                        <wps:spPr>
                          <a:xfrm rot="0">
                            <a:off x="0" y="0"/>
                            <a:ext cx="355600" cy="645794"/>
                          </a:xfrm>
                          <a:prstGeom prst="rect"/>
                          <a:solidFill>
                            <a:srgbClr val="FFFFFF"/>
                          </a:solidFill>
                          <a:ln w="9525" cmpd="sng" cap="flat">
                            <a:solidFill>
                              <a:srgbClr val="000000"/>
                            </a:solidFill>
                            <a:prstDash val="solid"/>
                            <a:miter/>
                          </a:ln>
                        </wps:spPr>
                        <wps:txbx id="63">
                          <w:txbxContent>
                            <w:p>
                              <w:pPr>
                                <w:pStyle w:val="354"/>
                              </w:pPr>
                              <w:r>
                                <w:drawing>
                                  <wp:inline distT="0" distB="0" distL="0" distR="0">
                                    <wp:extent cx="276225" cy="455294"/>
                                    <wp:effectExtent l="0" t="0" r="0" b="0"/>
                                    <wp:docPr id="64" name="图片 11"/>
                                    <wp:cNvGraphicFramePr>
                                      <a:graphicFrameLocks noChangeAspect="1"/>
                                    </wp:cNvGraphicFramePr>
                                    <a:graphic>
                                      <a:graphicData uri="http://schemas.openxmlformats.org/drawingml/2006/picture">
                                        <pic:pic>
                                          <pic:nvPicPr>
                                            <pic:cNvPr id="66" name="图片 11 66"/>
                                            <pic:cNvPicPr/>
                                          </pic:nvPicPr>
                                          <pic:blipFill>
                                            <a:blip r:embed="rId7"/>
                                            <a:stretch>
                                              <a:fillRect/>
                                            </a:stretch>
                                          </pic:blipFill>
                                          <pic:spPr>
                                            <a:xfrm rot="0">
                                              <a:off x="0" y="0"/>
                                              <a:ext cx="276225" cy="455294"/>
                                            </a:xfrm>
                                            <a:prstGeom prst="rect"/>
                                            <a:noFill/>
                                            <a:ln w="9525" cmpd="sng" cap="flat">
                                              <a:noFill/>
                                              <a:prstDash val="solid"/>
                                              <a:round/>
                                            </a:ln>
                                          </pic:spPr>
                                        </pic:pic>
                                      </a:graphicData>
                                    </a:graphic>
                                  </wp:inline>
                                </w:drawing>
                              </w:r>
                              <w:r>
                                <w:rPr>
                                  <w:rFonts w:eastAsia="黑体"/>
                                  <w:sz w:val="32"/>
                                  <w:szCs w:val="32"/>
                                  <w:shd w:val="clear" w:color="auto" w:fill="FFFFFF"/>
                                </w:rPr>
                                <w:drawing>
                                  <wp:inline distT="0" distB="0" distL="0" distR="0">
                                    <wp:extent cx="357714" cy="576000"/>
                                    <wp:effectExtent l="0" t="0" r="0" b="0"/>
                                    <wp:docPr id="67" name="图片 1" descr="{F22E2809-2775-4B99-A5AA-EDB80D62957D}"/>
                                    <wp:cNvGraphicFramePr>
                                      <a:graphicFrameLocks noChangeAspect="1"/>
                                    </wp:cNvGraphicFramePr>
                                    <a:graphic>
                                      <a:graphicData uri="http://schemas.openxmlformats.org/drawingml/2006/picture">
                                        <pic:pic>
                                          <pic:nvPicPr>
                                            <pic:cNvPr id="69" name="图片 1 69"/>
                                            <pic:cNvPicPr/>
                                          </pic:nvPicPr>
                                          <pic:blipFill>
                                            <a:blip r:embed="rId8"/>
                                            <a:stretch>
                                              <a:fillRect/>
                                            </a:stretch>
                                          </pic:blipFill>
                                          <pic:spPr>
                                            <a:xfrm rot="0">
                                              <a:off x="0" y="0"/>
                                              <a:ext cx="357714" cy="576000"/>
                                            </a:xfrm>
                                            <a:prstGeom prst="rect"/>
                                            <a:noFill/>
                                            <a:ln w="9525" cmpd="sng" cap="flat">
                                              <a:noFill/>
                                              <a:prstDash val="solid"/>
                                              <a:round/>
                                            </a:ln>
                                          </pic:spPr>
                                        </pic:pic>
                                      </a:graphicData>
                                    </a:graphic>
                                  </wp:inline>
                                </w:drawing>
                              </w:r>
                            </w:p>
                          </w:txbxContent>
                        </wps:txbx>
                        <wps:bodyPr vert="horz" wrap="square" lIns="91440" tIns="45720" rIns="91440" bIns="45720" anchor="t" anchorCtr="0" upright="1">
                          <a:noAutofit/>
                        </wps:bodyPr>
                      </wps:wsp>
                      <wps:wsp>
                        <wps:cNvPr id="70" name="_s74 70"/>
                        <wps:cNvSpPr/>
                        <wps:spPr>
                          <a:xfrm rot="0">
                            <a:off x="361950" y="0"/>
                            <a:ext cx="875030" cy="645794"/>
                          </a:xfrm>
                          <a:prstGeom prst="rect"/>
                          <a:solidFill>
                            <a:srgbClr val="FFFFFF"/>
                          </a:solidFill>
                          <a:ln w="9525" cmpd="sng" cap="flat">
                            <a:solidFill>
                              <a:srgbClr val="000000"/>
                            </a:solidFill>
                            <a:prstDash val="solid"/>
                            <a:miter/>
                          </a:ln>
                        </wps:spPr>
                        <wps:txbx id="71">
                          <w:txbxContent>
                            <w:p>
                              <w:pPr>
                                <w:pStyle w:val="355"/>
                                <w:rPr>
                                  <w:rFonts w:ascii="黑体" w:eastAsia="黑体"/>
                                  <w:sz w:val="24"/>
                                  <w:szCs w:val="36"/>
                                </w:rPr>
                              </w:pPr>
                              <w:r>
                                <w:rPr>
                                  <w:rFonts w:ascii="黑体" w:eastAsia="黑体" w:cs="黑体"/>
                                  <w:sz w:val="24"/>
                                  <w:szCs w:val="36"/>
                                </w:rPr>
                                <w:t>CN-</w:t>
                              </w:r>
                              <w:r>
                                <w:rPr>
                                  <w:rFonts w:ascii="宋体"/>
                                  <w:sz w:val="24"/>
                                  <w:szCs w:val="28"/>
                                </w:rPr>
                                <w:t>*****</w:t>
                              </w:r>
                            </w:p>
                            <w:p>
                              <w:pPr>
                                <w:pStyle w:val="355"/>
                                <w:spacing w:beforeLines="50" w:before="156"/>
                                <w:rPr>
                                  <w:rFonts w:ascii="黑体" w:eastAsia="黑体" w:cs="黑体"/>
                                  <w:sz w:val="24"/>
                                  <w:szCs w:val="36"/>
                                </w:rPr>
                              </w:pPr>
                              <w:r>
                                <w:rPr>
                                  <w:rFonts w:ascii="黑体" w:eastAsia="黑体" w:cs="黑体" w:hint="eastAsia"/>
                                  <w:sz w:val="24"/>
                                  <w:szCs w:val="36"/>
                                </w:rPr>
                                <w:t>SF</w:t>
                              </w:r>
                            </w:p>
                          </w:txbxContent>
                        </wps:txbx>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72" o:spid="_x0000_s72" coordorigin="7550,11702" coordsize="1948,1016" style="position:absolute;margin-left:287.54562pt;margin-top:17.144728pt;width:97.40012pt;height:50.849995pt;z-index:105;mso-position-horizontal:absolute;mso-position-vertical:absolute;mso-wrap-distance-left:8.999863pt;mso-wrap-distance-right:8.999863pt;">
                <v:shape type="#_x0000_t202" id="_s73" o:spid="_x0000_s73" style="position:absolute;left:7550;top:11702;width:560;height:1016;mso-wrap-style:square;" fillcolor="#FFFFFF" stroked="t">
                  <v:textbox id="865" inset="2.54mm,1.27mm,2.54mm,1.27mm" o:insetmode="custom" style="layout-flow:horizontal;v-text-anchor:top;">
                    <w:txbxContent>
                      <w:p>
                        <w:pPr>
                          <w:pStyle w:val="354"/>
                        </w:pPr>
                        <w:r>
                          <w:drawing>
                            <wp:inline distT="0" distB="0" distL="0" distR="0">
                              <wp:extent cx="276225" cy="455294"/>
                              <wp:effectExtent l="0" t="0" r="0" b="0"/>
                              <wp:docPr id="64" name="图片 11"/>
                              <wp:cNvGraphicFramePr>
                                <a:graphicFrameLocks noChangeAspect="1"/>
                              </wp:cNvGraphicFramePr>
                              <a:graphic>
                                <a:graphicData uri="http://schemas.openxmlformats.org/drawingml/2006/picture">
                                  <pic:pic>
                                    <pic:nvPicPr>
                                      <pic:cNvPr id="66" name="图片 11 66"/>
                                      <pic:cNvPicPr/>
                                    </pic:nvPicPr>
                                    <pic:blipFill>
                                      <a:blip r:embed="rId7"/>
                                      <a:stretch>
                                        <a:fillRect/>
                                      </a:stretch>
                                    </pic:blipFill>
                                    <pic:spPr>
                                      <a:xfrm rot="0">
                                        <a:off x="0" y="0"/>
                                        <a:ext cx="276225" cy="455294"/>
                                      </a:xfrm>
                                      <a:prstGeom prst="rect"/>
                                      <a:noFill/>
                                      <a:ln w="9525" cmpd="sng" cap="flat">
                                        <a:noFill/>
                                        <a:prstDash val="solid"/>
                                        <a:round/>
                                      </a:ln>
                                    </pic:spPr>
                                  </pic:pic>
                                </a:graphicData>
                              </a:graphic>
                            </wp:inline>
                          </w:drawing>
                        </w:r>
                        <w:r>
                          <w:rPr>
                            <w:rFonts w:eastAsia="黑体"/>
                            <w:sz w:val="32"/>
                            <w:szCs w:val="32"/>
                            <w:shd w:val="clear" w:color="auto" w:fill="FFFFFF"/>
                          </w:rPr>
                          <w:drawing>
                            <wp:inline distT="0" distB="0" distL="0" distR="0">
                              <wp:extent cx="357714" cy="576000"/>
                              <wp:effectExtent l="0" t="0" r="0" b="0"/>
                              <wp:docPr id="67" name="图片 1" descr="{F22E2809-2775-4B99-A5AA-EDB80D62957D}"/>
                              <wp:cNvGraphicFramePr>
                                <a:graphicFrameLocks noChangeAspect="1"/>
                              </wp:cNvGraphicFramePr>
                              <a:graphic>
                                <a:graphicData uri="http://schemas.openxmlformats.org/drawingml/2006/picture">
                                  <pic:pic>
                                    <pic:nvPicPr>
                                      <pic:cNvPr id="69" name="图片 1 69"/>
                                      <pic:cNvPicPr/>
                                    </pic:nvPicPr>
                                    <pic:blipFill>
                                      <a:blip r:embed="rId8"/>
                                      <a:stretch>
                                        <a:fillRect/>
                                      </a:stretch>
                                    </pic:blipFill>
                                    <pic:spPr>
                                      <a:xfrm rot="0">
                                        <a:off x="0" y="0"/>
                                        <a:ext cx="357714" cy="576000"/>
                                      </a:xfrm>
                                      <a:prstGeom prst="rect"/>
                                      <a:noFill/>
                                      <a:ln w="9525" cmpd="sng" cap="flat">
                                        <a:noFill/>
                                        <a:prstDash val="solid"/>
                                        <a:round/>
                                      </a:ln>
                                    </pic:spPr>
                                  </pic:pic>
                                </a:graphicData>
                              </a:graphic>
                            </wp:inline>
                          </w:drawing>
                        </w:r>
                      </w:p>
                    </w:txbxContent>
                  </v:textbox>
                  <v:stroke color="#000000"/>
                </v:shape>
                <v:shape type="#_x0000_t202" id="_s74" o:spid="_x0000_s74" style="position:absolute;left:8120;top:11702;width:1378;height:1016;mso-wrap-style:square;" fillcolor="#FFFFFF" stroked="t">
                  <v:textbox id="866" inset="2.54mm,1.27mm,2.54mm,1.27mm" o:insetmode="custom" style="layout-flow:horizontal;v-text-anchor:top;">
                    <w:txbxContent>
                      <w:p>
                        <w:pPr>
                          <w:pStyle w:val="355"/>
                          <w:rPr>
                            <w:rFonts w:ascii="黑体" w:eastAsia="黑体"/>
                            <w:sz w:val="24"/>
                            <w:szCs w:val="36"/>
                          </w:rPr>
                        </w:pPr>
                        <w:r>
                          <w:rPr>
                            <w:rFonts w:ascii="黑体" w:eastAsia="黑体" w:cs="黑体"/>
                            <w:sz w:val="24"/>
                            <w:szCs w:val="36"/>
                          </w:rPr>
                          <w:t>CN-</w:t>
                        </w:r>
                        <w:r>
                          <w:rPr>
                            <w:rFonts w:ascii="宋体"/>
                            <w:sz w:val="24"/>
                            <w:szCs w:val="28"/>
                          </w:rPr>
                          <w:t>*****</w:t>
                        </w:r>
                      </w:p>
                      <w:p>
                        <w:pPr>
                          <w:pStyle w:val="355"/>
                          <w:spacing w:beforeLines="50" w:before="156"/>
                          <w:rPr>
                            <w:rFonts w:ascii="黑体" w:eastAsia="黑体" w:cs="黑体"/>
                            <w:sz w:val="24"/>
                            <w:szCs w:val="36"/>
                          </w:rPr>
                        </w:pPr>
                        <w:r>
                          <w:rPr>
                            <w:rFonts w:ascii="黑体" w:eastAsia="黑体" w:cs="黑体" w:hint="eastAsia"/>
                            <w:sz w:val="24"/>
                            <w:szCs w:val="36"/>
                          </w:rPr>
                          <w:t>SF</w:t>
                        </w:r>
                      </w:p>
                    </w:txbxContent>
                  </v:textbox>
                  <v:stroke color="#000000"/>
                </v:shape>
              </v:group>
            </w:pict>
          </mc:Fallback>
        </mc:AlternateContent>
      </w:r>
      <w:r>
        <w:rPr>
          <w:rFonts w:ascii="黑体" w:eastAsia="黑体"/>
          <w:sz w:val="28"/>
          <w:szCs w:val="28"/>
        </w:rPr>
        <mc:AlternateContent>
          <mc:Choice Requires="wps">
            <w:drawing>
              <wp:anchor distT="0" distB="0" distL="114298" distR="114298" simplePos="0" relativeHeight="95" behindDoc="0" locked="0" layoutInCell="1" hidden="0" allowOverlap="1">
                <wp:simplePos x="0" y="0"/>
                <wp:positionH relativeFrom="column">
                  <wp:posOffset>2324731</wp:posOffset>
                </wp:positionH>
                <wp:positionV relativeFrom="paragraph">
                  <wp:posOffset>217738</wp:posOffset>
                </wp:positionV>
                <wp:extent cx="1231265" cy="645794"/>
                <wp:effectExtent l="-9524" t="-9524" r="-9524" b="-9524"/>
                <wp:wrapNone/>
                <wp:docPr id="75" name="组合"/>
                <wp:cNvGraphicFramePr>
                  <a:graphicFrameLocks noChangeAspect="0"/>
                </wp:cNvGraphicFramePr>
                <a:graphic>
                  <a:graphicData uri="http://schemas.microsoft.com/office/word/2010/wordprocessingGroup">
                    <wpg:wgp>
                      <wpg:cNvPr id="76" name="组合 76"/>
                      <wpg:cNvGrpSpPr/>
                      <wpg:grpSpPr>
                        <a:xfrm rot="0">
                          <a:off x="0" y="0"/>
                          <a:ext cx="1231265" cy="645794"/>
                          <a:chOff x="0" y="0"/>
                          <a:chExt cx="1231265" cy="645794"/>
                        </a:xfrm>
                        <a:prstGeom prst="rect"/>
                        <a:solidFill>
                          <a:srgbClr val="FFFFFF"/>
                        </a:solidFill>
                        <a:ln w="9525" cmpd="sng" cap="flat">
                          <a:solidFill>
                            <a:srgbClr val="000000"/>
                          </a:solidFill>
                          <a:prstDash val="solid"/>
                          <a:miter/>
                        </a:ln>
                      </wpg:grpSpPr>
                      <wps:wsp>
                        <wps:cNvPr id="77" name="_s88 77"/>
                        <wps:cNvSpPr/>
                        <wps:spPr>
                          <a:xfrm rot="0">
                            <a:off x="0" y="0"/>
                            <a:ext cx="354965" cy="645794"/>
                          </a:xfrm>
                          <a:prstGeom prst="rect"/>
                          <a:solidFill>
                            <a:srgbClr val="FFFFFF"/>
                          </a:solidFill>
                          <a:ln w="9525" cmpd="sng" cap="flat">
                            <a:solidFill>
                              <a:srgbClr val="000000"/>
                            </a:solidFill>
                            <a:prstDash val="solid"/>
                            <a:miter/>
                          </a:ln>
                        </wps:spPr>
                        <wps:txbx id="78">
                          <w:txbxContent>
                            <w:p>
                              <w:pPr>
                                <w:pStyle w:val="356"/>
                              </w:pPr>
                              <w:r>
                                <w:drawing>
                                  <wp:inline distT="0" distB="0" distL="0" distR="0">
                                    <wp:extent cx="276225" cy="455294"/>
                                    <wp:effectExtent l="0" t="0" r="0" b="0"/>
                                    <wp:docPr id="79" name="图片 54"/>
                                    <wp:cNvGraphicFramePr>
                                      <a:graphicFrameLocks noChangeAspect="1"/>
                                    </wp:cNvGraphicFramePr>
                                    <a:graphic>
                                      <a:graphicData uri="http://schemas.openxmlformats.org/drawingml/2006/picture">
                                        <pic:pic>
                                          <pic:nvPicPr>
                                            <pic:cNvPr id="81" name="图片 54 81"/>
                                            <pic:cNvPicPr/>
                                          </pic:nvPicPr>
                                          <pic:blipFill>
                                            <a:blip r:embed="rId9"/>
                                            <a:stretch>
                                              <a:fillRect/>
                                            </a:stretch>
                                          </pic:blipFill>
                                          <pic:spPr>
                                            <a:xfrm rot="0">
                                              <a:off x="0" y="0"/>
                                              <a:ext cx="276225" cy="455294"/>
                                            </a:xfrm>
                                            <a:prstGeom prst="rect"/>
                                            <a:noFill/>
                                            <a:ln w="9525" cmpd="sng" cap="flat">
                                              <a:noFill/>
                                              <a:prstDash val="solid"/>
                                              <a:round/>
                                            </a:ln>
                                          </pic:spPr>
                                        </pic:pic>
                                      </a:graphicData>
                                    </a:graphic>
                                  </wp:inline>
                                </w:drawing>
                              </w:r>
                              <w:r>
                                <w:rPr>
                                  <w:rFonts w:eastAsia="黑体"/>
                                  <w:sz w:val="32"/>
                                  <w:szCs w:val="32"/>
                                  <w:shd w:val="clear" w:color="auto" w:fill="FFFFFF"/>
                                </w:rPr>
                                <w:drawing>
                                  <wp:inline distT="0" distB="0" distL="0" distR="0">
                                    <wp:extent cx="357714" cy="576000"/>
                                    <wp:effectExtent l="0" t="0" r="0" b="0"/>
                                    <wp:docPr id="82" name="图片 1" descr="{F22E2809-2775-4B99-A5AA-EDB80D62957D}"/>
                                    <wp:cNvGraphicFramePr>
                                      <a:graphicFrameLocks noChangeAspect="1"/>
                                    </wp:cNvGraphicFramePr>
                                    <a:graphic>
                                      <a:graphicData uri="http://schemas.openxmlformats.org/drawingml/2006/picture">
                                        <pic:pic>
                                          <pic:nvPicPr>
                                            <pic:cNvPr id="84" name="图片 1 84"/>
                                            <pic:cNvPicPr/>
                                          </pic:nvPicPr>
                                          <pic:blipFill>
                                            <a:blip r:embed="rId10"/>
                                            <a:stretch>
                                              <a:fillRect/>
                                            </a:stretch>
                                          </pic:blipFill>
                                          <pic:spPr>
                                            <a:xfrm rot="0">
                                              <a:off x="0" y="0"/>
                                              <a:ext cx="357714" cy="576000"/>
                                            </a:xfrm>
                                            <a:prstGeom prst="rect"/>
                                            <a:noFill/>
                                            <a:ln w="9525" cmpd="sng" cap="flat">
                                              <a:noFill/>
                                              <a:prstDash val="solid"/>
                                              <a:round/>
                                            </a:ln>
                                          </pic:spPr>
                                        </pic:pic>
                                      </a:graphicData>
                                    </a:graphic>
                                  </wp:inline>
                                </w:drawing>
                              </w:r>
                            </w:p>
                          </w:txbxContent>
                        </wps:txbx>
                        <wps:bodyPr vert="horz" wrap="square" lIns="91440" tIns="45720" rIns="91440" bIns="45720" anchor="t" anchorCtr="0" upright="1">
                          <a:noAutofit/>
                        </wps:bodyPr>
                      </wps:wsp>
                      <wps:wsp>
                        <wps:cNvPr id="85" name="_s89 85"/>
                        <wps:cNvSpPr/>
                        <wps:spPr>
                          <a:xfrm rot="0">
                            <a:off x="356235" y="0"/>
                            <a:ext cx="875030" cy="645794"/>
                          </a:xfrm>
                          <a:prstGeom prst="rect"/>
                          <a:solidFill>
                            <a:srgbClr val="FFFFFF"/>
                          </a:solidFill>
                          <a:ln w="9525" cmpd="sng" cap="flat">
                            <a:solidFill>
                              <a:srgbClr val="000000"/>
                            </a:solidFill>
                            <a:prstDash val="solid"/>
                            <a:miter/>
                          </a:ln>
                        </wps:spPr>
                        <wps:txbx id="86">
                          <w:txbxContent>
                            <w:p>
                              <w:pPr>
                                <w:pStyle w:val="357"/>
                                <w:rPr>
                                  <w:rFonts w:ascii="黑体" w:eastAsia="黑体"/>
                                  <w:sz w:val="24"/>
                                  <w:szCs w:val="36"/>
                                </w:rPr>
                              </w:pPr>
                              <w:r>
                                <w:rPr>
                                  <w:rFonts w:ascii="黑体" w:eastAsia="黑体" w:cs="黑体"/>
                                  <w:sz w:val="24"/>
                                  <w:szCs w:val="36"/>
                                </w:rPr>
                                <w:t>CN-</w:t>
                              </w:r>
                              <w:r>
                                <w:rPr>
                                  <w:rFonts w:ascii="宋体"/>
                                  <w:sz w:val="24"/>
                                  <w:szCs w:val="28"/>
                                </w:rPr>
                                <w:t>*****</w:t>
                              </w:r>
                            </w:p>
                            <w:p>
                              <w:pPr>
                                <w:pStyle w:val="357"/>
                                <w:spacing w:beforeLines="50" w:before="156"/>
                                <w:rPr>
                                  <w:rFonts w:ascii="黑体" w:eastAsia="黑体" w:cs="黑体"/>
                                  <w:sz w:val="24"/>
                                  <w:szCs w:val="36"/>
                                </w:rPr>
                              </w:pPr>
                              <w:r>
                                <w:rPr>
                                  <w:rFonts w:ascii="黑体" w:eastAsia="黑体" w:cs="黑体" w:hint="eastAsia"/>
                                  <w:sz w:val="24"/>
                                  <w:szCs w:val="36"/>
                                </w:rPr>
                                <w:t>MB</w:t>
                              </w:r>
                            </w:p>
                          </w:txbxContent>
                        </wps:txbx>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87" o:spid="_x0000_s87" coordorigin="5460,11702" coordsize="1939,1016" style="position:absolute;margin-left:183.04971pt;margin-top:17.144728pt;width:96.95005pt;height:50.849995pt;z-index:95;mso-position-horizontal:absolute;mso-position-vertical:absolute;mso-wrap-distance-left:8.999863pt;mso-wrap-distance-right:8.999863pt;">
                <v:shape type="#_x0000_t202" id="_s88" o:spid="_x0000_s88" style="position:absolute;left:5460;top:11702;width:559;height:1016;mso-wrap-style:square;" fillcolor="#FFFFFF" stroked="t">
                  <v:textbox id="867" inset="2.54mm,1.27mm,2.54mm,1.27mm" o:insetmode="custom" style="layout-flow:horizontal;v-text-anchor:top;">
                    <w:txbxContent>
                      <w:p>
                        <w:pPr>
                          <w:pStyle w:val="356"/>
                        </w:pPr>
                        <w:r>
                          <w:drawing>
                            <wp:inline distT="0" distB="0" distL="0" distR="0">
                              <wp:extent cx="276225" cy="455294"/>
                              <wp:effectExtent l="0" t="0" r="0" b="0"/>
                              <wp:docPr id="79" name="图片 54"/>
                              <wp:cNvGraphicFramePr>
                                <a:graphicFrameLocks noChangeAspect="1"/>
                              </wp:cNvGraphicFramePr>
                              <a:graphic>
                                <a:graphicData uri="http://schemas.openxmlformats.org/drawingml/2006/picture">
                                  <pic:pic>
                                    <pic:nvPicPr>
                                      <pic:cNvPr id="81" name="图片 54 81"/>
                                      <pic:cNvPicPr/>
                                    </pic:nvPicPr>
                                    <pic:blipFill>
                                      <a:blip r:embed="rId9"/>
                                      <a:stretch>
                                        <a:fillRect/>
                                      </a:stretch>
                                    </pic:blipFill>
                                    <pic:spPr>
                                      <a:xfrm rot="0">
                                        <a:off x="0" y="0"/>
                                        <a:ext cx="276225" cy="455294"/>
                                      </a:xfrm>
                                      <a:prstGeom prst="rect"/>
                                      <a:noFill/>
                                      <a:ln w="9525" cmpd="sng" cap="flat">
                                        <a:noFill/>
                                        <a:prstDash val="solid"/>
                                        <a:round/>
                                      </a:ln>
                                    </pic:spPr>
                                  </pic:pic>
                                </a:graphicData>
                              </a:graphic>
                            </wp:inline>
                          </w:drawing>
                        </w:r>
                        <w:r>
                          <w:rPr>
                            <w:rFonts w:eastAsia="黑体"/>
                            <w:sz w:val="32"/>
                            <w:szCs w:val="32"/>
                            <w:shd w:val="clear" w:color="auto" w:fill="FFFFFF"/>
                          </w:rPr>
                          <w:drawing>
                            <wp:inline distT="0" distB="0" distL="0" distR="0">
                              <wp:extent cx="357714" cy="576000"/>
                              <wp:effectExtent l="0" t="0" r="0" b="0"/>
                              <wp:docPr id="82" name="图片 1" descr="{F22E2809-2775-4B99-A5AA-EDB80D62957D}"/>
                              <wp:cNvGraphicFramePr>
                                <a:graphicFrameLocks noChangeAspect="1"/>
                              </wp:cNvGraphicFramePr>
                              <a:graphic>
                                <a:graphicData uri="http://schemas.openxmlformats.org/drawingml/2006/picture">
                                  <pic:pic>
                                    <pic:nvPicPr>
                                      <pic:cNvPr id="84" name="图片 1 84"/>
                                      <pic:cNvPicPr/>
                                    </pic:nvPicPr>
                                    <pic:blipFill>
                                      <a:blip r:embed="rId10"/>
                                      <a:stretch>
                                        <a:fillRect/>
                                      </a:stretch>
                                    </pic:blipFill>
                                    <pic:spPr>
                                      <a:xfrm rot="0">
                                        <a:off x="0" y="0"/>
                                        <a:ext cx="357714" cy="576000"/>
                                      </a:xfrm>
                                      <a:prstGeom prst="rect"/>
                                      <a:noFill/>
                                      <a:ln w="9525" cmpd="sng" cap="flat">
                                        <a:noFill/>
                                        <a:prstDash val="solid"/>
                                        <a:round/>
                                      </a:ln>
                                    </pic:spPr>
                                  </pic:pic>
                                </a:graphicData>
                              </a:graphic>
                            </wp:inline>
                          </w:drawing>
                        </w:r>
                      </w:p>
                    </w:txbxContent>
                  </v:textbox>
                  <v:stroke color="#000000"/>
                </v:shape>
                <v:shape type="#_x0000_t202" id="_s89" o:spid="_x0000_s89" style="position:absolute;left:6021;top:11702;width:1378;height:1016;mso-wrap-style:square;" fillcolor="#FFFFFF" stroked="t">
                  <v:textbox id="868" inset="2.54mm,1.27mm,2.54mm,1.27mm" o:insetmode="custom" style="layout-flow:horizontal;v-text-anchor:top;">
                    <w:txbxContent>
                      <w:p>
                        <w:pPr>
                          <w:pStyle w:val="357"/>
                          <w:rPr>
                            <w:rFonts w:ascii="黑体" w:eastAsia="黑体"/>
                            <w:sz w:val="24"/>
                            <w:szCs w:val="36"/>
                          </w:rPr>
                        </w:pPr>
                        <w:r>
                          <w:rPr>
                            <w:rFonts w:ascii="黑体" w:eastAsia="黑体" w:cs="黑体"/>
                            <w:sz w:val="24"/>
                            <w:szCs w:val="36"/>
                          </w:rPr>
                          <w:t>CN-</w:t>
                        </w:r>
                        <w:r>
                          <w:rPr>
                            <w:rFonts w:ascii="宋体"/>
                            <w:sz w:val="24"/>
                            <w:szCs w:val="28"/>
                          </w:rPr>
                          <w:t>*****</w:t>
                        </w:r>
                      </w:p>
                      <w:p>
                        <w:pPr>
                          <w:pStyle w:val="357"/>
                          <w:spacing w:beforeLines="50" w:before="156"/>
                          <w:rPr>
                            <w:rFonts w:ascii="黑体" w:eastAsia="黑体" w:cs="黑体"/>
                            <w:sz w:val="24"/>
                            <w:szCs w:val="36"/>
                          </w:rPr>
                        </w:pPr>
                        <w:r>
                          <w:rPr>
                            <w:rFonts w:ascii="黑体" w:eastAsia="黑体" w:cs="黑体" w:hint="eastAsia"/>
                            <w:sz w:val="24"/>
                            <w:szCs w:val="36"/>
                          </w:rPr>
                          <w:t>MB</w:t>
                        </w:r>
                      </w:p>
                    </w:txbxContent>
                  </v:textbox>
                  <v:stroke color="#000000"/>
                </v:shape>
              </v:group>
            </w:pict>
          </mc:Fallback>
        </mc:AlternateContent>
      </w:r>
      <w:r>
        <w:rPr>
          <w:rFonts w:ascii="黑体" w:eastAsia="黑体"/>
          <w:sz w:val="28"/>
          <w:szCs w:val="28"/>
        </w:rPr>
        <mc:AlternateContent>
          <mc:Choice Requires="wps">
            <w:drawing>
              <wp:anchor distT="0" distB="0" distL="114298" distR="114298" simplePos="0" relativeHeight="93" behindDoc="0" locked="0" layoutInCell="1" hidden="0" allowOverlap="1">
                <wp:simplePos x="0" y="0"/>
                <wp:positionH relativeFrom="column">
                  <wp:posOffset>863523</wp:posOffset>
                </wp:positionH>
                <wp:positionV relativeFrom="paragraph">
                  <wp:posOffset>231073</wp:posOffset>
                </wp:positionV>
                <wp:extent cx="1270635" cy="614045"/>
                <wp:effectExtent l="-9524" t="-9524" r="-9524" b="-9524"/>
                <wp:wrapNone/>
                <wp:docPr id="90" name="组合"/>
                <wp:cNvGraphicFramePr>
                  <a:graphicFrameLocks noChangeAspect="0"/>
                </wp:cNvGraphicFramePr>
                <a:graphic>
                  <a:graphicData uri="http://schemas.microsoft.com/office/word/2010/wordprocessingGroup">
                    <wpg:wgp>
                      <wpg:cNvPr id="91" name="组合 91"/>
                      <wpg:cNvGrpSpPr/>
                      <wpg:grpSpPr>
                        <a:xfrm rot="0">
                          <a:off x="0" y="0"/>
                          <a:ext cx="1270635" cy="614045"/>
                          <a:chOff x="0" y="0"/>
                          <a:chExt cx="1270635" cy="614045"/>
                        </a:xfrm>
                        <a:prstGeom prst="rect"/>
                        <a:solidFill>
                          <a:srgbClr val="FFFFFF"/>
                        </a:solidFill>
                        <a:ln w="9525" cmpd="sng" cap="flat">
                          <a:solidFill>
                            <a:srgbClr val="000000"/>
                          </a:solidFill>
                          <a:prstDash val="solid"/>
                          <a:miter/>
                        </a:ln>
                      </wpg:grpSpPr>
                      <wps:wsp>
                        <wps:cNvPr id="92" name="_s103 92"/>
                        <wps:cNvSpPr/>
                        <wps:spPr>
                          <a:xfrm rot="0">
                            <a:off x="0" y="0"/>
                            <a:ext cx="369570" cy="614045"/>
                          </a:xfrm>
                          <a:prstGeom prst="rect"/>
                          <a:solidFill>
                            <a:srgbClr val="FFFFFF"/>
                          </a:solidFill>
                          <a:ln w="9525" cmpd="sng" cap="flat">
                            <a:solidFill>
                              <a:srgbClr val="000000"/>
                            </a:solidFill>
                            <a:prstDash val="solid"/>
                            <a:miter/>
                          </a:ln>
                        </wps:spPr>
                        <wps:txbx id="93">
                          <w:txbxContent>
                            <w:p>
                              <w:pPr>
                                <w:pStyle w:val="358"/>
                              </w:pPr>
                              <w:r>
                                <w:drawing>
                                  <wp:inline distT="0" distB="0" distL="0" distR="0">
                                    <wp:extent cx="276225" cy="455494"/>
                                    <wp:effectExtent l="0" t="0" r="0" b="0"/>
                                    <wp:docPr id="94" name="图片 1"/>
                                    <wp:cNvGraphicFramePr>
                                      <a:graphicFrameLocks noChangeAspect="1"/>
                                    </wp:cNvGraphicFramePr>
                                    <a:graphic>
                                      <a:graphicData uri="http://schemas.openxmlformats.org/drawingml/2006/picture">
                                        <pic:pic>
                                          <pic:nvPicPr>
                                            <pic:cNvPr id="96" name="图片 1 96"/>
                                            <pic:cNvPicPr/>
                                          </pic:nvPicPr>
                                          <pic:blipFill>
                                            <a:blip r:embed="rId11"/>
                                            <a:stretch>
                                              <a:fillRect/>
                                            </a:stretch>
                                          </pic:blipFill>
                                          <pic:spPr>
                                            <a:xfrm rot="0">
                                              <a:off x="0" y="0"/>
                                              <a:ext cx="276225" cy="455494"/>
                                            </a:xfrm>
                                            <a:prstGeom prst="rect"/>
                                            <a:noFill/>
                                            <a:ln w="9525" cmpd="sng" cap="flat">
                                              <a:noFill/>
                                              <a:prstDash val="solid"/>
                                              <a:round/>
                                            </a:ln>
                                          </pic:spPr>
                                        </pic:pic>
                                      </a:graphicData>
                                    </a:graphic>
                                  </wp:inline>
                                </w:drawing>
                              </w:r>
                              <w:r>
                                <w:rPr>
                                  <w:rFonts w:eastAsia="黑体"/>
                                  <w:sz w:val="32"/>
                                  <w:szCs w:val="32"/>
                                  <w:shd w:val="clear" w:color="auto" w:fill="FFFFFF"/>
                                </w:rPr>
                                <w:drawing>
                                  <wp:inline distT="0" distB="0" distL="0" distR="0">
                                    <wp:extent cx="357714" cy="576000"/>
                                    <wp:effectExtent l="0" t="0" r="0" b="0"/>
                                    <wp:docPr id="97" name="图片 1" descr="{F22E2809-2775-4B99-A5AA-EDB80D62957D}"/>
                                    <wp:cNvGraphicFramePr>
                                      <a:graphicFrameLocks noChangeAspect="1"/>
                                    </wp:cNvGraphicFramePr>
                                    <a:graphic>
                                      <a:graphicData uri="http://schemas.openxmlformats.org/drawingml/2006/picture">
                                        <pic:pic>
                                          <pic:nvPicPr>
                                            <pic:cNvPr id="99" name="图片 1 99"/>
                                            <pic:cNvPicPr/>
                                          </pic:nvPicPr>
                                          <pic:blipFill>
                                            <a:blip r:embed="rId12"/>
                                            <a:stretch>
                                              <a:fillRect/>
                                            </a:stretch>
                                          </pic:blipFill>
                                          <pic:spPr>
                                            <a:xfrm rot="0">
                                              <a:off x="0" y="0"/>
                                              <a:ext cx="357714" cy="576000"/>
                                            </a:xfrm>
                                            <a:prstGeom prst="rect"/>
                                            <a:noFill/>
                                            <a:ln w="9525" cmpd="sng" cap="flat">
                                              <a:noFill/>
                                              <a:prstDash val="solid"/>
                                              <a:miter/>
                                            </a:ln>
                                          </pic:spPr>
                                        </pic:pic>
                                      </a:graphicData>
                                    </a:graphic>
                                  </wp:inline>
                                </w:drawing>
                              </w:r>
                            </w:p>
                          </w:txbxContent>
                        </wps:txbx>
                        <wps:bodyPr vert="horz" wrap="square" lIns="91440" tIns="45720" rIns="91440" bIns="45720" anchor="t" anchorCtr="0" upright="1">
                          <a:noAutofit/>
                        </wps:bodyPr>
                      </wps:wsp>
                      <wps:wsp>
                        <wps:cNvPr id="100" name="_s104 100"/>
                        <wps:cNvSpPr/>
                        <wps:spPr>
                          <a:xfrm rot="0">
                            <a:off x="360045" y="0"/>
                            <a:ext cx="910590" cy="614045"/>
                          </a:xfrm>
                          <a:prstGeom prst="rect"/>
                          <a:solidFill>
                            <a:srgbClr val="FFFFFF"/>
                          </a:solidFill>
                          <a:ln w="9525" cmpd="sng" cap="flat">
                            <a:solidFill>
                              <a:srgbClr val="000000"/>
                            </a:solidFill>
                            <a:prstDash val="solid"/>
                            <a:miter/>
                          </a:ln>
                        </wps:spPr>
                        <wps:txbx id="101">
                          <w:txbxContent>
                            <w:p>
                              <w:pPr>
                                <w:pStyle w:val="359"/>
                                <w:rPr>
                                  <w:rFonts w:ascii="黑体" w:eastAsia="黑体"/>
                                  <w:sz w:val="32"/>
                                  <w:szCs w:val="36"/>
                                </w:rPr>
                              </w:pPr>
                              <w:r>
                                <w:rPr>
                                  <w:rFonts w:ascii="黑体" w:eastAsia="黑体" w:cs="黑体"/>
                                  <w:sz w:val="24"/>
                                  <w:szCs w:val="36"/>
                                </w:rPr>
                                <w:t>CN-</w:t>
                              </w:r>
                              <w:r>
                                <w:rPr>
                                  <w:rFonts w:ascii="宋体"/>
                                  <w:sz w:val="24"/>
                                  <w:szCs w:val="28"/>
                                </w:rPr>
                                <w:t>*****</w:t>
                              </w:r>
                            </w:p>
                            <w:p>
                              <w:pPr>
                                <w:pStyle w:val="359"/>
                                <w:spacing w:beforeLines="50" w:before="156"/>
                                <w:rPr>
                                  <w:rFonts w:ascii="黑体" w:eastAsia="黑体" w:cs="黑体"/>
                                  <w:sz w:val="24"/>
                                  <w:szCs w:val="36"/>
                                </w:rPr>
                              </w:pPr>
                              <w:r>
                                <w:rPr>
                                  <w:rFonts w:ascii="黑体" w:eastAsia="黑体" w:cs="黑体"/>
                                  <w:sz w:val="24"/>
                                  <w:szCs w:val="36"/>
                                </w:rPr>
                                <w:t>HT</w:t>
                              </w:r>
                            </w:p>
                          </w:txbxContent>
                        </wps:txbx>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102" o:spid="_x0000_s102" coordorigin="3159,11723" coordsize="2001,967" style="position:absolute;margin-left:67.993965pt;margin-top:18.19473pt;width:100.05pt;height:48.350002pt;z-index:93;mso-position-horizontal:absolute;mso-position-vertical:absolute;mso-wrap-distance-left:8.999863pt;mso-wrap-distance-right:8.999863pt;">
                <v:shape type="#_x0000_t202" id="_s103" o:spid="_x0000_s103" style="position:absolute;left:3159;top:11723;width:582;height:967;mso-wrap-style:square;" fillcolor="#FFFFFF" stroked="t">
                  <v:textbox id="869" inset="2.54mm,1.27mm,2.54mm,1.27mm" o:insetmode="custom" style="layout-flow:horizontal;v-text-anchor:top;">
                    <w:txbxContent>
                      <w:p>
                        <w:pPr>
                          <w:pStyle w:val="358"/>
                        </w:pPr>
                        <w:r>
                          <w:drawing>
                            <wp:inline distT="0" distB="0" distL="0" distR="0">
                              <wp:extent cx="276225" cy="455494"/>
                              <wp:effectExtent l="0" t="0" r="0" b="0"/>
                              <wp:docPr id="94" name="图片 1"/>
                              <wp:cNvGraphicFramePr>
                                <a:graphicFrameLocks noChangeAspect="1"/>
                              </wp:cNvGraphicFramePr>
                              <a:graphic>
                                <a:graphicData uri="http://schemas.openxmlformats.org/drawingml/2006/picture">
                                  <pic:pic>
                                    <pic:nvPicPr>
                                      <pic:cNvPr id="96" name="图片 1 96"/>
                                      <pic:cNvPicPr/>
                                    </pic:nvPicPr>
                                    <pic:blipFill>
                                      <a:blip r:embed="rId11"/>
                                      <a:stretch>
                                        <a:fillRect/>
                                      </a:stretch>
                                    </pic:blipFill>
                                    <pic:spPr>
                                      <a:xfrm rot="0">
                                        <a:off x="0" y="0"/>
                                        <a:ext cx="276225" cy="455494"/>
                                      </a:xfrm>
                                      <a:prstGeom prst="rect"/>
                                      <a:noFill/>
                                      <a:ln w="9525" cmpd="sng" cap="flat">
                                        <a:noFill/>
                                        <a:prstDash val="solid"/>
                                        <a:round/>
                                      </a:ln>
                                    </pic:spPr>
                                  </pic:pic>
                                </a:graphicData>
                              </a:graphic>
                            </wp:inline>
                          </w:drawing>
                        </w:r>
                        <w:r>
                          <w:rPr>
                            <w:rFonts w:eastAsia="黑体"/>
                            <w:sz w:val="32"/>
                            <w:szCs w:val="32"/>
                            <w:shd w:val="clear" w:color="auto" w:fill="FFFFFF"/>
                          </w:rPr>
                          <w:drawing>
                            <wp:inline distT="0" distB="0" distL="0" distR="0">
                              <wp:extent cx="357714" cy="576000"/>
                              <wp:effectExtent l="0" t="0" r="0" b="0"/>
                              <wp:docPr id="97" name="图片 1" descr="{F22E2809-2775-4B99-A5AA-EDB80D62957D}"/>
                              <wp:cNvGraphicFramePr>
                                <a:graphicFrameLocks noChangeAspect="1"/>
                              </wp:cNvGraphicFramePr>
                              <a:graphic>
                                <a:graphicData uri="http://schemas.openxmlformats.org/drawingml/2006/picture">
                                  <pic:pic>
                                    <pic:nvPicPr>
                                      <pic:cNvPr id="99" name="图片 1 99"/>
                                      <pic:cNvPicPr/>
                                    </pic:nvPicPr>
                                    <pic:blipFill>
                                      <a:blip r:embed="rId12"/>
                                      <a:stretch>
                                        <a:fillRect/>
                                      </a:stretch>
                                    </pic:blipFill>
                                    <pic:spPr>
                                      <a:xfrm rot="0">
                                        <a:off x="0" y="0"/>
                                        <a:ext cx="357714" cy="576000"/>
                                      </a:xfrm>
                                      <a:prstGeom prst="rect"/>
                                      <a:noFill/>
                                      <a:ln w="9525" cmpd="sng" cap="flat">
                                        <a:noFill/>
                                        <a:prstDash val="solid"/>
                                        <a:miter/>
                                      </a:ln>
                                    </pic:spPr>
                                  </pic:pic>
                                </a:graphicData>
                              </a:graphic>
                            </wp:inline>
                          </w:drawing>
                        </w:r>
                      </w:p>
                    </w:txbxContent>
                  </v:textbox>
                  <v:stroke color="#000000"/>
                </v:shape>
                <v:shape type="#_x0000_t202" id="_s104" o:spid="_x0000_s104" style="position:absolute;left:3726;top:11723;width:1434;height:967;mso-wrap-style:square;" fillcolor="#FFFFFF" stroked="t">
                  <v:textbox id="870" inset="2.54mm,1.27mm,2.54mm,1.27mm" o:insetmode="custom" style="layout-flow:horizontal;v-text-anchor:top;">
                    <w:txbxContent>
                      <w:p>
                        <w:pPr>
                          <w:pStyle w:val="359"/>
                          <w:rPr>
                            <w:rFonts w:ascii="黑体" w:eastAsia="黑体"/>
                            <w:sz w:val="32"/>
                            <w:szCs w:val="36"/>
                          </w:rPr>
                        </w:pPr>
                        <w:r>
                          <w:rPr>
                            <w:rFonts w:ascii="黑体" w:eastAsia="黑体" w:cs="黑体"/>
                            <w:sz w:val="24"/>
                            <w:szCs w:val="36"/>
                          </w:rPr>
                          <w:t>CN-</w:t>
                        </w:r>
                        <w:r>
                          <w:rPr>
                            <w:rFonts w:ascii="宋体"/>
                            <w:sz w:val="24"/>
                            <w:szCs w:val="28"/>
                          </w:rPr>
                          <w:t>*****</w:t>
                        </w:r>
                      </w:p>
                      <w:p>
                        <w:pPr>
                          <w:pStyle w:val="359"/>
                          <w:spacing w:beforeLines="50" w:before="156"/>
                          <w:rPr>
                            <w:rFonts w:ascii="黑体" w:eastAsia="黑体" w:cs="黑体"/>
                            <w:sz w:val="24"/>
                            <w:szCs w:val="36"/>
                          </w:rPr>
                        </w:pPr>
                        <w:r>
                          <w:rPr>
                            <w:rFonts w:ascii="黑体" w:eastAsia="黑体" w:cs="黑体"/>
                            <w:sz w:val="24"/>
                            <w:szCs w:val="36"/>
                          </w:rPr>
                          <w:t>HT</w:t>
                        </w:r>
                      </w:p>
                    </w:txbxContent>
                  </v:textbox>
                  <v:stroke color="#000000"/>
                </v:shape>
              </v:group>
            </w:pict>
          </mc:Fallback>
        </mc:AlternateContent>
      </w:r>
    </w:p>
    <w:p>
      <w:pPr>
        <w:pStyle w:val="351"/>
        <w:jc w:val="left"/>
        <w:rPr>
          <w:rFonts w:ascii="宋体" w:eastAsia="宋体"/>
          <w:sz w:val="28"/>
          <w:szCs w:val="28"/>
        </w:rPr>
      </w:pPr>
      <w:r>
        <w:rPr>
          <w:rFonts w:ascii="黑体" w:eastAsia="黑体" w:hint="eastAsia"/>
          <w:sz w:val="28"/>
          <w:szCs w:val="28"/>
        </w:rPr>
        <w:t>标识样式：</w:t>
      </w:r>
    </w:p>
    <w:p>
      <w:pPr>
        <w:pStyle w:val="351"/>
        <w:jc w:val="left"/>
        <w:rPr>
          <w:rFonts w:ascii="宋体" w:eastAsia="宋体"/>
          <w:sz w:val="28"/>
          <w:szCs w:val="28"/>
        </w:rPr>
      </w:pPr>
    </w:p>
    <w:p>
      <w:pPr>
        <w:pStyle w:val="351"/>
        <w:jc w:val="left"/>
        <w:rPr>
          <w:rFonts w:ascii="黑体" w:eastAsia="黑体"/>
          <w:sz w:val="28"/>
          <w:szCs w:val="28"/>
        </w:rPr>
      </w:pPr>
      <w:r>
        <w:rPr>
          <w:rFonts w:ascii="黑体" w:eastAsia="黑体" w:hint="eastAsia"/>
          <w:sz w:val="28"/>
          <w:szCs w:val="28"/>
        </w:rPr>
        <w:t>有效期限：</w:t>
      </w:r>
      <w:r>
        <w:rPr>
          <w:rFonts w:ascii="宋体" w:eastAsia="宋体" w:hint="eastAsia"/>
          <w:sz w:val="28"/>
          <w:szCs w:val="28"/>
        </w:rPr>
        <w:t>自XXXX年XX月XX日至XXXX年XX月XX日</w:t>
      </w:r>
    </w:p>
    <w:p>
      <w:pPr>
        <w:pStyle w:val="351"/>
        <w:ind w:firstLineChars="1900" w:firstLine="5320"/>
        <w:jc w:val="left"/>
        <w:rPr>
          <w:rFonts w:ascii="黑体" w:eastAsia="黑体"/>
          <w:sz w:val="28"/>
          <w:szCs w:val="28"/>
        </w:rPr>
      </w:pPr>
      <w:r>
        <w:rPr>
          <w:rFonts w:ascii="黑体" w:eastAsia="黑体" w:hint="eastAsia"/>
          <w:sz w:val="28"/>
          <w:szCs w:val="28"/>
        </w:rPr>
        <w:t>发证机关（公章）</w:t>
      </w:r>
    </w:p>
    <w:p>
      <w:pPr>
        <w:pStyle w:val="351"/>
        <w:ind w:firstLineChars="2050" w:firstLine="5740"/>
        <w:jc w:val="left"/>
        <w:rPr>
          <w:rFonts w:ascii="黑体" w:eastAsia="黑体"/>
          <w:sz w:val="28"/>
          <w:szCs w:val="28"/>
        </w:rPr>
      </w:pPr>
      <w:r>
        <w:rPr>
          <w:rFonts w:ascii="黑体" w:eastAsia="黑体" w:hint="eastAsia"/>
          <w:sz w:val="28"/>
          <w:szCs w:val="28"/>
        </w:rPr>
        <w:t>XXXX年XX月XX日</w:t>
      </w:r>
    </w:p>
    <w:p>
      <w:pPr>
        <w:pStyle w:val="351"/>
        <w:rPr>
          <w:rFonts w:ascii="华文中宋" w:eastAsia="华文中宋"/>
          <w:b/>
          <w:color w:val="FFC000"/>
          <w:w w:val="90"/>
          <w:sz w:val="44"/>
          <w:szCs w:val="44"/>
        </w:rPr>
        <w:sectPr>
          <w:pgSz w:w="11906" w:h="16838"/>
          <w:pgMar w:top="1440" w:right="1800" w:bottom="1440" w:left="1800" w:header="851" w:footer="992" w:gutter="0"/>
          <w:docGrid w:type="lines" w:linePitch="312" w:charSpace="0"/>
        </w:sectPr>
      </w:pPr>
    </w:p>
    <w:p>
      <w:pPr>
        <w:pStyle w:val="351"/>
        <w:jc w:val="left"/>
        <w:rPr>
          <w:rFonts w:ascii="楷体" w:eastAsia="楷体"/>
          <w:b/>
        </w:rPr>
      </w:pPr>
      <w:r>
        <w:rPr>
          <w:rFonts w:ascii="楷体" w:eastAsia="楷体" w:hint="eastAsia"/>
          <w:b/>
        </w:rPr>
        <w:drawing>
          <wp:anchor distT="0" distB="0" distL="114300" distR="114300" simplePos="0" relativeHeight="103" behindDoc="0" locked="0" layoutInCell="1" hidden="0" allowOverlap="1">
            <wp:simplePos x="0" y="0"/>
            <wp:positionH relativeFrom="column">
              <wp:posOffset>2264326</wp:posOffset>
            </wp:positionH>
            <wp:positionV relativeFrom="paragraph">
              <wp:posOffset>-196225</wp:posOffset>
            </wp:positionV>
            <wp:extent cx="904141" cy="896813"/>
            <wp:effectExtent l="0" t="0" r="0" b="0"/>
            <wp:wrapNone/>
            <wp:docPr id="105" name="图片 5"/>
            <wp:cNvGraphicFramePr>
              <a:graphicFrameLocks noChangeAspect="0"/>
            </wp:cNvGraphicFramePr>
            <a:graphic>
              <a:graphicData uri="http://schemas.openxmlformats.org/drawingml/2006/picture">
                <pic:pic>
                  <pic:nvPicPr>
                    <pic:cNvPr id="107" name="图片 5 107"/>
                    <pic:cNvPicPr/>
                  </pic:nvPicPr>
                  <pic:blipFill>
                    <a:blip r:embed="rId15"/>
                    <a:stretch>
                      <a:fillRect/>
                    </a:stretch>
                  </pic:blipFill>
                  <pic:spPr>
                    <a:xfrm rot="0">
                      <a:off x="0" y="0"/>
                      <a:ext cx="904141" cy="896813"/>
                    </a:xfrm>
                    <a:prstGeom prst="rect"/>
                    <a:noFill/>
                    <a:ln w="9525" cmpd="sng" cap="flat">
                      <a:noFill/>
                      <a:prstDash val="solid"/>
                      <a:miter/>
                    </a:ln>
                  </pic:spPr>
                </pic:pic>
              </a:graphicData>
            </a:graphic>
          </wp:anchor>
        </w:drawing>
      </w:r>
      <w:r>
        <w:rPr>
          <w:rFonts w:ascii="楷体" w:eastAsia="楷体" w:hint="eastAsia"/>
          <w:b/>
        </w:rPr>
        <w:t>示例：</w:t>
      </w:r>
    </w:p>
    <w:p>
      <w:pPr>
        <w:pStyle w:val="351"/>
        <w:jc w:val="center"/>
      </w:pPr>
    </w:p>
    <w:p>
      <w:pPr>
        <w:pStyle w:val="351"/>
        <w:jc w:val="center"/>
      </w:pPr>
    </w:p>
    <w:p>
      <w:pPr>
        <w:pStyle w:val="351"/>
        <w:jc w:val="center"/>
      </w:pPr>
    </w:p>
    <w:p>
      <w:pPr>
        <w:pStyle w:val="351"/>
        <w:spacing w:line="540" w:lineRule="exact"/>
        <w:jc w:val="center"/>
        <w:rPr>
          <w:rFonts w:ascii="华文中宋" w:eastAsia="华文中宋"/>
          <w:b/>
          <w:color w:val="000000"/>
          <w:w w:val="90"/>
          <w:sz w:val="44"/>
          <w:szCs w:val="44"/>
        </w:rPr>
      </w:pPr>
      <w:r>
        <w:rPr>
          <w:rFonts w:ascii="华文中宋" w:eastAsia="华文中宋" w:hint="eastAsia"/>
          <w:b/>
          <w:color w:val="000000"/>
          <w:w w:val="90"/>
          <w:sz w:val="44"/>
          <w:szCs w:val="44"/>
        </w:rPr>
        <w:t>中华人民共和国</w:t>
      </w:r>
      <w:r>
        <w:rPr>
          <w:rFonts w:ascii="华文中宋" w:eastAsia="华文中宋"/>
          <w:b/>
          <w:color w:val="000000"/>
          <w:w w:val="90"/>
          <w:sz w:val="44"/>
          <w:szCs w:val="44"/>
        </w:rPr>
        <w:t>乌鲁木齐</w:t>
      </w:r>
      <w:r>
        <w:rPr>
          <w:rFonts w:ascii="华文中宋" w:eastAsia="华文中宋" w:hint="eastAsia"/>
          <w:b/>
          <w:color w:val="000000"/>
          <w:w w:val="90"/>
          <w:sz w:val="44"/>
          <w:szCs w:val="44"/>
        </w:rPr>
        <w:t>海关</w:t>
      </w:r>
    </w:p>
    <w:p>
      <w:pPr>
        <w:pStyle w:val="351"/>
        <w:spacing w:line="540" w:lineRule="exact"/>
        <w:jc w:val="center"/>
        <w:rPr>
          <w:rFonts w:ascii="华文中宋" w:eastAsia="华文中宋"/>
          <w:b/>
          <w:color w:val="000000"/>
          <w:w w:val="90"/>
          <w:sz w:val="44"/>
          <w:szCs w:val="44"/>
        </w:rPr>
      </w:pPr>
      <w:r>
        <w:rPr>
          <w:rFonts w:ascii="华文中宋" w:eastAsia="华文中宋" w:hint="eastAsia"/>
          <w:b/>
          <w:color w:val="000000"/>
          <w:w w:val="90"/>
          <w:sz w:val="44"/>
          <w:szCs w:val="44"/>
        </w:rPr>
        <w:t>出境特定动植物及其产品和其他检疫物的生产、加工、存放单位注册登记证书</w:t>
      </w:r>
    </w:p>
    <w:p>
      <w:pPr>
        <w:pStyle w:val="351"/>
        <w:jc w:val="left"/>
        <w:rPr>
          <w:rFonts w:ascii="黑体" w:eastAsia="黑体"/>
          <w:sz w:val="28"/>
          <w:szCs w:val="28"/>
        </w:rPr>
      </w:pPr>
    </w:p>
    <w:p>
      <w:pPr>
        <w:pStyle w:val="351"/>
        <w:jc w:val="right"/>
        <w:rPr>
          <w:rFonts w:ascii="黑体" w:eastAsia="黑体"/>
          <w:sz w:val="32"/>
          <w:szCs w:val="28"/>
        </w:rPr>
      </w:pPr>
      <w:r>
        <w:rPr>
          <w:rFonts w:ascii="黑体" w:eastAsia="黑体" w:hint="eastAsia"/>
          <w:sz w:val="28"/>
          <w:szCs w:val="28"/>
        </w:rPr>
        <w:t>证书编号：</w:t>
      </w:r>
      <w:r>
        <w:rPr>
          <w:rFonts w:ascii="宋体"/>
          <w:sz w:val="28"/>
          <w:szCs w:val="28"/>
        </w:rPr>
        <w:t>9400MBZ003</w:t>
      </w:r>
    </w:p>
    <w:p>
      <w:pPr>
        <w:pStyle w:val="351"/>
        <w:jc w:val="left"/>
        <w:rPr>
          <w:rFonts w:ascii="黑体" w:eastAsia="黑体"/>
          <w:sz w:val="28"/>
          <w:szCs w:val="28"/>
        </w:rPr>
      </w:pPr>
      <w:r>
        <w:rPr>
          <w:rFonts w:ascii="黑体" w:eastAsia="黑体" w:hint="eastAsia"/>
          <w:sz w:val="28"/>
          <w:szCs w:val="28"/>
        </w:rPr>
        <w:t>单位名称：</w:t>
      </w:r>
      <w:r>
        <w:rPr>
          <w:rFonts w:ascii="宋体" w:eastAsia="宋体"/>
          <w:sz w:val="28"/>
          <w:szCs w:val="28"/>
        </w:rPr>
        <w:t>乌鲁木齐</w:t>
      </w:r>
      <w:r>
        <w:rPr>
          <w:rFonts w:ascii="宋体" w:eastAsia="宋体" w:hint="eastAsia"/>
          <w:sz w:val="28"/>
          <w:szCs w:val="28"/>
        </w:rPr>
        <w:t>市</w:t>
      </w:r>
      <w:r>
        <w:rPr>
          <w:rFonts w:ascii="宋体" w:eastAsia="宋体"/>
          <w:sz w:val="28"/>
          <w:szCs w:val="28"/>
        </w:rPr>
        <w:t>XX</w:t>
      </w:r>
      <w:r>
        <w:rPr>
          <w:rFonts w:ascii="宋体" w:eastAsia="宋体" w:hint="eastAsia"/>
          <w:sz w:val="28"/>
          <w:szCs w:val="28"/>
        </w:rPr>
        <w:t>有限公司</w:t>
      </w:r>
    </w:p>
    <w:p>
      <w:pPr>
        <w:pStyle w:val="351"/>
        <w:jc w:val="left"/>
        <w:rPr>
          <w:rFonts w:ascii="宋体"/>
          <w:sz w:val="28"/>
          <w:szCs w:val="28"/>
        </w:rPr>
      </w:pPr>
      <w:r>
        <w:rPr>
          <w:rFonts w:ascii="黑体" w:eastAsia="黑体" w:hint="eastAsia"/>
          <w:sz w:val="28"/>
          <w:szCs w:val="28"/>
        </w:rPr>
        <w:t>统一社会信用代码：</w:t>
      </w:r>
      <w:r>
        <w:rPr>
          <w:rFonts w:ascii="宋体" w:eastAsia="宋体"/>
          <w:sz w:val="28"/>
          <w:szCs w:val="28"/>
        </w:rPr>
        <w:t>913302067685042738</w:t>
      </w:r>
    </w:p>
    <w:p>
      <w:pPr>
        <w:pStyle w:val="351"/>
        <w:jc w:val="left"/>
        <w:rPr>
          <w:rFonts w:ascii="黑体" w:eastAsia="黑体"/>
          <w:sz w:val="28"/>
          <w:szCs w:val="28"/>
        </w:rPr>
      </w:pPr>
      <w:r>
        <w:rPr>
          <w:rFonts w:ascii="黑体" w:eastAsia="黑体" w:hint="eastAsia"/>
          <w:sz w:val="28"/>
          <w:szCs w:val="28"/>
        </w:rPr>
        <w:t>企业地址：</w:t>
      </w:r>
      <w:r>
        <w:rPr>
          <w:rFonts w:ascii="宋体" w:eastAsia="宋体"/>
          <w:sz w:val="28"/>
          <w:szCs w:val="28"/>
        </w:rPr>
        <w:t>乌鲁木齐新市区XX路XX</w:t>
      </w:r>
      <w:r>
        <w:rPr>
          <w:rFonts w:ascii="宋体" w:eastAsia="宋体" w:hint="eastAsia"/>
          <w:sz w:val="28"/>
          <w:szCs w:val="28"/>
        </w:rPr>
        <w:t>号</w:t>
      </w:r>
    </w:p>
    <w:p>
      <w:pPr>
        <w:pStyle w:val="351"/>
        <w:jc w:val="left"/>
        <w:rPr>
          <w:rFonts w:ascii="黑体" w:eastAsia="黑体"/>
          <w:sz w:val="28"/>
          <w:szCs w:val="28"/>
        </w:rPr>
      </w:pPr>
      <w:r>
        <w:rPr>
          <w:rFonts w:ascii="黑体" w:eastAsia="黑体" w:hint="eastAsia"/>
          <w:sz w:val="28"/>
          <w:szCs w:val="28"/>
        </w:rPr>
        <w:t>经营地址：</w:t>
      </w:r>
      <w:r>
        <w:rPr>
          <w:rFonts w:ascii="宋体" w:eastAsia="宋体"/>
          <w:sz w:val="28"/>
          <w:szCs w:val="28"/>
        </w:rPr>
        <w:t>乌鲁木齐新市区XX路XX</w:t>
      </w:r>
      <w:r>
        <w:rPr>
          <w:rFonts w:ascii="宋体" w:eastAsia="宋体" w:hint="eastAsia"/>
          <w:sz w:val="28"/>
          <w:szCs w:val="28"/>
        </w:rPr>
        <w:t>号</w:t>
      </w:r>
    </w:p>
    <w:p>
      <w:pPr>
        <w:pStyle w:val="351"/>
        <w:spacing w:line="594" w:lineRule="exact"/>
        <w:ind w:firstLineChars="195" w:firstLine="624"/>
        <w:rPr>
          <w:rFonts w:ascii="宋体"/>
          <w:sz w:val="32"/>
          <w:szCs w:val="28"/>
        </w:rPr>
      </w:pPr>
      <w:r>
        <w:rPr>
          <w:rFonts w:ascii="宋体" w:hint="eastAsia"/>
          <w:sz w:val="32"/>
          <w:szCs w:val="28"/>
        </w:rPr>
        <w:t>经审查，你单位符合</w:t>
      </w:r>
      <w:r>
        <w:rPr>
          <w:rFonts w:ascii="黑体" w:eastAsia="黑体" w:hint="eastAsia"/>
          <w:sz w:val="32"/>
          <w:szCs w:val="28"/>
          <w:u w:val="single"/>
        </w:rPr>
        <w:t>出境货物木质包装除害处理标识加施企业注册登记</w:t>
      </w:r>
      <w:r>
        <w:rPr>
          <w:rFonts w:ascii="宋体" w:hint="eastAsia"/>
          <w:sz w:val="32"/>
          <w:szCs w:val="28"/>
        </w:rPr>
        <w:t>条件，准予注册登记。</w:t>
      </w:r>
    </w:p>
    <w:p>
      <w:pPr>
        <w:pStyle w:val="351"/>
        <w:jc w:val="left"/>
        <w:rPr>
          <w:rFonts w:ascii="黑体" w:eastAsia="黑体"/>
          <w:sz w:val="28"/>
          <w:szCs w:val="28"/>
        </w:rPr>
      </w:pPr>
      <w:r>
        <w:rPr>
          <w:rFonts w:ascii="黑体" w:eastAsia="黑体" w:hint="eastAsia"/>
          <w:sz w:val="28"/>
          <w:szCs w:val="28"/>
        </w:rPr>
        <w:t>认可类型：</w:t>
      </w:r>
      <w:r>
        <w:rPr>
          <w:rFonts w:ascii="宋体" w:hint="eastAsia"/>
          <w:sz w:val="28"/>
          <w:szCs w:val="28"/>
        </w:rPr>
        <w:t>热处理/熏蒸处理</w:t>
      </w:r>
    </w:p>
    <w:p>
      <w:pPr>
        <w:pStyle w:val="351"/>
        <w:jc w:val="left"/>
        <w:rPr>
          <w:rFonts w:ascii="宋体" w:eastAsia="宋体"/>
          <w:sz w:val="28"/>
          <w:szCs w:val="28"/>
        </w:rPr>
      </w:pPr>
      <w:r>
        <w:rPr>
          <w:rFonts w:ascii="黑体" w:eastAsia="黑体" w:hint="eastAsia"/>
          <w:sz w:val="28"/>
          <w:szCs w:val="28"/>
        </w:rPr>
        <w:t>标识编号：</w:t>
      </w:r>
      <w:r>
        <w:rPr>
          <w:rFonts w:ascii="宋体" w:eastAsia="宋体"/>
          <w:sz w:val="28"/>
          <w:szCs w:val="28"/>
        </w:rPr>
        <w:t>CN-31037 HT   CN-31037 MB  CN-31037 SF</w:t>
      </w:r>
    </w:p>
    <w:p>
      <w:pPr>
        <w:pStyle w:val="351"/>
        <w:jc w:val="left"/>
        <w:rPr>
          <w:rFonts w:ascii="宋体" w:eastAsia="宋体"/>
          <w:sz w:val="28"/>
          <w:szCs w:val="28"/>
        </w:rPr>
      </w:pPr>
      <w:r>
        <w:rPr>
          <w:rFonts w:ascii="黑体" w:eastAsia="黑体"/>
          <w:sz w:val="28"/>
          <w:szCs w:val="28"/>
        </w:rPr>
        <mc:AlternateContent>
          <mc:Choice Requires="wps">
            <w:drawing>
              <wp:anchor distT="0" distB="0" distL="114298" distR="114298" simplePos="0" relativeHeight="107" behindDoc="0" locked="0" layoutInCell="1" hidden="0" allowOverlap="1">
                <wp:simplePos x="0" y="0"/>
                <wp:positionH relativeFrom="column">
                  <wp:posOffset>3550294</wp:posOffset>
                </wp:positionH>
                <wp:positionV relativeFrom="paragraph">
                  <wp:posOffset>321939</wp:posOffset>
                </wp:positionV>
                <wp:extent cx="1188719" cy="631825"/>
                <wp:effectExtent l="-9524" t="-9524" r="-9524" b="-9524"/>
                <wp:wrapNone/>
                <wp:docPr id="108" name="组合"/>
                <wp:cNvGraphicFramePr>
                  <a:graphicFrameLocks noChangeAspect="0"/>
                </wp:cNvGraphicFramePr>
                <a:graphic>
                  <a:graphicData uri="http://schemas.microsoft.com/office/word/2010/wordprocessingGroup">
                    <wpg:wgp>
                      <wpg:cNvPr id="109" name="组合 109"/>
                      <wpg:cNvGrpSpPr/>
                      <wpg:grpSpPr>
                        <a:xfrm rot="0">
                          <a:off x="0" y="0"/>
                          <a:ext cx="1188719" cy="631825"/>
                          <a:chOff x="0" y="0"/>
                          <a:chExt cx="1188719" cy="631825"/>
                        </a:xfrm>
                        <a:prstGeom prst="rect"/>
                        <a:solidFill>
                          <a:srgbClr val="FFFFFF"/>
                        </a:solidFill>
                        <a:ln w="9525" cmpd="sng" cap="flat">
                          <a:solidFill>
                            <a:srgbClr val="000000"/>
                          </a:solidFill>
                          <a:prstDash val="solid"/>
                          <a:miter/>
                        </a:ln>
                      </wpg:grpSpPr>
                      <wps:wsp>
                        <wps:cNvPr id="110" name="_s121 110"/>
                        <wps:cNvSpPr/>
                        <wps:spPr>
                          <a:xfrm rot="0">
                            <a:off x="0" y="0"/>
                            <a:ext cx="343083" cy="631825"/>
                          </a:xfrm>
                          <a:prstGeom prst="rect"/>
                          <a:solidFill>
                            <a:srgbClr val="FFFFFF"/>
                          </a:solidFill>
                          <a:ln w="9525" cmpd="sng" cap="flat">
                            <a:solidFill>
                              <a:srgbClr val="000000"/>
                            </a:solidFill>
                            <a:prstDash val="solid"/>
                            <a:miter/>
                          </a:ln>
                        </wps:spPr>
                        <wps:txbx id="111">
                          <w:txbxContent>
                            <w:p>
                              <w:pPr>
                                <w:pStyle w:val="360"/>
                              </w:pPr>
                              <w:r>
                                <w:drawing>
                                  <wp:inline distT="0" distB="0" distL="0" distR="0">
                                    <wp:extent cx="276225" cy="455294"/>
                                    <wp:effectExtent l="0" t="0" r="0" b="0"/>
                                    <wp:docPr id="112" name="图片 29"/>
                                    <wp:cNvGraphicFramePr>
                                      <a:graphicFrameLocks noChangeAspect="1"/>
                                    </wp:cNvGraphicFramePr>
                                    <a:graphic>
                                      <a:graphicData uri="http://schemas.openxmlformats.org/drawingml/2006/picture">
                                        <pic:pic>
                                          <pic:nvPicPr>
                                            <pic:cNvPr id="114" name="图片 29 114"/>
                                            <pic:cNvPicPr/>
                                          </pic:nvPicPr>
                                          <pic:blipFill>
                                            <a:blip r:embed="rId16"/>
                                            <a:stretch>
                                              <a:fillRect/>
                                            </a:stretch>
                                          </pic:blipFill>
                                          <pic:spPr>
                                            <a:xfrm rot="0">
                                              <a:off x="0" y="0"/>
                                              <a:ext cx="276225" cy="455294"/>
                                            </a:xfrm>
                                            <a:prstGeom prst="rect"/>
                                            <a:noFill/>
                                            <a:ln w="9525" cmpd="sng" cap="flat">
                                              <a:noFill/>
                                              <a:prstDash val="solid"/>
                                              <a:round/>
                                            </a:ln>
                                          </pic:spPr>
                                        </pic:pic>
                                      </a:graphicData>
                                    </a:graphic>
                                  </wp:inline>
                                </w:drawing>
                              </w:r>
                              <w:r>
                                <w:rPr>
                                  <w:rFonts w:eastAsia="黑体"/>
                                  <w:sz w:val="32"/>
                                  <w:szCs w:val="32"/>
                                  <w:shd w:val="clear" w:color="auto" w:fill="FFFFFF"/>
                                </w:rPr>
                                <w:drawing>
                                  <wp:inline distT="0" distB="0" distL="0" distR="0">
                                    <wp:extent cx="357714" cy="576000"/>
                                    <wp:effectExtent l="0" t="0" r="0" b="0"/>
                                    <wp:docPr id="115" name="图片 1" descr="{F22E2809-2775-4B99-A5AA-EDB80D62957D}"/>
                                    <wp:cNvGraphicFramePr>
                                      <a:graphicFrameLocks noChangeAspect="1"/>
                                    </wp:cNvGraphicFramePr>
                                    <a:graphic>
                                      <a:graphicData uri="http://schemas.openxmlformats.org/drawingml/2006/picture">
                                        <pic:pic>
                                          <pic:nvPicPr>
                                            <pic:cNvPr id="117" name="图片 1 117"/>
                                            <pic:cNvPicPr/>
                                          </pic:nvPicPr>
                                          <pic:blipFill>
                                            <a:blip r:embed="rId17"/>
                                            <a:stretch>
                                              <a:fillRect/>
                                            </a:stretch>
                                          </pic:blipFill>
                                          <pic:spPr>
                                            <a:xfrm rot="0">
                                              <a:off x="0" y="0"/>
                                              <a:ext cx="357714" cy="576000"/>
                                            </a:xfrm>
                                            <a:prstGeom prst="rect"/>
                                            <a:noFill/>
                                            <a:ln w="9525" cmpd="sng" cap="flat">
                                              <a:noFill/>
                                              <a:prstDash val="solid"/>
                                              <a:miter/>
                                            </a:ln>
                                          </pic:spPr>
                                        </pic:pic>
                                      </a:graphicData>
                                    </a:graphic>
                                  </wp:inline>
                                </w:drawing>
                              </w:r>
                            </w:p>
                          </w:txbxContent>
                        </wps:txbx>
                        <wps:bodyPr vert="horz" wrap="square" lIns="91440" tIns="45720" rIns="91440" bIns="45720" anchor="t" anchorCtr="0" upright="1">
                          <a:noAutofit/>
                        </wps:bodyPr>
                      </wps:wsp>
                      <wps:wsp>
                        <wps:cNvPr id="118" name="_s122 118"/>
                        <wps:cNvSpPr/>
                        <wps:spPr>
                          <a:xfrm rot="0">
                            <a:off x="343718" y="0"/>
                            <a:ext cx="845001" cy="631825"/>
                          </a:xfrm>
                          <a:prstGeom prst="rect"/>
                          <a:solidFill>
                            <a:srgbClr val="FFFFFF"/>
                          </a:solidFill>
                          <a:ln w="9525" cmpd="sng" cap="flat">
                            <a:solidFill>
                              <a:srgbClr val="000000"/>
                            </a:solidFill>
                            <a:prstDash val="solid"/>
                            <a:miter/>
                          </a:ln>
                        </wps:spPr>
                        <wps:txbx id="119">
                          <w:txbxContent>
                            <w:p>
                              <w:pPr>
                                <w:pStyle w:val="361"/>
                                <w:rPr>
                                  <w:rFonts w:ascii="黑体" w:eastAsia="黑体"/>
                                  <w:sz w:val="24"/>
                                  <w:szCs w:val="36"/>
                                </w:rPr>
                              </w:pPr>
                              <w:r>
                                <w:rPr>
                                  <w:rFonts w:ascii="黑体" w:eastAsia="黑体" w:cs="黑体"/>
                                  <w:sz w:val="24"/>
                                  <w:szCs w:val="36"/>
                                </w:rPr>
                                <w:t>CN-</w:t>
                              </w:r>
                              <w:r>
                                <w:rPr>
                                  <w:rFonts w:ascii="宋体" w:hint="eastAsia"/>
                                  <w:sz w:val="24"/>
                                  <w:szCs w:val="28"/>
                                </w:rPr>
                                <w:t>31037</w:t>
                              </w:r>
                            </w:p>
                            <w:p>
                              <w:pPr>
                                <w:pStyle w:val="361"/>
                                <w:spacing w:beforeLines="50" w:before="156"/>
                                <w:rPr>
                                  <w:rFonts w:ascii="黑体" w:eastAsia="黑体" w:cs="黑体"/>
                                  <w:sz w:val="24"/>
                                  <w:szCs w:val="36"/>
                                </w:rPr>
                              </w:pPr>
                              <w:r>
                                <w:rPr>
                                  <w:rFonts w:ascii="黑体" w:eastAsia="黑体" w:cs="黑体"/>
                                  <w:sz w:val="24"/>
                                  <w:szCs w:val="36"/>
                                </w:rPr>
                                <w:t>SF</w:t>
                              </w:r>
                            </w:p>
                          </w:txbxContent>
                        </wps:txbx>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120" o:spid="_x0000_s120" coordorigin="7391,10994" coordsize="1871,995" style="position:absolute;margin-left:279.55072pt;margin-top:25.349606pt;width:93.59996pt;height:49.750004pt;z-index:107;mso-position-horizontal:absolute;mso-position-vertical:absolute;mso-wrap-distance-left:8.999863pt;mso-wrap-distance-right:8.999863pt;">
                <v:shape type="#_x0000_t202" id="_s121" o:spid="_x0000_s121" style="position:absolute;left:7391;top:10994;width:540;height:995;mso-wrap-style:square;" fillcolor="#FFFFFF" stroked="t">
                  <v:textbox id="872" inset="2.54mm,1.27mm,2.54mm,1.27mm" o:insetmode="custom" style="layout-flow:horizontal;v-text-anchor:top;">
                    <w:txbxContent>
                      <w:p>
                        <w:pPr>
                          <w:pStyle w:val="360"/>
                        </w:pPr>
                        <w:r>
                          <w:drawing>
                            <wp:inline distT="0" distB="0" distL="0" distR="0">
                              <wp:extent cx="276225" cy="455294"/>
                              <wp:effectExtent l="0" t="0" r="0" b="0"/>
                              <wp:docPr id="112" name="图片 29"/>
                              <wp:cNvGraphicFramePr>
                                <a:graphicFrameLocks noChangeAspect="1"/>
                              </wp:cNvGraphicFramePr>
                              <a:graphic>
                                <a:graphicData uri="http://schemas.openxmlformats.org/drawingml/2006/picture">
                                  <pic:pic>
                                    <pic:nvPicPr>
                                      <pic:cNvPr id="114" name="图片 29 114"/>
                                      <pic:cNvPicPr/>
                                    </pic:nvPicPr>
                                    <pic:blipFill>
                                      <a:blip r:embed="rId16"/>
                                      <a:stretch>
                                        <a:fillRect/>
                                      </a:stretch>
                                    </pic:blipFill>
                                    <pic:spPr>
                                      <a:xfrm rot="0">
                                        <a:off x="0" y="0"/>
                                        <a:ext cx="276225" cy="455294"/>
                                      </a:xfrm>
                                      <a:prstGeom prst="rect"/>
                                      <a:noFill/>
                                      <a:ln w="9525" cmpd="sng" cap="flat">
                                        <a:noFill/>
                                        <a:prstDash val="solid"/>
                                        <a:round/>
                                      </a:ln>
                                    </pic:spPr>
                                  </pic:pic>
                                </a:graphicData>
                              </a:graphic>
                            </wp:inline>
                          </w:drawing>
                        </w:r>
                        <w:r>
                          <w:rPr>
                            <w:rFonts w:eastAsia="黑体"/>
                            <w:sz w:val="32"/>
                            <w:szCs w:val="32"/>
                            <w:shd w:val="clear" w:color="auto" w:fill="FFFFFF"/>
                          </w:rPr>
                          <w:drawing>
                            <wp:inline distT="0" distB="0" distL="0" distR="0">
                              <wp:extent cx="357714" cy="576000"/>
                              <wp:effectExtent l="0" t="0" r="0" b="0"/>
                              <wp:docPr id="115" name="图片 1" descr="{F22E2809-2775-4B99-A5AA-EDB80D62957D}"/>
                              <wp:cNvGraphicFramePr>
                                <a:graphicFrameLocks noChangeAspect="1"/>
                              </wp:cNvGraphicFramePr>
                              <a:graphic>
                                <a:graphicData uri="http://schemas.openxmlformats.org/drawingml/2006/picture">
                                  <pic:pic>
                                    <pic:nvPicPr>
                                      <pic:cNvPr id="117" name="图片 1 117"/>
                                      <pic:cNvPicPr/>
                                    </pic:nvPicPr>
                                    <pic:blipFill>
                                      <a:blip r:embed="rId17"/>
                                      <a:stretch>
                                        <a:fillRect/>
                                      </a:stretch>
                                    </pic:blipFill>
                                    <pic:spPr>
                                      <a:xfrm rot="0">
                                        <a:off x="0" y="0"/>
                                        <a:ext cx="357714" cy="576000"/>
                                      </a:xfrm>
                                      <a:prstGeom prst="rect"/>
                                      <a:noFill/>
                                      <a:ln w="9525" cmpd="sng" cap="flat">
                                        <a:noFill/>
                                        <a:prstDash val="solid"/>
                                        <a:miter/>
                                      </a:ln>
                                    </pic:spPr>
                                  </pic:pic>
                                </a:graphicData>
                              </a:graphic>
                            </wp:inline>
                          </w:drawing>
                        </w:r>
                      </w:p>
                    </w:txbxContent>
                  </v:textbox>
                  <v:stroke color="#000000"/>
                </v:shape>
                <v:shape type="#_x0000_t202" id="_s122" o:spid="_x0000_s122" style="position:absolute;left:7932;top:10994;width:1330;height:995;mso-wrap-style:square;" fillcolor="#FFFFFF" stroked="t">
                  <v:textbox id="873" inset="2.54mm,1.27mm,2.54mm,1.27mm" o:insetmode="custom" style="layout-flow:horizontal;v-text-anchor:top;">
                    <w:txbxContent>
                      <w:p>
                        <w:pPr>
                          <w:pStyle w:val="361"/>
                          <w:rPr>
                            <w:rFonts w:ascii="黑体" w:eastAsia="黑体"/>
                            <w:sz w:val="24"/>
                            <w:szCs w:val="36"/>
                          </w:rPr>
                        </w:pPr>
                        <w:r>
                          <w:rPr>
                            <w:rFonts w:ascii="黑体" w:eastAsia="黑体" w:cs="黑体"/>
                            <w:sz w:val="24"/>
                            <w:szCs w:val="36"/>
                          </w:rPr>
                          <w:t>CN-</w:t>
                        </w:r>
                        <w:r>
                          <w:rPr>
                            <w:rFonts w:ascii="宋体" w:hint="eastAsia"/>
                            <w:sz w:val="24"/>
                            <w:szCs w:val="28"/>
                          </w:rPr>
                          <w:t>31037</w:t>
                        </w:r>
                      </w:p>
                      <w:p>
                        <w:pPr>
                          <w:pStyle w:val="361"/>
                          <w:spacing w:beforeLines="50" w:before="156"/>
                          <w:rPr>
                            <w:rFonts w:ascii="黑体" w:eastAsia="黑体" w:cs="黑体"/>
                            <w:sz w:val="24"/>
                            <w:szCs w:val="36"/>
                          </w:rPr>
                        </w:pPr>
                        <w:r>
                          <w:rPr>
                            <w:rFonts w:ascii="黑体" w:eastAsia="黑体" w:cs="黑体"/>
                            <w:sz w:val="24"/>
                            <w:szCs w:val="36"/>
                          </w:rPr>
                          <w:t>SF</w:t>
                        </w:r>
                      </w:p>
                    </w:txbxContent>
                  </v:textbox>
                  <v:stroke color="#000000"/>
                </v:shape>
              </v:group>
            </w:pict>
          </mc:Fallback>
        </mc:AlternateContent>
      </w:r>
      <w:r>
        <w:rPr>
          <w:rFonts w:ascii="黑体" w:eastAsia="黑体"/>
          <w:sz w:val="28"/>
          <w:szCs w:val="28"/>
        </w:rPr>
        <mc:AlternateContent>
          <mc:Choice Requires="wps">
            <w:drawing>
              <wp:anchor distT="0" distB="0" distL="114298" distR="114298" simplePos="0" relativeHeight="99" behindDoc="0" locked="0" layoutInCell="1" hidden="0" allowOverlap="1">
                <wp:simplePos x="0" y="0"/>
                <wp:positionH relativeFrom="column">
                  <wp:posOffset>2305681</wp:posOffset>
                </wp:positionH>
                <wp:positionV relativeFrom="paragraph">
                  <wp:posOffset>334608</wp:posOffset>
                </wp:positionV>
                <wp:extent cx="1188720" cy="631824"/>
                <wp:effectExtent l="-9524" t="-9524" r="-9524" b="-9524"/>
                <wp:wrapNone/>
                <wp:docPr id="123" name="组合"/>
                <wp:cNvGraphicFramePr>
                  <a:graphicFrameLocks noChangeAspect="0"/>
                </wp:cNvGraphicFramePr>
                <a:graphic>
                  <a:graphicData uri="http://schemas.microsoft.com/office/word/2010/wordprocessingGroup">
                    <wpg:wgp>
                      <wpg:cNvPr id="124" name="组合 124"/>
                      <wpg:cNvGrpSpPr/>
                      <wpg:grpSpPr>
                        <a:xfrm rot="0">
                          <a:off x="0" y="0"/>
                          <a:ext cx="1188720" cy="631824"/>
                          <a:chOff x="0" y="0"/>
                          <a:chExt cx="1188720" cy="631824"/>
                        </a:xfrm>
                        <a:prstGeom prst="rect"/>
                        <a:solidFill>
                          <a:srgbClr val="FFFFFF"/>
                        </a:solidFill>
                        <a:ln w="9525" cmpd="sng" cap="flat">
                          <a:solidFill>
                            <a:srgbClr val="000000"/>
                          </a:solidFill>
                          <a:prstDash val="solid"/>
                          <a:miter/>
                        </a:ln>
                      </wpg:grpSpPr>
                      <wps:wsp>
                        <wps:cNvPr id="125" name="_s136 125"/>
                        <wps:cNvSpPr/>
                        <wps:spPr>
                          <a:xfrm rot="0">
                            <a:off x="0" y="0"/>
                            <a:ext cx="342900" cy="631824"/>
                          </a:xfrm>
                          <a:prstGeom prst="rect"/>
                          <a:solidFill>
                            <a:srgbClr val="FFFFFF"/>
                          </a:solidFill>
                          <a:ln w="9525" cmpd="sng" cap="flat">
                            <a:solidFill>
                              <a:srgbClr val="000000"/>
                            </a:solidFill>
                            <a:prstDash val="solid"/>
                            <a:miter/>
                          </a:ln>
                        </wps:spPr>
                        <wps:txbx id="126">
                          <w:txbxContent>
                            <w:p>
                              <w:pPr>
                                <w:pStyle w:val="362"/>
                              </w:pPr>
                              <w:r>
                                <w:drawing>
                                  <wp:inline distT="0" distB="0" distL="0" distR="0">
                                    <wp:extent cx="276225" cy="455294"/>
                                    <wp:effectExtent l="0" t="0" r="0" b="0"/>
                                    <wp:docPr id="127" name="图片 15"/>
                                    <wp:cNvGraphicFramePr>
                                      <a:graphicFrameLocks noChangeAspect="1"/>
                                    </wp:cNvGraphicFramePr>
                                    <a:graphic>
                                      <a:graphicData uri="http://schemas.openxmlformats.org/drawingml/2006/picture">
                                        <pic:pic>
                                          <pic:nvPicPr>
                                            <pic:cNvPr id="129" name="图片 15 129"/>
                                            <pic:cNvPicPr/>
                                          </pic:nvPicPr>
                                          <pic:blipFill>
                                            <a:blip r:embed="rId18"/>
                                            <a:stretch>
                                              <a:fillRect/>
                                            </a:stretch>
                                          </pic:blipFill>
                                          <pic:spPr>
                                            <a:xfrm rot="0">
                                              <a:off x="0" y="0"/>
                                              <a:ext cx="276225" cy="455294"/>
                                            </a:xfrm>
                                            <a:prstGeom prst="rect"/>
                                            <a:noFill/>
                                            <a:ln w="9525" cmpd="sng" cap="flat">
                                              <a:noFill/>
                                              <a:prstDash val="solid"/>
                                              <a:round/>
                                            </a:ln>
                                          </pic:spPr>
                                        </pic:pic>
                                      </a:graphicData>
                                    </a:graphic>
                                  </wp:inline>
                                </w:drawing>
                              </w:r>
                              <w:r>
                                <w:rPr>
                                  <w:rFonts w:eastAsia="黑体"/>
                                  <w:sz w:val="32"/>
                                  <w:szCs w:val="32"/>
                                  <w:shd w:val="clear" w:color="auto" w:fill="FFFFFF"/>
                                </w:rPr>
                                <w:drawing>
                                  <wp:inline distT="0" distB="0" distL="0" distR="0">
                                    <wp:extent cx="357714" cy="576000"/>
                                    <wp:effectExtent l="0" t="0" r="0" b="0"/>
                                    <wp:docPr id="130" name="图片 1" descr="{F22E2809-2775-4B99-A5AA-EDB80D62957D}"/>
                                    <wp:cNvGraphicFramePr>
                                      <a:graphicFrameLocks noChangeAspect="1"/>
                                    </wp:cNvGraphicFramePr>
                                    <a:graphic>
                                      <a:graphicData uri="http://schemas.openxmlformats.org/drawingml/2006/picture">
                                        <pic:pic>
                                          <pic:nvPicPr>
                                            <pic:cNvPr id="132" name="图片 1 132"/>
                                            <pic:cNvPicPr/>
                                          </pic:nvPicPr>
                                          <pic:blipFill>
                                            <a:blip r:embed="rId19"/>
                                            <a:stretch>
                                              <a:fillRect/>
                                            </a:stretch>
                                          </pic:blipFill>
                                          <pic:spPr>
                                            <a:xfrm rot="0">
                                              <a:off x="0" y="0"/>
                                              <a:ext cx="357714" cy="576000"/>
                                            </a:xfrm>
                                            <a:prstGeom prst="rect"/>
                                            <a:noFill/>
                                            <a:ln w="9525" cmpd="sng" cap="flat">
                                              <a:noFill/>
                                              <a:prstDash val="solid"/>
                                              <a:miter/>
                                            </a:ln>
                                          </pic:spPr>
                                        </pic:pic>
                                      </a:graphicData>
                                    </a:graphic>
                                  </wp:inline>
                                </w:drawing>
                              </w:r>
                            </w:p>
                          </w:txbxContent>
                        </wps:txbx>
                        <wps:bodyPr vert="horz" wrap="square" lIns="91440" tIns="45720" rIns="91440" bIns="45720" anchor="t" anchorCtr="0" upright="1">
                          <a:noAutofit/>
                        </wps:bodyPr>
                      </wps:wsp>
                      <wps:wsp>
                        <wps:cNvPr id="133" name="_s137 133"/>
                        <wps:cNvSpPr/>
                        <wps:spPr>
                          <a:xfrm rot="0">
                            <a:off x="344169" y="0"/>
                            <a:ext cx="844550" cy="631824"/>
                          </a:xfrm>
                          <a:prstGeom prst="rect"/>
                          <a:solidFill>
                            <a:srgbClr val="FFFFFF"/>
                          </a:solidFill>
                          <a:ln w="9525" cmpd="sng" cap="flat">
                            <a:solidFill>
                              <a:srgbClr val="000000"/>
                            </a:solidFill>
                            <a:prstDash val="solid"/>
                            <a:miter/>
                          </a:ln>
                        </wps:spPr>
                        <wps:txbx id="134">
                          <w:txbxContent>
                            <w:p>
                              <w:pPr>
                                <w:pStyle w:val="363"/>
                                <w:rPr>
                                  <w:rFonts w:ascii="黑体" w:eastAsia="黑体"/>
                                  <w:sz w:val="24"/>
                                  <w:szCs w:val="36"/>
                                </w:rPr>
                              </w:pPr>
                              <w:r>
                                <w:rPr>
                                  <w:rFonts w:ascii="黑体" w:eastAsia="黑体" w:cs="黑体"/>
                                  <w:sz w:val="24"/>
                                  <w:szCs w:val="36"/>
                                </w:rPr>
                                <w:t>CN-</w:t>
                              </w:r>
                              <w:r>
                                <w:rPr>
                                  <w:rFonts w:ascii="宋体" w:hint="eastAsia"/>
                                  <w:sz w:val="24"/>
                                  <w:szCs w:val="28"/>
                                </w:rPr>
                                <w:t>31037</w:t>
                              </w:r>
                            </w:p>
                            <w:p>
                              <w:pPr>
                                <w:pStyle w:val="363"/>
                                <w:spacing w:beforeLines="50" w:before="156"/>
                                <w:rPr>
                                  <w:rFonts w:ascii="黑体" w:eastAsia="黑体" w:cs="黑体"/>
                                  <w:sz w:val="24"/>
                                  <w:szCs w:val="36"/>
                                </w:rPr>
                              </w:pPr>
                              <w:r>
                                <w:rPr>
                                  <w:rFonts w:ascii="黑体" w:eastAsia="黑体" w:cs="黑体" w:hint="eastAsia"/>
                                  <w:sz w:val="24"/>
                                  <w:szCs w:val="36"/>
                                </w:rPr>
                                <w:t>MB</w:t>
                              </w:r>
                            </w:p>
                          </w:txbxContent>
                        </wps:txbx>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135" o:spid="_x0000_s135" coordorigin="5430,11014" coordsize="1872,994" style="position:absolute;margin-left:181.54974pt;margin-top:26.347103pt;width:93.600006pt;height:49.749958pt;z-index:99;mso-position-horizontal:absolute;mso-position-vertical:absolute;mso-wrap-distance-left:8.999863pt;mso-wrap-distance-right:8.999863pt;">
                <v:shape type="#_x0000_t202" id="_s136" o:spid="_x0000_s136" style="position:absolute;left:5430;top:11014;width:540;height:994;mso-wrap-style:square;" fillcolor="#FFFFFF" stroked="t">
                  <v:textbox id="874" inset="2.54mm,1.27mm,2.54mm,1.27mm" o:insetmode="custom" style="layout-flow:horizontal;v-text-anchor:top;">
                    <w:txbxContent>
                      <w:p>
                        <w:pPr>
                          <w:pStyle w:val="362"/>
                        </w:pPr>
                        <w:r>
                          <w:drawing>
                            <wp:inline distT="0" distB="0" distL="0" distR="0">
                              <wp:extent cx="276225" cy="455294"/>
                              <wp:effectExtent l="0" t="0" r="0" b="0"/>
                              <wp:docPr id="127" name="图片 15"/>
                              <wp:cNvGraphicFramePr>
                                <a:graphicFrameLocks noChangeAspect="1"/>
                              </wp:cNvGraphicFramePr>
                              <a:graphic>
                                <a:graphicData uri="http://schemas.openxmlformats.org/drawingml/2006/picture">
                                  <pic:pic>
                                    <pic:nvPicPr>
                                      <pic:cNvPr id="129" name="图片 15 129"/>
                                      <pic:cNvPicPr/>
                                    </pic:nvPicPr>
                                    <pic:blipFill>
                                      <a:blip r:embed="rId18"/>
                                      <a:stretch>
                                        <a:fillRect/>
                                      </a:stretch>
                                    </pic:blipFill>
                                    <pic:spPr>
                                      <a:xfrm rot="0">
                                        <a:off x="0" y="0"/>
                                        <a:ext cx="276225" cy="455294"/>
                                      </a:xfrm>
                                      <a:prstGeom prst="rect"/>
                                      <a:noFill/>
                                      <a:ln w="9525" cmpd="sng" cap="flat">
                                        <a:noFill/>
                                        <a:prstDash val="solid"/>
                                        <a:round/>
                                      </a:ln>
                                    </pic:spPr>
                                  </pic:pic>
                                </a:graphicData>
                              </a:graphic>
                            </wp:inline>
                          </w:drawing>
                        </w:r>
                        <w:r>
                          <w:rPr>
                            <w:rFonts w:eastAsia="黑体"/>
                            <w:sz w:val="32"/>
                            <w:szCs w:val="32"/>
                            <w:shd w:val="clear" w:color="auto" w:fill="FFFFFF"/>
                          </w:rPr>
                          <w:drawing>
                            <wp:inline distT="0" distB="0" distL="0" distR="0">
                              <wp:extent cx="357714" cy="576000"/>
                              <wp:effectExtent l="0" t="0" r="0" b="0"/>
                              <wp:docPr id="130" name="图片 1" descr="{F22E2809-2775-4B99-A5AA-EDB80D62957D}"/>
                              <wp:cNvGraphicFramePr>
                                <a:graphicFrameLocks noChangeAspect="1"/>
                              </wp:cNvGraphicFramePr>
                              <a:graphic>
                                <a:graphicData uri="http://schemas.openxmlformats.org/drawingml/2006/picture">
                                  <pic:pic>
                                    <pic:nvPicPr>
                                      <pic:cNvPr id="132" name="图片 1 132"/>
                                      <pic:cNvPicPr/>
                                    </pic:nvPicPr>
                                    <pic:blipFill>
                                      <a:blip r:embed="rId19"/>
                                      <a:stretch>
                                        <a:fillRect/>
                                      </a:stretch>
                                    </pic:blipFill>
                                    <pic:spPr>
                                      <a:xfrm rot="0">
                                        <a:off x="0" y="0"/>
                                        <a:ext cx="357714" cy="576000"/>
                                      </a:xfrm>
                                      <a:prstGeom prst="rect"/>
                                      <a:noFill/>
                                      <a:ln w="9525" cmpd="sng" cap="flat">
                                        <a:noFill/>
                                        <a:prstDash val="solid"/>
                                        <a:miter/>
                                      </a:ln>
                                    </pic:spPr>
                                  </pic:pic>
                                </a:graphicData>
                              </a:graphic>
                            </wp:inline>
                          </w:drawing>
                        </w:r>
                      </w:p>
                    </w:txbxContent>
                  </v:textbox>
                  <v:stroke color="#000000"/>
                </v:shape>
                <v:shape type="#_x0000_t202" id="_s137" o:spid="_x0000_s137" style="position:absolute;left:5972;top:11014;width:1330;height:994;mso-wrap-style:square;" fillcolor="#FFFFFF" stroked="t">
                  <v:textbox id="875" inset="2.54mm,1.27mm,2.54mm,1.27mm" o:insetmode="custom" style="layout-flow:horizontal;v-text-anchor:top;">
                    <w:txbxContent>
                      <w:p>
                        <w:pPr>
                          <w:pStyle w:val="363"/>
                          <w:rPr>
                            <w:rFonts w:ascii="黑体" w:eastAsia="黑体"/>
                            <w:sz w:val="24"/>
                            <w:szCs w:val="36"/>
                          </w:rPr>
                        </w:pPr>
                        <w:r>
                          <w:rPr>
                            <w:rFonts w:ascii="黑体" w:eastAsia="黑体" w:cs="黑体"/>
                            <w:sz w:val="24"/>
                            <w:szCs w:val="36"/>
                          </w:rPr>
                          <w:t>CN-</w:t>
                        </w:r>
                        <w:r>
                          <w:rPr>
                            <w:rFonts w:ascii="宋体" w:hint="eastAsia"/>
                            <w:sz w:val="24"/>
                            <w:szCs w:val="28"/>
                          </w:rPr>
                          <w:t>31037</w:t>
                        </w:r>
                      </w:p>
                      <w:p>
                        <w:pPr>
                          <w:pStyle w:val="363"/>
                          <w:spacing w:beforeLines="50" w:before="156"/>
                          <w:rPr>
                            <w:rFonts w:ascii="黑体" w:eastAsia="黑体" w:cs="黑体"/>
                            <w:sz w:val="24"/>
                            <w:szCs w:val="36"/>
                          </w:rPr>
                        </w:pPr>
                        <w:r>
                          <w:rPr>
                            <w:rFonts w:ascii="黑体" w:eastAsia="黑体" w:cs="黑体" w:hint="eastAsia"/>
                            <w:sz w:val="24"/>
                            <w:szCs w:val="36"/>
                          </w:rPr>
                          <w:t>MB</w:t>
                        </w:r>
                      </w:p>
                    </w:txbxContent>
                  </v:textbox>
                  <v:stroke color="#000000"/>
                </v:shape>
              </v:group>
            </w:pict>
          </mc:Fallback>
        </mc:AlternateContent>
      </w:r>
      <w:r>
        <w:rPr>
          <w:rFonts w:ascii="黑体" w:eastAsia="黑体"/>
          <w:sz w:val="28"/>
          <w:szCs w:val="28"/>
        </w:rPr>
        <mc:AlternateContent>
          <mc:Choice Requires="wps">
            <w:drawing>
              <wp:anchor distT="0" distB="0" distL="114298" distR="114298" simplePos="0" relativeHeight="97" behindDoc="0" locked="0" layoutInCell="1" hidden="0" allowOverlap="1">
                <wp:simplePos x="0" y="0"/>
                <wp:positionH relativeFrom="column">
                  <wp:posOffset>970868</wp:posOffset>
                </wp:positionH>
                <wp:positionV relativeFrom="paragraph">
                  <wp:posOffset>346037</wp:posOffset>
                </wp:positionV>
                <wp:extent cx="1239520" cy="601344"/>
                <wp:effectExtent l="-9524" t="-9524" r="-9524" b="-9524"/>
                <wp:wrapNone/>
                <wp:docPr id="138" name="组合"/>
                <wp:cNvGraphicFramePr>
                  <a:graphicFrameLocks noChangeAspect="0"/>
                </wp:cNvGraphicFramePr>
                <a:graphic>
                  <a:graphicData uri="http://schemas.microsoft.com/office/word/2010/wordprocessingGroup">
                    <wpg:wgp>
                      <wpg:cNvPr id="139" name="组合 139"/>
                      <wpg:cNvGrpSpPr/>
                      <wpg:grpSpPr>
                        <a:xfrm rot="0">
                          <a:off x="0" y="0"/>
                          <a:ext cx="1239520" cy="601344"/>
                          <a:chOff x="0" y="0"/>
                          <a:chExt cx="1239520" cy="601344"/>
                        </a:xfrm>
                        <a:prstGeom prst="rect"/>
                        <a:solidFill>
                          <a:srgbClr val="FFFFFF"/>
                        </a:solidFill>
                        <a:ln w="9525" cmpd="sng" cap="flat">
                          <a:solidFill>
                            <a:srgbClr val="000000"/>
                          </a:solidFill>
                          <a:prstDash val="solid"/>
                          <a:miter/>
                        </a:ln>
                      </wpg:grpSpPr>
                      <wps:wsp>
                        <wps:cNvPr id="140" name="_s151 140"/>
                        <wps:cNvSpPr/>
                        <wps:spPr>
                          <a:xfrm rot="0">
                            <a:off x="0" y="0"/>
                            <a:ext cx="357505" cy="601344"/>
                          </a:xfrm>
                          <a:prstGeom prst="rect"/>
                          <a:solidFill>
                            <a:srgbClr val="FFFFFF"/>
                          </a:solidFill>
                          <a:ln w="9525" cmpd="sng" cap="flat">
                            <a:solidFill>
                              <a:srgbClr val="000000"/>
                            </a:solidFill>
                            <a:prstDash val="solid"/>
                            <a:miter/>
                          </a:ln>
                        </wps:spPr>
                        <wps:txbx id="141">
                          <w:txbxContent>
                            <w:p>
                              <w:pPr>
                                <w:pStyle w:val="364"/>
                              </w:pPr>
                              <w:r>
                                <w:drawing>
                                  <wp:inline distT="0" distB="0" distL="0" distR="0">
                                    <wp:extent cx="276225" cy="455294"/>
                                    <wp:effectExtent l="0" t="0" r="0" b="0"/>
                                    <wp:docPr id="142" name="图片 17"/>
                                    <wp:cNvGraphicFramePr>
                                      <a:graphicFrameLocks noChangeAspect="1"/>
                                    </wp:cNvGraphicFramePr>
                                    <a:graphic>
                                      <a:graphicData uri="http://schemas.openxmlformats.org/drawingml/2006/picture">
                                        <pic:pic>
                                          <pic:nvPicPr>
                                            <pic:cNvPr id="144" name="图片 17 144"/>
                                            <pic:cNvPicPr/>
                                          </pic:nvPicPr>
                                          <pic:blipFill>
                                            <a:blip r:embed="rId20"/>
                                            <a:stretch>
                                              <a:fillRect/>
                                            </a:stretch>
                                          </pic:blipFill>
                                          <pic:spPr>
                                            <a:xfrm rot="0">
                                              <a:off x="0" y="0"/>
                                              <a:ext cx="276225" cy="455294"/>
                                            </a:xfrm>
                                            <a:prstGeom prst="rect"/>
                                            <a:noFill/>
                                            <a:ln w="9525" cmpd="sng" cap="flat">
                                              <a:noFill/>
                                              <a:prstDash val="solid"/>
                                              <a:round/>
                                            </a:ln>
                                          </pic:spPr>
                                        </pic:pic>
                                      </a:graphicData>
                                    </a:graphic>
                                  </wp:inline>
                                </w:drawing>
                              </w:r>
                              <w:r>
                                <w:rPr>
                                  <w:rFonts w:eastAsia="黑体"/>
                                  <w:sz w:val="32"/>
                                  <w:szCs w:val="32"/>
                                  <w:shd w:val="clear" w:color="auto" w:fill="FFFFFF"/>
                                </w:rPr>
                                <w:drawing>
                                  <wp:inline distT="0" distB="0" distL="0" distR="0">
                                    <wp:extent cx="357714" cy="576000"/>
                                    <wp:effectExtent l="0" t="0" r="0" b="0"/>
                                    <wp:docPr id="145" name="图片 1" descr="{F22E2809-2775-4B99-A5AA-EDB80D62957D}"/>
                                    <wp:cNvGraphicFramePr>
                                      <a:graphicFrameLocks noChangeAspect="1"/>
                                    </wp:cNvGraphicFramePr>
                                    <a:graphic>
                                      <a:graphicData uri="http://schemas.openxmlformats.org/drawingml/2006/picture">
                                        <pic:pic>
                                          <pic:nvPicPr>
                                            <pic:cNvPr id="147" name="图片 1 147"/>
                                            <pic:cNvPicPr/>
                                          </pic:nvPicPr>
                                          <pic:blipFill>
                                            <a:blip r:embed="rId21"/>
                                            <a:stretch>
                                              <a:fillRect/>
                                            </a:stretch>
                                          </pic:blipFill>
                                          <pic:spPr>
                                            <a:xfrm rot="0">
                                              <a:off x="0" y="0"/>
                                              <a:ext cx="357714" cy="576000"/>
                                            </a:xfrm>
                                            <a:prstGeom prst="rect"/>
                                            <a:noFill/>
                                            <a:ln w="9525" cmpd="sng" cap="flat">
                                              <a:noFill/>
                                              <a:prstDash val="solid"/>
                                              <a:miter/>
                                            </a:ln>
                                          </pic:spPr>
                                        </pic:pic>
                                      </a:graphicData>
                                    </a:graphic>
                                  </wp:inline>
                                </w:drawing>
                              </w:r>
                            </w:p>
                          </w:txbxContent>
                        </wps:txbx>
                        <wps:bodyPr vert="horz" wrap="square" lIns="91440" tIns="45720" rIns="91440" bIns="45720" anchor="t" anchorCtr="0" upright="1">
                          <a:noAutofit/>
                        </wps:bodyPr>
                      </wps:wsp>
                      <wps:wsp>
                        <wps:cNvPr id="148" name="_s152 148"/>
                        <wps:cNvSpPr/>
                        <wps:spPr>
                          <a:xfrm rot="0">
                            <a:off x="358774" y="0"/>
                            <a:ext cx="880745" cy="601344"/>
                          </a:xfrm>
                          <a:prstGeom prst="rect"/>
                          <a:solidFill>
                            <a:srgbClr val="FFFFFF"/>
                          </a:solidFill>
                          <a:ln w="9525" cmpd="sng" cap="flat">
                            <a:solidFill>
                              <a:srgbClr val="000000"/>
                            </a:solidFill>
                            <a:prstDash val="solid"/>
                            <a:miter/>
                          </a:ln>
                        </wps:spPr>
                        <wps:txbx id="149">
                          <w:txbxContent>
                            <w:p>
                              <w:pPr>
                                <w:pStyle w:val="365"/>
                                <w:rPr>
                                  <w:rFonts w:ascii="黑体" w:eastAsia="黑体"/>
                                  <w:sz w:val="24"/>
                                  <w:szCs w:val="36"/>
                                </w:rPr>
                              </w:pPr>
                              <w:r>
                                <w:rPr>
                                  <w:rFonts w:ascii="黑体" w:eastAsia="黑体" w:cs="黑体"/>
                                  <w:sz w:val="24"/>
                                  <w:szCs w:val="36"/>
                                </w:rPr>
                                <w:t>CN-</w:t>
                              </w:r>
                              <w:r>
                                <w:rPr>
                                  <w:rFonts w:ascii="宋体" w:hint="eastAsia"/>
                                  <w:sz w:val="24"/>
                                  <w:szCs w:val="28"/>
                                </w:rPr>
                                <w:t>31037</w:t>
                              </w:r>
                            </w:p>
                            <w:p>
                              <w:pPr>
                                <w:pStyle w:val="365"/>
                                <w:spacing w:beforeLines="50" w:before="156"/>
                                <w:rPr>
                                  <w:rFonts w:ascii="黑体" w:eastAsia="黑体" w:cs="黑体"/>
                                  <w:sz w:val="24"/>
                                  <w:szCs w:val="36"/>
                                </w:rPr>
                              </w:pPr>
                              <w:r>
                                <w:rPr>
                                  <w:rFonts w:ascii="黑体" w:eastAsia="黑体" w:cs="黑体"/>
                                  <w:sz w:val="24"/>
                                  <w:szCs w:val="36"/>
                                </w:rPr>
                                <w:t>HT</w:t>
                              </w:r>
                            </w:p>
                          </w:txbxContent>
                        </wps:txbx>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150" o:spid="_x0000_s150" coordorigin="3328,11032" coordsize="1952,946" style="position:absolute;margin-left:76.44633pt;margin-top:27.247051pt;width:97.6pt;height:47.349987pt;z-index:97;mso-position-horizontal:absolute;mso-position-vertical:absolute;mso-wrap-distance-left:8.999863pt;mso-wrap-distance-right:8.999863pt;">
                <v:shape type="#_x0000_t202" id="_s151" o:spid="_x0000_s151" style="position:absolute;left:3328;top:11032;width:563;height:946;mso-wrap-style:square;" fillcolor="#FFFFFF" stroked="t">
                  <v:textbox id="876" inset="2.54mm,1.27mm,2.54mm,1.27mm" o:insetmode="custom" style="layout-flow:horizontal;v-text-anchor:top;">
                    <w:txbxContent>
                      <w:p>
                        <w:pPr>
                          <w:pStyle w:val="364"/>
                        </w:pPr>
                        <w:r>
                          <w:drawing>
                            <wp:inline distT="0" distB="0" distL="0" distR="0">
                              <wp:extent cx="276225" cy="455294"/>
                              <wp:effectExtent l="0" t="0" r="0" b="0"/>
                              <wp:docPr id="142" name="图片 17"/>
                              <wp:cNvGraphicFramePr>
                                <a:graphicFrameLocks noChangeAspect="1"/>
                              </wp:cNvGraphicFramePr>
                              <a:graphic>
                                <a:graphicData uri="http://schemas.openxmlformats.org/drawingml/2006/picture">
                                  <pic:pic>
                                    <pic:nvPicPr>
                                      <pic:cNvPr id="144" name="图片 17 144"/>
                                      <pic:cNvPicPr/>
                                    </pic:nvPicPr>
                                    <pic:blipFill>
                                      <a:blip r:embed="rId20"/>
                                      <a:stretch>
                                        <a:fillRect/>
                                      </a:stretch>
                                    </pic:blipFill>
                                    <pic:spPr>
                                      <a:xfrm rot="0">
                                        <a:off x="0" y="0"/>
                                        <a:ext cx="276225" cy="455294"/>
                                      </a:xfrm>
                                      <a:prstGeom prst="rect"/>
                                      <a:noFill/>
                                      <a:ln w="9525" cmpd="sng" cap="flat">
                                        <a:noFill/>
                                        <a:prstDash val="solid"/>
                                        <a:round/>
                                      </a:ln>
                                    </pic:spPr>
                                  </pic:pic>
                                </a:graphicData>
                              </a:graphic>
                            </wp:inline>
                          </w:drawing>
                        </w:r>
                        <w:r>
                          <w:rPr>
                            <w:rFonts w:eastAsia="黑体"/>
                            <w:sz w:val="32"/>
                            <w:szCs w:val="32"/>
                            <w:shd w:val="clear" w:color="auto" w:fill="FFFFFF"/>
                          </w:rPr>
                          <w:drawing>
                            <wp:inline distT="0" distB="0" distL="0" distR="0">
                              <wp:extent cx="357714" cy="576000"/>
                              <wp:effectExtent l="0" t="0" r="0" b="0"/>
                              <wp:docPr id="145" name="图片 1" descr="{F22E2809-2775-4B99-A5AA-EDB80D62957D}"/>
                              <wp:cNvGraphicFramePr>
                                <a:graphicFrameLocks noChangeAspect="1"/>
                              </wp:cNvGraphicFramePr>
                              <a:graphic>
                                <a:graphicData uri="http://schemas.openxmlformats.org/drawingml/2006/picture">
                                  <pic:pic>
                                    <pic:nvPicPr>
                                      <pic:cNvPr id="147" name="图片 1 147"/>
                                      <pic:cNvPicPr/>
                                    </pic:nvPicPr>
                                    <pic:blipFill>
                                      <a:blip r:embed="rId21"/>
                                      <a:stretch>
                                        <a:fillRect/>
                                      </a:stretch>
                                    </pic:blipFill>
                                    <pic:spPr>
                                      <a:xfrm rot="0">
                                        <a:off x="0" y="0"/>
                                        <a:ext cx="357714" cy="576000"/>
                                      </a:xfrm>
                                      <a:prstGeom prst="rect"/>
                                      <a:noFill/>
                                      <a:ln w="9525" cmpd="sng" cap="flat">
                                        <a:noFill/>
                                        <a:prstDash val="solid"/>
                                        <a:miter/>
                                      </a:ln>
                                    </pic:spPr>
                                  </pic:pic>
                                </a:graphicData>
                              </a:graphic>
                            </wp:inline>
                          </w:drawing>
                        </w:r>
                      </w:p>
                    </w:txbxContent>
                  </v:textbox>
                  <v:stroke color="#000000"/>
                </v:shape>
                <v:shape type="#_x0000_t202" id="_s152" o:spid="_x0000_s152" style="position:absolute;left:3893;top:11032;width:1387;height:946;mso-wrap-style:square;" fillcolor="#FFFFFF" stroked="t">
                  <v:textbox id="877" inset="2.54mm,1.27mm,2.54mm,1.27mm" o:insetmode="custom" style="layout-flow:horizontal;v-text-anchor:top;">
                    <w:txbxContent>
                      <w:p>
                        <w:pPr>
                          <w:pStyle w:val="365"/>
                          <w:rPr>
                            <w:rFonts w:ascii="黑体" w:eastAsia="黑体"/>
                            <w:sz w:val="24"/>
                            <w:szCs w:val="36"/>
                          </w:rPr>
                        </w:pPr>
                        <w:r>
                          <w:rPr>
                            <w:rFonts w:ascii="黑体" w:eastAsia="黑体" w:cs="黑体"/>
                            <w:sz w:val="24"/>
                            <w:szCs w:val="36"/>
                          </w:rPr>
                          <w:t>CN-</w:t>
                        </w:r>
                        <w:r>
                          <w:rPr>
                            <w:rFonts w:ascii="宋体" w:hint="eastAsia"/>
                            <w:sz w:val="24"/>
                            <w:szCs w:val="28"/>
                          </w:rPr>
                          <w:t>31037</w:t>
                        </w:r>
                      </w:p>
                      <w:p>
                        <w:pPr>
                          <w:pStyle w:val="365"/>
                          <w:spacing w:beforeLines="50" w:before="156"/>
                          <w:rPr>
                            <w:rFonts w:ascii="黑体" w:eastAsia="黑体" w:cs="黑体"/>
                            <w:sz w:val="24"/>
                            <w:szCs w:val="36"/>
                          </w:rPr>
                        </w:pPr>
                        <w:r>
                          <w:rPr>
                            <w:rFonts w:ascii="黑体" w:eastAsia="黑体" w:cs="黑体"/>
                            <w:sz w:val="24"/>
                            <w:szCs w:val="36"/>
                          </w:rPr>
                          <w:t>HT</w:t>
                        </w:r>
                      </w:p>
                    </w:txbxContent>
                  </v:textbox>
                  <v:stroke color="#000000"/>
                </v:shape>
              </v:group>
            </w:pict>
          </mc:Fallback>
        </mc:AlternateContent>
      </w:r>
    </w:p>
    <w:p>
      <w:pPr>
        <w:pStyle w:val="351"/>
        <w:jc w:val="left"/>
        <w:rPr>
          <w:rFonts w:ascii="宋体" w:eastAsia="宋体"/>
          <w:sz w:val="28"/>
          <w:szCs w:val="28"/>
        </w:rPr>
      </w:pPr>
      <w:r>
        <w:rPr>
          <w:rFonts w:ascii="黑体" w:eastAsia="黑体" w:hint="eastAsia"/>
          <w:sz w:val="28"/>
          <w:szCs w:val="28"/>
        </w:rPr>
        <w:t>标识样式：</w:t>
      </w:r>
    </w:p>
    <w:p>
      <w:pPr>
        <w:pStyle w:val="351"/>
        <w:jc w:val="left"/>
        <w:rPr>
          <w:rFonts w:ascii="宋体" w:eastAsia="宋体"/>
          <w:sz w:val="28"/>
          <w:szCs w:val="28"/>
        </w:rPr>
      </w:pPr>
    </w:p>
    <w:p>
      <w:pPr>
        <w:pStyle w:val="351"/>
        <w:jc w:val="left"/>
        <w:rPr>
          <w:rFonts w:ascii="宋体" w:eastAsia="宋体"/>
          <w:sz w:val="28"/>
          <w:szCs w:val="28"/>
        </w:rPr>
      </w:pPr>
      <w:r>
        <w:rPr>
          <w:rFonts w:ascii="黑体" w:eastAsia="黑体" w:hint="eastAsia"/>
          <w:sz w:val="28"/>
          <w:szCs w:val="28"/>
        </w:rPr>
        <w:t>有效期限：</w:t>
      </w:r>
      <w:r>
        <w:rPr>
          <w:rFonts w:ascii="宋体" w:eastAsia="宋体" w:hint="eastAsia"/>
          <w:sz w:val="28"/>
          <w:szCs w:val="28"/>
        </w:rPr>
        <w:t>自XXXX年XX月XX日至XXXX年XX月XX日</w:t>
      </w:r>
    </w:p>
    <w:p>
      <w:pPr>
        <w:pStyle w:val="351"/>
        <w:jc w:val="left"/>
        <w:rPr>
          <w:rFonts w:ascii="黑体" w:eastAsia="黑体"/>
          <w:sz w:val="28"/>
          <w:szCs w:val="28"/>
        </w:rPr>
      </w:pPr>
    </w:p>
    <w:p>
      <w:pPr>
        <w:pStyle w:val="351"/>
        <w:ind w:right="280"/>
        <w:jc w:val="right"/>
        <w:rPr>
          <w:rFonts w:ascii="黑体" w:eastAsia="黑体"/>
          <w:sz w:val="28"/>
          <w:szCs w:val="28"/>
        </w:rPr>
      </w:pPr>
      <w:r>
        <w:rPr>
          <w:rFonts w:ascii="黑体" w:eastAsia="黑体"/>
          <w:sz w:val="28"/>
          <w:szCs w:val="28"/>
        </w:rPr>
        <w:t>乌鲁木齐海关</w:t>
      </w:r>
      <w:r>
        <w:rPr>
          <w:rFonts w:ascii="黑体" w:eastAsia="黑体" w:hint="eastAsia"/>
          <w:sz w:val="28"/>
          <w:szCs w:val="28"/>
        </w:rPr>
        <w:t>（公章）</w:t>
      </w:r>
    </w:p>
    <w:p>
      <w:pPr>
        <w:pStyle w:val="351"/>
        <w:ind w:right="280"/>
        <w:jc w:val="right"/>
      </w:pPr>
      <w:r>
        <w:rPr>
          <w:rFonts w:ascii="黑体" w:eastAsia="黑体"/>
          <w:sz w:val="28"/>
          <w:szCs w:val="28"/>
        </w:rPr>
        <w:t>2022</w:t>
      </w:r>
      <w:r>
        <w:rPr>
          <w:rFonts w:ascii="黑体" w:eastAsia="黑体" w:hint="eastAsia"/>
          <w:sz w:val="28"/>
          <w:szCs w:val="28"/>
        </w:rPr>
        <w:t>年3月14日</w:t>
      </w:r>
    </w:p>
    <w:p>
      <w:pPr>
        <w:pStyle w:val="352"/>
        <w:rPr>
          <w:b/>
          <w:sz w:val="40"/>
        </w:rPr>
      </w:pPr>
    </w:p>
    <w:p>
      <w:pPr>
        <w:pStyle w:val="294"/>
        <w:widowControl/>
        <w:spacing w:line="560" w:lineRule="exact"/>
        <w:rPr>
          <w:rFonts w:ascii="方正黑体_GBK" w:eastAsia="方正黑体_GBK" w:cs="方正黑体_GBK"/>
          <w:bCs/>
          <w:color w:val="000000"/>
          <w:sz w:val="32"/>
          <w:szCs w:val="32"/>
        </w:rPr>
      </w:pPr>
      <w:bookmarkStart w:id="2" w:name="_Hlk516135076"/>
      <w:r>
        <w:rPr>
          <w:rFonts w:ascii="方正黑体_GBK" w:eastAsia="方正黑体_GBK" w:cs="方正黑体_GBK" w:hint="eastAsia"/>
          <w:bCs/>
          <w:color w:val="000000"/>
          <w:sz w:val="32"/>
          <w:szCs w:val="32"/>
        </w:rPr>
        <w:t>附件</w:t>
      </w:r>
      <w:r>
        <w:rPr>
          <w:rFonts w:ascii="方正黑体_GBK" w:eastAsia="方正黑体_GBK" w:cs="方正黑体_GBK"/>
          <w:bCs/>
          <w:color w:val="000000"/>
          <w:sz w:val="32"/>
          <w:szCs w:val="32"/>
        </w:rPr>
        <w:t>10</w:t>
      </w:r>
    </w:p>
    <w:p>
      <w:pPr>
        <w:pStyle w:val="294"/>
        <w:widowControl/>
        <w:spacing w:line="560" w:lineRule="exact"/>
        <w:rPr>
          <w:rFonts w:ascii="方正黑体_GBK" w:eastAsia="方正黑体_GBK" w:cs="方正黑体_GBK"/>
          <w:bCs/>
          <w:color w:val="000000"/>
          <w:sz w:val="32"/>
          <w:szCs w:val="32"/>
        </w:rPr>
      </w:pPr>
    </w:p>
    <w:p>
      <w:pPr>
        <w:pStyle w:val="294"/>
        <w:widowControl/>
        <w:spacing w:line="560" w:lineRule="exact"/>
        <w:rPr>
          <w:rFonts w:ascii="方正黑体_GBK" w:eastAsia="方正黑体_GBK" w:cs="方正黑体_GBK" w:hint="eastAsia"/>
          <w:bCs/>
          <w:color w:val="000000"/>
          <w:sz w:val="32"/>
          <w:szCs w:val="32"/>
        </w:rPr>
      </w:pPr>
    </w:p>
    <w:p>
      <w:pPr>
        <w:pStyle w:val="294"/>
        <w:widowControl/>
        <w:spacing w:line="560" w:lineRule="exact"/>
        <w:jc w:val="center"/>
        <w:rPr>
          <w:rFonts w:eastAsia="方正小标宋_GBK" w:cs="宋体"/>
          <w:color w:val="000000"/>
          <w:spacing w:val="-6"/>
          <w:kern w:val="0"/>
          <w:sz w:val="44"/>
          <w:szCs w:val="44"/>
        </w:rPr>
      </w:pPr>
      <w:r>
        <w:rPr>
          <w:rFonts w:eastAsia="方正小标宋_GBK" w:cs="宋体" w:hint="eastAsia"/>
          <w:color w:val="000000"/>
          <w:spacing w:val="-6"/>
          <w:kern w:val="0"/>
          <w:sz w:val="44"/>
          <w:szCs w:val="44"/>
        </w:rPr>
        <w:t>供港澳食用陆生动物饲养场注册登记</w:t>
      </w:r>
    </w:p>
    <w:p>
      <w:pPr>
        <w:pStyle w:val="294"/>
        <w:widowControl/>
        <w:spacing w:line="560" w:lineRule="exact"/>
        <w:jc w:val="center"/>
        <w:rPr>
          <w:rFonts w:eastAsia="方正小标宋_GBK" w:cs="宋体"/>
          <w:color w:val="000000"/>
          <w:kern w:val="0"/>
          <w:sz w:val="36"/>
          <w:szCs w:val="36"/>
        </w:rPr>
      </w:pPr>
    </w:p>
    <w:p>
      <w:pPr>
        <w:pStyle w:val="294"/>
        <w:widowControl/>
        <w:spacing w:line="560" w:lineRule="exact"/>
        <w:jc w:val="center"/>
        <w:rPr>
          <w:rFonts w:eastAsia="方正小标宋_GBK" w:cs="宋体"/>
          <w:color w:val="000000"/>
          <w:kern w:val="0"/>
          <w:sz w:val="44"/>
          <w:szCs w:val="44"/>
        </w:rPr>
      </w:pPr>
      <w:r>
        <w:rPr>
          <w:rFonts w:eastAsia="方正小标宋_GBK" w:cs="宋体" w:hint="eastAsia"/>
          <w:color w:val="000000"/>
          <w:kern w:val="0"/>
          <w:sz w:val="36"/>
          <w:szCs w:val="36"/>
        </w:rPr>
        <w:t xml:space="preserve"> </w:t>
      </w:r>
      <w:r>
        <w:rPr>
          <w:rFonts w:eastAsia="方正小标宋_GBK" w:cs="宋体" w:hint="eastAsia"/>
          <w:color w:val="000000"/>
          <w:kern w:val="0"/>
          <w:sz w:val="44"/>
          <w:szCs w:val="44"/>
        </w:rPr>
        <w:t>申  请  表</w:t>
      </w:r>
    </w:p>
    <w:p>
      <w:pPr>
        <w:pStyle w:val="294"/>
        <w:widowControl/>
        <w:spacing w:line="560" w:lineRule="exact"/>
        <w:jc w:val="center"/>
        <w:rPr>
          <w:rFonts w:cs="宋体"/>
          <w:color w:val="000000"/>
          <w:kern w:val="0"/>
          <w:sz w:val="24"/>
        </w:rPr>
      </w:pPr>
    </w:p>
    <w:p>
      <w:pPr>
        <w:pStyle w:val="294"/>
        <w:widowControl/>
        <w:spacing w:line="560" w:lineRule="exact"/>
        <w:jc w:val="center"/>
        <w:rPr>
          <w:rFonts w:cs="宋体"/>
          <w:color w:val="000000"/>
          <w:kern w:val="0"/>
          <w:sz w:val="24"/>
        </w:rPr>
      </w:pPr>
    </w:p>
    <w:p>
      <w:pPr>
        <w:pStyle w:val="294"/>
        <w:widowControl/>
        <w:spacing w:line="560" w:lineRule="exact"/>
        <w:jc w:val="center"/>
        <w:rPr>
          <w:rFonts w:cs="宋体"/>
          <w:color w:val="000000"/>
          <w:kern w:val="0"/>
          <w:sz w:val="24"/>
        </w:rPr>
      </w:pPr>
    </w:p>
    <w:p>
      <w:pPr>
        <w:pStyle w:val="294"/>
        <w:widowControl/>
        <w:spacing w:line="560" w:lineRule="exact"/>
        <w:ind w:left="0"/>
        <w:jc w:val="center"/>
        <w:rPr>
          <w:rFonts w:ascii="方正楷体_GBK" w:eastAsia="方正楷体_GBK" w:cs="方正楷体_GBK" w:hint="eastAsia"/>
          <w:color w:val="000000"/>
          <w:kern w:val="0"/>
          <w:sz w:val="32"/>
          <w:szCs w:val="32"/>
        </w:rPr>
      </w:pPr>
      <w:r>
        <w:rPr>
          <w:rFonts w:ascii="方正楷体_GBK" w:eastAsia="方正楷体_GBK" w:cs="方正楷体_GBK" w:hint="eastAsia"/>
          <w:color w:val="000000"/>
          <w:kern w:val="0"/>
          <w:sz w:val="32"/>
          <w:szCs w:val="32"/>
        </w:rPr>
        <w:t>申请企业：______________________</w:t>
      </w:r>
    </w:p>
    <w:p>
      <w:pPr>
        <w:pStyle w:val="294"/>
        <w:widowControl/>
        <w:spacing w:line="560" w:lineRule="exact"/>
        <w:ind w:left="0" w:firstLine="1570"/>
        <w:rPr>
          <w:rFonts w:ascii="方正楷体_GBK" w:eastAsia="方正楷体_GBK" w:cs="方正楷体_GBK" w:hint="eastAsia"/>
          <w:color w:val="000000"/>
          <w:kern w:val="0"/>
          <w:sz w:val="32"/>
          <w:szCs w:val="32"/>
          <w:u w:val="single"/>
        </w:rPr>
      </w:pPr>
      <w:r>
        <w:rPr>
          <w:rFonts w:ascii="方正楷体_GBK" w:eastAsia="方正楷体_GBK" w:cs="方正楷体_GBK" w:hint="eastAsia"/>
          <w:color w:val="000000"/>
          <w:kern w:val="0"/>
          <w:sz w:val="32"/>
          <w:szCs w:val="32"/>
        </w:rPr>
        <w:t>主管海关：______________________</w:t>
      </w:r>
    </w:p>
    <w:p>
      <w:pPr>
        <w:pStyle w:val="294"/>
        <w:widowControl/>
        <w:spacing w:line="560" w:lineRule="exact"/>
        <w:ind w:left="0" w:firstLine="1570"/>
        <w:rPr>
          <w:rFonts w:ascii="方正楷体_GBK" w:eastAsia="方正楷体_GBK" w:cs="方正楷体_GBK" w:hint="eastAsia"/>
          <w:color w:val="000000"/>
          <w:kern w:val="0"/>
          <w:sz w:val="32"/>
          <w:szCs w:val="32"/>
        </w:rPr>
      </w:pPr>
      <w:r>
        <w:rPr>
          <w:rFonts w:ascii="方正楷体_GBK" w:eastAsia="方正楷体_GBK" w:cs="方正楷体_GBK" w:hint="eastAsia"/>
          <w:color w:val="000000"/>
          <w:kern w:val="0"/>
          <w:sz w:val="32"/>
          <w:szCs w:val="32"/>
        </w:rPr>
        <w:t>申请日期：______________________</w:t>
      </w:r>
    </w:p>
    <w:p>
      <w:pPr>
        <w:pStyle w:val="294"/>
        <w:widowControl/>
        <w:spacing w:line="560" w:lineRule="exact"/>
        <w:ind w:left="0" w:firstLine="1570"/>
        <w:rPr>
          <w:rFonts w:ascii="方正楷体_GBK" w:eastAsia="方正楷体_GBK" w:cs="方正楷体_GBK" w:hint="eastAsia"/>
          <w:color w:val="000000"/>
          <w:kern w:val="0"/>
          <w:sz w:val="32"/>
          <w:szCs w:val="32"/>
        </w:rPr>
      </w:pPr>
      <w:r>
        <w:rPr>
          <w:rFonts w:ascii="方正楷体_GBK" w:eastAsia="方正楷体_GBK" w:cs="方正楷体_GBK" w:hint="eastAsia"/>
          <w:color w:val="000000"/>
          <w:kern w:val="0"/>
          <w:sz w:val="32"/>
          <w:szCs w:val="32"/>
        </w:rPr>
        <w:t>申请项目：</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猪  </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禽  </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牛  </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羊  </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其他  </w:t>
      </w:r>
    </w:p>
    <w:p>
      <w:pPr>
        <w:pStyle w:val="294"/>
        <w:widowControl/>
        <w:spacing w:line="560" w:lineRule="exact"/>
        <w:ind w:left="0" w:firstLine="1570"/>
        <w:rPr>
          <w:rFonts w:ascii="方正楷体_GBK" w:eastAsia="方正楷体_GBK" w:cs="方正楷体_GBK" w:hint="eastAsia"/>
          <w:color w:val="000000"/>
          <w:kern w:val="0"/>
          <w:sz w:val="32"/>
          <w:szCs w:val="32"/>
        </w:rPr>
      </w:pPr>
      <w:r>
        <w:rPr>
          <w:rFonts w:ascii="方正楷体_GBK" w:eastAsia="方正楷体_GBK" w:cs="方正楷体_GBK" w:hint="eastAsia"/>
          <w:color w:val="000000"/>
          <w:kern w:val="0"/>
          <w:sz w:val="32"/>
          <w:szCs w:val="32"/>
        </w:rPr>
        <w:t>申请类别：</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首次  </w:t>
      </w:r>
      <w:r>
        <w:rPr>
          <w:rFonts w:hint="eastAsia"/>
          <w:color w:val="000000"/>
          <w:sz w:val="28"/>
          <w:szCs w:val="28"/>
          <w:u w:val="single"/>
        </w:rPr>
        <w:t>□</w:t>
      </w:r>
      <w:r>
        <w:rPr>
          <w:rFonts w:ascii="方正楷体_GBK" w:eastAsia="方正楷体_GBK" w:cs="方正楷体_GBK" w:hint="eastAsia"/>
          <w:color w:val="000000"/>
          <w:sz w:val="32"/>
          <w:szCs w:val="32"/>
          <w:u w:val="single"/>
        </w:rPr>
        <w:t xml:space="preserve">变更  </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延续  </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其他  </w:t>
      </w:r>
    </w:p>
    <w:p>
      <w:pPr>
        <w:pStyle w:val="294"/>
        <w:widowControl/>
        <w:spacing w:line="560" w:lineRule="exact"/>
        <w:jc w:val="left"/>
        <w:rPr>
          <w:rFonts w:ascii="方正楷体_GBK" w:eastAsia="方正楷体_GBK" w:cs="方正楷体_GBK" w:hint="eastAsia"/>
          <w:color w:val="000000"/>
          <w:kern w:val="0"/>
          <w:sz w:val="32"/>
          <w:szCs w:val="32"/>
        </w:rPr>
      </w:pPr>
    </w:p>
    <w:p>
      <w:pPr>
        <w:pStyle w:val="294"/>
        <w:widowControl/>
        <w:spacing w:line="560" w:lineRule="exact"/>
        <w:jc w:val="center"/>
        <w:rPr>
          <w:rFonts w:ascii="方正楷体_GBK" w:eastAsia="方正楷体_GBK" w:cs="方正楷体_GBK" w:hint="eastAsia"/>
          <w:color w:val="000000"/>
          <w:kern w:val="0"/>
          <w:sz w:val="32"/>
          <w:szCs w:val="32"/>
        </w:rPr>
      </w:pPr>
    </w:p>
    <w:p>
      <w:pPr>
        <w:pStyle w:val="294"/>
        <w:widowControl/>
        <w:spacing w:line="560" w:lineRule="exact"/>
        <w:jc w:val="center"/>
        <w:rPr>
          <w:rFonts w:ascii="方正楷体_GBK" w:eastAsia="方正楷体_GBK" w:cs="方正楷体_GBK" w:hint="eastAsia"/>
          <w:color w:val="000000"/>
          <w:kern w:val="0"/>
          <w:sz w:val="32"/>
          <w:szCs w:val="32"/>
        </w:rPr>
      </w:pPr>
    </w:p>
    <w:p>
      <w:pPr>
        <w:pStyle w:val="294"/>
        <w:widowControl/>
        <w:spacing w:line="560" w:lineRule="exact"/>
        <w:jc w:val="center"/>
        <w:rPr>
          <w:rFonts w:ascii="方正楷体_GBK" w:eastAsia="方正楷体_GBK" w:cs="方正楷体_GBK" w:hint="eastAsia"/>
          <w:color w:val="000000"/>
          <w:kern w:val="0"/>
          <w:sz w:val="32"/>
          <w:szCs w:val="32"/>
        </w:rPr>
      </w:pPr>
    </w:p>
    <w:p>
      <w:pPr>
        <w:pStyle w:val="294"/>
        <w:widowControl/>
        <w:spacing w:line="560" w:lineRule="exact"/>
        <w:jc w:val="left"/>
        <w:rPr>
          <w:rFonts w:ascii="方正楷体_GBK" w:eastAsia="方正楷体_GBK" w:cs="方正楷体_GBK" w:hint="eastAsia"/>
          <w:color w:val="000000"/>
          <w:sz w:val="32"/>
          <w:szCs w:val="32"/>
        </w:rPr>
      </w:pPr>
    </w:p>
    <w:p>
      <w:pPr>
        <w:pStyle w:val="294"/>
        <w:widowControl/>
        <w:spacing w:line="560" w:lineRule="exact"/>
        <w:jc w:val="left"/>
        <w:rPr>
          <w:rFonts w:ascii="方正楷体_GBK" w:eastAsia="方正楷体_GBK" w:cs="方正楷体_GBK" w:hint="eastAsia"/>
          <w:color w:val="000000"/>
          <w:sz w:val="32"/>
          <w:szCs w:val="32"/>
        </w:rPr>
      </w:pPr>
    </w:p>
    <w:p>
      <w:pPr>
        <w:pStyle w:val="294"/>
        <w:widowControl/>
        <w:spacing w:line="560" w:lineRule="exact"/>
        <w:jc w:val="left"/>
        <w:rPr>
          <w:rFonts w:ascii="方正楷体_GBK" w:eastAsia="方正楷体_GBK" w:cs="方正楷体_GBK" w:hint="eastAsia"/>
          <w:color w:val="000000"/>
          <w:sz w:val="32"/>
          <w:szCs w:val="32"/>
        </w:rPr>
      </w:pPr>
    </w:p>
    <w:p>
      <w:pPr>
        <w:pStyle w:val="294"/>
        <w:widowControl/>
        <w:spacing w:line="560" w:lineRule="exact"/>
        <w:jc w:val="left"/>
        <w:rPr>
          <w:rFonts w:ascii="方正楷体_GBK" w:eastAsia="方正楷体_GBK" w:cs="方正楷体_GBK" w:hint="eastAsia"/>
          <w:color w:val="000000"/>
          <w:sz w:val="32"/>
          <w:szCs w:val="32"/>
        </w:rPr>
      </w:pPr>
    </w:p>
    <w:p>
      <w:pPr>
        <w:pStyle w:val="294"/>
        <w:widowControl/>
        <w:spacing w:line="560" w:lineRule="exact"/>
        <w:jc w:val="center"/>
        <w:rPr>
          <w:rFonts w:ascii="华文楷体" w:eastAsia="华文楷体" w:cs="华文楷体" w:hint="eastAsia"/>
          <w:color w:val="000000"/>
          <w:kern w:val="0"/>
          <w:sz w:val="32"/>
          <w:szCs w:val="32"/>
        </w:rPr>
        <w:sectPr>
          <w:footerReference w:type="default" r:id="rId13"/>
          <w:footerReference w:type="even" r:id="rId14"/>
          <w:pgSz w:w="11906" w:h="16838"/>
          <w:pgMar w:top="1440" w:right="1800" w:bottom="1440" w:left="1800" w:header="851" w:footer="992" w:gutter="0"/>
          <w:docGrid w:type="lines" w:linePitch="312" w:charSpace="0"/>
        </w:sectPr>
      </w:pPr>
      <w:r>
        <w:rPr>
          <w:rFonts w:ascii="方正楷体_GBK" w:eastAsia="方正楷体_GBK" w:cs="方正楷体_GBK" w:hint="eastAsia"/>
          <w:color w:val="000000"/>
          <w:kern w:val="0"/>
          <w:sz w:val="32"/>
          <w:szCs w:val="32"/>
        </w:rPr>
        <w:t>海关总署 监制</w:t>
      </w:r>
    </w:p>
    <w:tbl>
      <w:tblPr>
        <w:jc w:val="cente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03"/>
        <w:gridCol w:w="1645"/>
        <w:gridCol w:w="2273"/>
        <w:gridCol w:w="1620"/>
        <w:gridCol w:w="2407"/>
      </w:tblGrid>
      <w:tr>
        <w:trPr>
          <w:trHeight w:val="841"/>
        </w:trPr>
        <w:tc>
          <w:tcPr>
            <w:tcW w:w="803" w:type="dxa"/>
            <w:vMerge w:val="restart"/>
            <w:tcBorders>
              <w:tl2br w:val="nil"/>
              <w:tr2bl w:val="nil"/>
            </w:tcBorders>
            <w:vAlign w:val="center"/>
          </w:tcPr>
          <w:p>
            <w:pPr>
              <w:pStyle w:val="294"/>
              <w:widowControl/>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概况</w:t>
            </w: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饲养场名称</w:t>
            </w:r>
          </w:p>
        </w:tc>
        <w:tc>
          <w:tcPr>
            <w:tcW w:w="6300" w:type="dxa"/>
            <w:gridSpan w:val="3"/>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p>
        </w:tc>
      </w:tr>
      <w:tr>
        <w:trPr>
          <w:trHeight w:val="779"/>
        </w:trPr>
        <w:tc>
          <w:tcPr>
            <w:tcW w:w="803" w:type="dxa"/>
            <w:vMerge/>
            <w:tcBorders>
              <w:tl2br w:val="nil"/>
              <w:tr2bl w:val="nil"/>
            </w:tcBorders>
            <w:vAlign w:val="center"/>
          </w:tcP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地址</w:t>
            </w:r>
          </w:p>
        </w:tc>
        <w:tc>
          <w:tcPr>
            <w:tcW w:w="6300" w:type="dxa"/>
            <w:gridSpan w:val="3"/>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p>
        </w:tc>
      </w:tr>
      <w:tr>
        <w:trPr>
          <w:trHeight w:val="779"/>
        </w:trPr>
        <w:tc>
          <w:tcPr>
            <w:tcW w:w="803" w:type="dxa"/>
            <w:vMerge/>
            <w:tcBorders>
              <w:tl2br w:val="nil"/>
              <w:tr2bl w:val="nil"/>
            </w:tcBorders>
            <w:vAlign w:val="center"/>
          </w:tcP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统一社会</w:t>
            </w:r>
          </w:p>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信用代码</w:t>
            </w:r>
          </w:p>
        </w:tc>
        <w:tc>
          <w:tcPr>
            <w:tcW w:w="6300" w:type="dxa"/>
            <w:gridSpan w:val="3"/>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地理坐标</w:t>
            </w:r>
          </w:p>
        </w:tc>
        <w:tc>
          <w:tcPr>
            <w:tcW w:w="6300" w:type="dxa"/>
            <w:gridSpan w:val="3"/>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 xml:space="preserve">东经：           </w:t>
            </w:r>
            <w:r>
              <w:rPr>
                <w:rFonts w:ascii="方正仿宋_GBK" w:eastAsia="方正仿宋_GBK" w:cs="方正仿宋_GBK"/>
                <w:color w:val="000000"/>
                <w:kern w:val="0"/>
                <w:sz w:val="28"/>
                <w:szCs w:val="28"/>
              </w:rPr>
              <w:t>，</w:t>
            </w:r>
            <w:r>
              <w:rPr>
                <w:rFonts w:ascii="方正仿宋_GBK" w:eastAsia="方正仿宋_GBK" w:cs="方正仿宋_GBK" w:hint="eastAsia"/>
                <w:color w:val="000000"/>
                <w:kern w:val="0"/>
                <w:sz w:val="28"/>
                <w:szCs w:val="28"/>
              </w:rPr>
              <w:t>北纬：</w:t>
            </w: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电子邮箱</w:t>
            </w:r>
          </w:p>
        </w:tc>
        <w:tc>
          <w:tcPr>
            <w:tcW w:w="6300" w:type="dxa"/>
            <w:gridSpan w:val="3"/>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p>
        </w:tc>
      </w:tr>
      <w:tr>
        <w:trPr>
          <w:trHeight w:val="848"/>
        </w:trPr>
        <w:tc>
          <w:tcPr>
            <w:tcW w:w="803" w:type="dxa"/>
            <w:vMerge/>
            <w:tcBorders>
              <w:tl2br w:val="nil"/>
              <w:tr2bl w:val="nil"/>
            </w:tcBorders>
            <w:vAlign w:val="center"/>
          </w:tcP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邮政编码</w:t>
            </w:r>
          </w:p>
        </w:tc>
        <w:tc>
          <w:tcPr>
            <w:tcW w:w="2273"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p>
        </w:tc>
        <w:tc>
          <w:tcPr>
            <w:tcW w:w="1620"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传真</w:t>
            </w:r>
          </w:p>
        </w:tc>
        <w:tc>
          <w:tcPr>
            <w:tcW w:w="2407"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p>
        </w:tc>
      </w:tr>
      <w:tr>
        <w:trPr>
          <w:trHeight w:val="786"/>
        </w:trPr>
        <w:tc>
          <w:tcPr>
            <w:tcW w:w="803" w:type="dxa"/>
            <w:vMerge/>
            <w:tcBorders>
              <w:tl2br w:val="nil"/>
              <w:tr2bl w:val="nil"/>
            </w:tcBorders>
            <w:vAlign w:val="center"/>
          </w:tcP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营业执照</w:t>
            </w:r>
          </w:p>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登记名称</w:t>
            </w:r>
          </w:p>
        </w:tc>
        <w:tc>
          <w:tcPr>
            <w:tcW w:w="2273"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p>
        </w:tc>
        <w:tc>
          <w:tcPr>
            <w:tcW w:w="1620"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法定代表人或负责人及联系电话</w:t>
            </w:r>
          </w:p>
        </w:tc>
        <w:tc>
          <w:tcPr>
            <w:tcW w:w="2407"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p>
        </w:tc>
      </w:tr>
      <w:tr>
        <w:trPr>
          <w:trHeight w:val="866"/>
        </w:trPr>
        <w:tc>
          <w:tcPr>
            <w:tcW w:w="803" w:type="dxa"/>
            <w:vMerge/>
            <w:tcBorders>
              <w:tl2br w:val="nil"/>
              <w:tr2bl w:val="nil"/>
            </w:tcBorders>
            <w:vAlign w:val="center"/>
          </w:tcP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联系人</w:t>
            </w:r>
          </w:p>
        </w:tc>
        <w:tc>
          <w:tcPr>
            <w:tcW w:w="2273"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p>
        </w:tc>
        <w:tc>
          <w:tcPr>
            <w:tcW w:w="1620"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联系电话</w:t>
            </w:r>
          </w:p>
        </w:tc>
        <w:tc>
          <w:tcPr>
            <w:tcW w:w="2407"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p>
        </w:tc>
      </w:tr>
      <w:tr>
        <w:trPr>
          <w:trHeight w:val="790"/>
        </w:trPr>
        <w:tc>
          <w:tcPr>
            <w:tcW w:w="803" w:type="dxa"/>
            <w:vMerge/>
            <w:tcBorders>
              <w:tl2br w:val="nil"/>
              <w:tr2bl w:val="nil"/>
            </w:tcBorders>
            <w:vAlign w:val="center"/>
          </w:tcP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兽医人数</w:t>
            </w:r>
          </w:p>
        </w:tc>
        <w:tc>
          <w:tcPr>
            <w:tcW w:w="2273"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p>
        </w:tc>
        <w:tc>
          <w:tcPr>
            <w:tcW w:w="1620"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员工人数</w:t>
            </w:r>
          </w:p>
        </w:tc>
        <w:tc>
          <w:tcPr>
            <w:tcW w:w="2407"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p>
        </w:tc>
      </w:tr>
      <w:tr>
        <w:trPr>
          <w:trHeight w:val="583"/>
        </w:trPr>
        <w:tc>
          <w:tcPr>
            <w:tcW w:w="803" w:type="dxa"/>
            <w:vMerge/>
            <w:tcBorders>
              <w:tl2br w:val="nil"/>
              <w:tr2bl w:val="nil"/>
            </w:tcBorders>
            <w:vAlign w:val="center"/>
          </w:tcPr>
          <w:p/>
        </w:tc>
        <w:tc>
          <w:tcPr>
            <w:tcW w:w="1645" w:type="dxa"/>
            <w:tcBorders>
              <w:bottom w:val="single" w:sz="4" w:space="0" w:color="auto"/>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资格条件</w:t>
            </w:r>
          </w:p>
        </w:tc>
        <w:tc>
          <w:tcPr>
            <w:tcW w:w="6300" w:type="dxa"/>
            <w:gridSpan w:val="3"/>
            <w:tcBorders>
              <w:bottom w:val="single" w:sz="4" w:space="0" w:color="auto"/>
              <w:tl2br w:val="nil"/>
              <w:tr2bl w:val="nil"/>
            </w:tcBorders>
            <w:vAlign w:val="center"/>
          </w:tcPr>
          <w:p>
            <w:pPr>
              <w:pStyle w:val="295"/>
              <w:spacing w:line="560" w:lineRule="exact"/>
              <w:rPr>
                <w:rFonts w:ascii="方正仿宋_GBK" w:eastAsia="方正仿宋_GBK" w:cs="方正仿宋_GBK" w:hint="eastAsia"/>
                <w:kern w:val="0"/>
                <w:sz w:val="28"/>
                <w:szCs w:val="28"/>
              </w:rPr>
            </w:pPr>
            <w:r>
              <w:rPr>
                <w:rFonts w:ascii="方正仿宋_GBK" w:eastAsia="方正仿宋_GBK" w:cs="方正仿宋_GBK" w:hint="eastAsia"/>
                <w:color w:val="000000"/>
                <w:sz w:val="28"/>
                <w:szCs w:val="28"/>
              </w:rPr>
              <w:t>□动物防疫条件合格证</w:t>
            </w:r>
          </w:p>
        </w:tc>
      </w:tr>
      <w:tr>
        <w:trPr>
          <w:trHeight w:val="2916"/>
        </w:trPr>
        <w:tc>
          <w:tcPr>
            <w:tcW w:w="803" w:type="dxa"/>
            <w:vMerge/>
            <w:tcBorders>
              <w:tl2br w:val="nil"/>
              <w:tr2bl w:val="nil"/>
            </w:tcBorders>
            <w:vAlign w:val="center"/>
          </w:tcPr>
          <w:p/>
        </w:tc>
        <w:tc>
          <w:tcPr>
            <w:tcW w:w="1645" w:type="dxa"/>
            <w:tcBorders>
              <w:top w:val="single" w:sz="4" w:space="0" w:color="auto"/>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highlight w:val="yellow"/>
              </w:rPr>
            </w:pPr>
            <w:r>
              <w:rPr>
                <w:rFonts w:ascii="方正仿宋_GBK" w:eastAsia="方正仿宋_GBK" w:cs="方正仿宋_GBK" w:hint="eastAsia"/>
                <w:color w:val="000000"/>
                <w:kern w:val="0"/>
                <w:sz w:val="28"/>
                <w:szCs w:val="28"/>
              </w:rPr>
              <w:t>制度情况</w:t>
            </w:r>
          </w:p>
        </w:tc>
        <w:tc>
          <w:tcPr>
            <w:tcW w:w="6300" w:type="dxa"/>
            <w:gridSpan w:val="3"/>
            <w:tcBorders>
              <w:top w:val="single" w:sz="4" w:space="0" w:color="auto"/>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□日常卫生管理 □防疫消毒   □动物疫情报告</w:t>
            </w:r>
          </w:p>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□疫病防治     □用药管理   □种畜引进管理</w:t>
            </w:r>
          </w:p>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□饲料及添加剂使用管理      □饲养管理记录 </w:t>
            </w:r>
          </w:p>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□畜禽（牛羊育肥、禽养殖）引进管理  </w:t>
            </w:r>
          </w:p>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sz w:val="28"/>
                <w:szCs w:val="28"/>
              </w:rPr>
              <w:t>□其他：</w:t>
            </w:r>
            <w:r>
              <w:rPr>
                <w:rFonts w:ascii="方正仿宋_GBK" w:eastAsia="方正仿宋_GBK" w:cs="方正仿宋_GBK" w:hint="eastAsia"/>
                <w:color w:val="000000"/>
                <w:sz w:val="28"/>
                <w:szCs w:val="28"/>
                <w:u w:val="single"/>
              </w:rPr>
              <w:t xml:space="preserve">              </w:t>
            </w:r>
          </w:p>
        </w:tc>
      </w:tr>
      <w:tr>
        <w:trPr>
          <w:trHeight w:val="749"/>
        </w:trPr>
        <w:tc>
          <w:tcPr>
            <w:tcW w:w="803" w:type="dxa"/>
            <w:vMerge w:val="restart"/>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生产情况</w:t>
            </w: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动物品种</w:t>
            </w:r>
          </w:p>
        </w:tc>
        <w:tc>
          <w:tcPr>
            <w:tcW w:w="6300" w:type="dxa"/>
            <w:gridSpan w:val="3"/>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饲养模式</w:t>
            </w:r>
          </w:p>
        </w:tc>
        <w:tc>
          <w:tcPr>
            <w:tcW w:w="6300" w:type="dxa"/>
            <w:gridSpan w:val="3"/>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 xml:space="preserve">自繁自养（猪、禽）  </w:t>
            </w: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其他（猪）：</w:t>
            </w:r>
            <w:r>
              <w:rPr>
                <w:rFonts w:ascii="方正仿宋_GBK" w:eastAsia="方正仿宋_GBK" w:cs="方正仿宋_GBK" w:hint="eastAsia"/>
                <w:color w:val="000000"/>
                <w:kern w:val="0"/>
                <w:sz w:val="28"/>
                <w:szCs w:val="28"/>
                <w:u w:val="single"/>
              </w:rPr>
              <w:t xml:space="preserve">       </w:t>
            </w:r>
            <w:r>
              <w:rPr>
                <w:rFonts w:ascii="方正仿宋_GBK" w:eastAsia="方正仿宋_GBK" w:cs="方正仿宋_GBK" w:hint="eastAsia"/>
                <w:color w:val="000000"/>
                <w:kern w:val="0"/>
                <w:sz w:val="28"/>
                <w:szCs w:val="28"/>
              </w:rPr>
              <w:t xml:space="preserve">  </w:t>
            </w:r>
          </w:p>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 xml:space="preserve">育肥（牛、羊）  </w:t>
            </w: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其他：</w:t>
            </w:r>
            <w:r>
              <w:rPr>
                <w:rFonts w:ascii="方正仿宋_GBK" w:eastAsia="方正仿宋_GBK" w:cs="方正仿宋_GBK" w:hint="eastAsia"/>
                <w:color w:val="000000"/>
                <w:kern w:val="0"/>
                <w:sz w:val="28"/>
                <w:szCs w:val="28"/>
                <w:u w:val="single"/>
              </w:rPr>
              <w:t xml:space="preserve">       </w:t>
            </w:r>
            <w:r>
              <w:rPr>
                <w:rFonts w:ascii="方正仿宋_GBK" w:eastAsia="方正仿宋_GBK" w:cs="方正仿宋_GBK" w:hint="eastAsia"/>
                <w:color w:val="000000"/>
                <w:kern w:val="0"/>
                <w:sz w:val="28"/>
                <w:szCs w:val="28"/>
              </w:rPr>
              <w:t xml:space="preserve">  </w:t>
            </w: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最大存栏量</w:t>
            </w:r>
          </w:p>
        </w:tc>
        <w:tc>
          <w:tcPr>
            <w:tcW w:w="2273"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p>
        </w:tc>
        <w:tc>
          <w:tcPr>
            <w:tcW w:w="1620"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年最大</w:t>
            </w:r>
          </w:p>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出栏量</w:t>
            </w:r>
          </w:p>
        </w:tc>
        <w:tc>
          <w:tcPr>
            <w:tcW w:w="2407"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饲料来源</w:t>
            </w:r>
          </w:p>
        </w:tc>
        <w:tc>
          <w:tcPr>
            <w:tcW w:w="6300" w:type="dxa"/>
            <w:gridSpan w:val="3"/>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sz w:val="28"/>
                <w:szCs w:val="28"/>
              </w:rPr>
              <w:t>□外购  □自配  □</w:t>
            </w:r>
            <w:r>
              <w:rPr>
                <w:rFonts w:ascii="方正仿宋_GBK" w:eastAsia="方正仿宋_GBK" w:cs="方正仿宋_GBK" w:hint="eastAsia"/>
                <w:color w:val="000000"/>
                <w:kern w:val="0"/>
                <w:sz w:val="28"/>
                <w:szCs w:val="28"/>
              </w:rPr>
              <w:t>其他：</w:t>
            </w:r>
            <w:r>
              <w:rPr>
                <w:rFonts w:ascii="方正仿宋_GBK" w:eastAsia="方正仿宋_GBK" w:cs="方正仿宋_GBK" w:hint="eastAsia"/>
                <w:color w:val="000000"/>
                <w:kern w:val="0"/>
                <w:sz w:val="28"/>
                <w:szCs w:val="28"/>
                <w:u w:val="single"/>
              </w:rPr>
              <w:t xml:space="preserve">         </w:t>
            </w:r>
          </w:p>
        </w:tc>
      </w:tr>
      <w:tr>
        <w:trPr>
          <w:trHeight w:val="833"/>
        </w:trPr>
        <w:tc>
          <w:tcPr>
            <w:tcW w:w="803" w:type="dxa"/>
            <w:vMerge w:val="restart"/>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设施情况</w:t>
            </w: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场区总面积</w:t>
            </w:r>
          </w:p>
        </w:tc>
        <w:tc>
          <w:tcPr>
            <w:tcW w:w="2273"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righ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m</w:t>
            </w:r>
            <w:r>
              <w:rPr>
                <w:rFonts w:ascii="方正仿宋_GBK" w:eastAsia="方正仿宋_GBK" w:cs="方正仿宋_GBK" w:hint="eastAsia"/>
                <w:color w:val="000000"/>
                <w:kern w:val="0"/>
                <w:sz w:val="28"/>
                <w:szCs w:val="28"/>
                <w:vertAlign w:val="superscript"/>
              </w:rPr>
              <w:t>2</w:t>
            </w:r>
          </w:p>
        </w:tc>
        <w:tc>
          <w:tcPr>
            <w:tcW w:w="1620"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生产区</w:t>
            </w:r>
          </w:p>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面积</w:t>
            </w:r>
          </w:p>
        </w:tc>
        <w:tc>
          <w:tcPr>
            <w:tcW w:w="2407"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righ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m</w:t>
            </w:r>
            <w:r>
              <w:rPr>
                <w:rFonts w:ascii="方正仿宋_GBK" w:eastAsia="方正仿宋_GBK" w:cs="方正仿宋_GBK" w:hint="eastAsia"/>
                <w:color w:val="000000"/>
                <w:kern w:val="0"/>
                <w:sz w:val="28"/>
                <w:szCs w:val="28"/>
                <w:vertAlign w:val="superscript"/>
              </w:rPr>
              <w:t>2</w:t>
            </w: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种群栏舍</w:t>
            </w:r>
          </w:p>
        </w:tc>
        <w:tc>
          <w:tcPr>
            <w:tcW w:w="2273"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righ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栋，     m</w:t>
            </w:r>
            <w:r>
              <w:rPr>
                <w:rFonts w:ascii="方正仿宋_GBK" w:eastAsia="方正仿宋_GBK" w:cs="方正仿宋_GBK" w:hint="eastAsia"/>
                <w:color w:val="000000"/>
                <w:kern w:val="0"/>
                <w:sz w:val="28"/>
                <w:szCs w:val="28"/>
                <w:vertAlign w:val="superscript"/>
              </w:rPr>
              <w:t>2</w:t>
            </w:r>
          </w:p>
        </w:tc>
        <w:tc>
          <w:tcPr>
            <w:tcW w:w="1620"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保育栏舍</w:t>
            </w:r>
          </w:p>
        </w:tc>
        <w:tc>
          <w:tcPr>
            <w:tcW w:w="2407"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righ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栋，     m</w:t>
            </w:r>
            <w:r>
              <w:rPr>
                <w:rFonts w:ascii="方正仿宋_GBK" w:eastAsia="方正仿宋_GBK" w:cs="方正仿宋_GBK" w:hint="eastAsia"/>
                <w:color w:val="000000"/>
                <w:kern w:val="0"/>
                <w:sz w:val="28"/>
                <w:szCs w:val="28"/>
                <w:vertAlign w:val="superscript"/>
              </w:rPr>
              <w:t>2</w:t>
            </w: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育成栏舍</w:t>
            </w:r>
          </w:p>
        </w:tc>
        <w:tc>
          <w:tcPr>
            <w:tcW w:w="2273"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righ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栋，     m</w:t>
            </w:r>
            <w:r>
              <w:rPr>
                <w:rFonts w:ascii="方正仿宋_GBK" w:eastAsia="方正仿宋_GBK" w:cs="方正仿宋_GBK" w:hint="eastAsia"/>
                <w:color w:val="000000"/>
                <w:kern w:val="0"/>
                <w:sz w:val="28"/>
                <w:szCs w:val="28"/>
                <w:vertAlign w:val="superscript"/>
              </w:rPr>
              <w:t>2</w:t>
            </w:r>
          </w:p>
        </w:tc>
        <w:tc>
          <w:tcPr>
            <w:tcW w:w="1620"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患病动物隔离栏舍</w:t>
            </w:r>
          </w:p>
        </w:tc>
        <w:tc>
          <w:tcPr>
            <w:tcW w:w="2407"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righ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栋，     m</w:t>
            </w:r>
            <w:r>
              <w:rPr>
                <w:rFonts w:ascii="方正仿宋_GBK" w:eastAsia="方正仿宋_GBK" w:cs="方正仿宋_GBK" w:hint="eastAsia"/>
                <w:color w:val="000000"/>
                <w:kern w:val="0"/>
                <w:sz w:val="28"/>
                <w:szCs w:val="28"/>
                <w:vertAlign w:val="superscript"/>
              </w:rPr>
              <w:t>2</w:t>
            </w: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死亡</w:t>
            </w:r>
            <w:r>
              <w:rPr>
                <w:rFonts w:ascii="方正仿宋_GBK" w:eastAsia="方正仿宋_GBK" w:cs="方正仿宋_GBK"/>
                <w:color w:val="000000"/>
                <w:kern w:val="0"/>
                <w:sz w:val="28"/>
                <w:szCs w:val="28"/>
              </w:rPr>
              <w:t>畜禽</w:t>
            </w:r>
            <w:r>
              <w:rPr>
                <w:rFonts w:ascii="方正仿宋_GBK" w:eastAsia="方正仿宋_GBK" w:cs="方正仿宋_GBK" w:hint="eastAsia"/>
                <w:color w:val="000000"/>
                <w:kern w:val="0"/>
                <w:sz w:val="28"/>
                <w:szCs w:val="28"/>
              </w:rPr>
              <w:t>处理设施</w:t>
            </w:r>
          </w:p>
        </w:tc>
        <w:tc>
          <w:tcPr>
            <w:tcW w:w="6300" w:type="dxa"/>
            <w:gridSpan w:val="3"/>
            <w:tcBorders>
              <w:tl2br w:val="nil"/>
              <w:tr2bl w:val="nil"/>
            </w:tcBorders>
            <w:vAlign w:val="center"/>
          </w:tcPr>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 xml:space="preserve">焚烧 </w:t>
            </w: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 xml:space="preserve">深埋 </w:t>
            </w: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 xml:space="preserve">化学处理 </w:t>
            </w: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其他：</w:t>
            </w:r>
            <w:r>
              <w:rPr>
                <w:rFonts w:ascii="方正仿宋_GBK" w:eastAsia="方正仿宋_GBK" w:cs="方正仿宋_GBK" w:hint="eastAsia"/>
                <w:color w:val="000000"/>
                <w:kern w:val="0"/>
                <w:sz w:val="28"/>
                <w:szCs w:val="28"/>
                <w:u w:val="single"/>
              </w:rPr>
              <w:t xml:space="preserve">       </w:t>
            </w:r>
          </w:p>
        </w:tc>
      </w:tr>
      <w:tr>
        <w:trPr>
          <w:trHeight w:val="624"/>
        </w:trPr>
        <w:tc>
          <w:tcPr>
            <w:tcW w:w="803" w:type="dxa"/>
            <w:tcBorders>
              <w:tl2br w:val="nil"/>
              <w:tr2bl w:val="nil"/>
            </w:tcBorders>
            <w:vAlign w:val="center"/>
          </w:tcPr>
          <w:p>
            <w:pPr>
              <w:pStyle w:val="294"/>
              <w:spacing w:line="560" w:lineRule="exact"/>
              <w:rPr>
                <w:rFonts w:ascii="方正仿宋_GBK" w:eastAsia="方正仿宋_GBK" w:cs="方正仿宋_GBK" w:hint="eastAsia"/>
                <w:color w:val="000000"/>
                <w:sz w:val="28"/>
                <w:szCs w:val="28"/>
              </w:rPr>
            </w:pPr>
            <w:r>
              <w:rPr>
                <w:rFonts w:ascii="方正仿宋_GBK" w:eastAsia="方正仿宋_GBK" w:cs="方正仿宋_GBK" w:hint="eastAsia"/>
                <w:bCs/>
                <w:color w:val="000000"/>
                <w:sz w:val="28"/>
                <w:szCs w:val="28"/>
              </w:rPr>
              <w:t>变更项目及原因</w:t>
            </w:r>
          </w:p>
        </w:tc>
        <w:tc>
          <w:tcPr>
            <w:tcW w:w="7945" w:type="dxa"/>
            <w:gridSpan w:val="4"/>
            <w:tcBorders>
              <w:tl2br w:val="nil"/>
              <w:tr2bl w:val="nil"/>
            </w:tcBorders>
          </w:tcPr>
          <w:p>
            <w:pPr>
              <w:pStyle w:val="294"/>
              <w:widowControl/>
              <w:spacing w:line="560" w:lineRule="exact"/>
              <w:jc w:val="left"/>
              <w:rPr>
                <w:rFonts w:ascii="方正仿宋_GBK" w:eastAsia="方正仿宋_GBK" w:cs="方正仿宋_GBK" w:hint="eastAsia"/>
                <w:color w:val="000000"/>
                <w:sz w:val="28"/>
                <w:szCs w:val="28"/>
              </w:rPr>
            </w:pPr>
          </w:p>
          <w:p>
            <w:pPr>
              <w:pStyle w:val="29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p>
        </w:tc>
      </w:tr>
      <w:tr>
        <w:trPr>
          <w:trHeight w:val="623"/>
        </w:trPr>
        <w:tc>
          <w:tcPr>
            <w:tcW w:w="803" w:type="dxa"/>
            <w:tcBorders>
              <w:tl2br w:val="nil"/>
              <w:tr2bl w:val="nil"/>
            </w:tcBorders>
            <w:vAlign w:val="center"/>
          </w:tcPr>
          <w:p>
            <w:pPr>
              <w:pStyle w:val="29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申请</w:t>
            </w:r>
          </w:p>
          <w:p>
            <w:pPr>
              <w:pStyle w:val="29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单位</w:t>
            </w:r>
          </w:p>
          <w:p>
            <w:pPr>
              <w:pStyle w:val="297"/>
              <w:spacing w:line="560" w:lineRule="exact"/>
              <w:rPr>
                <w:rFonts w:ascii="方正仿宋_GBK" w:eastAsia="方正仿宋_GBK" w:cs="方正仿宋_GBK" w:hint="eastAsia"/>
                <w:color w:val="000000"/>
                <w:sz w:val="28"/>
                <w:szCs w:val="28"/>
              </w:rPr>
            </w:pPr>
            <w:r>
              <w:rPr>
                <w:rFonts w:ascii="方正仿宋_GBK" w:eastAsia="方正仿宋_GBK" w:cs="方正仿宋_GBK" w:hint="eastAsia"/>
                <w:color w:val="000000"/>
                <w:kern w:val="0"/>
                <w:sz w:val="28"/>
                <w:szCs w:val="28"/>
              </w:rPr>
              <w:t>声明</w:t>
            </w:r>
          </w:p>
        </w:tc>
        <w:tc>
          <w:tcPr>
            <w:tcW w:w="7945" w:type="dxa"/>
            <w:gridSpan w:val="4"/>
            <w:tcBorders>
              <w:tl2br w:val="nil"/>
              <w:tr2bl w:val="nil"/>
            </w:tcBorders>
          </w:tcPr>
          <w:p>
            <w:pPr>
              <w:pStyle w:val="298"/>
              <w:spacing w:line="560" w:lineRule="exact"/>
              <w:ind w:firstLineChars="200" w:firstLine="560"/>
              <w:rPr>
                <w:rFonts w:ascii="方正仿宋_GBK" w:eastAsia="方正仿宋_GBK" w:cs="方正仿宋_GBK"/>
                <w:color w:val="000000"/>
                <w:sz w:val="28"/>
                <w:szCs w:val="28"/>
              </w:rPr>
            </w:pPr>
            <w:r>
              <w:rPr>
                <w:rFonts w:ascii="方正仿宋_GBK" w:eastAsia="方正仿宋_GBK" w:cs="方正仿宋_GBK" w:hint="eastAsia"/>
                <w:color w:val="000000"/>
                <w:sz w:val="28"/>
                <w:szCs w:val="28"/>
              </w:rPr>
              <w:t>本企业自愿申请注册登记，保证所填报的材料真实无误，并将严格遵守《中华人民共和国进出境动植物检疫法》及其实施条例、《中华人民共和国行政许可法》、《中华人民共和国动物防疫法》等相关规定，接受海关的监督管理，做好免疫、消毒、隔离、净化、无害化处理等动物防疫工作，履行产品质量安全主体责任，保护动物福利，承担社会责任，确保供港澳食用陆生动物的生物安全和食品安全。</w:t>
            </w:r>
          </w:p>
          <w:p>
            <w:pPr>
              <w:pStyle w:val="298"/>
              <w:spacing w:line="560" w:lineRule="exact"/>
              <w:ind w:firstLineChars="200" w:firstLine="560"/>
              <w:rPr>
                <w:rFonts w:ascii="方正仿宋_GBK" w:eastAsia="方正仿宋_GBK" w:cs="方正仿宋_GBK" w:hint="eastAsia"/>
                <w:color w:val="000000"/>
                <w:sz w:val="28"/>
                <w:szCs w:val="28"/>
              </w:rPr>
            </w:pPr>
          </w:p>
          <w:p>
            <w:pPr>
              <w:pStyle w:val="298"/>
              <w:spacing w:line="560" w:lineRule="exact"/>
              <w:jc w:val="righ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法定代表人签名：          （企业公章）</w:t>
            </w:r>
          </w:p>
          <w:p>
            <w:pPr>
              <w:pStyle w:val="298"/>
              <w:spacing w:line="560" w:lineRule="exact"/>
              <w:jc w:val="righ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年  月  日</w:t>
            </w:r>
          </w:p>
        </w:tc>
      </w:tr>
      <w:tr>
        <w:trPr>
          <w:trHeight w:val="621"/>
        </w:trPr>
        <w:tc>
          <w:tcPr>
            <w:tcW w:w="8748" w:type="dxa"/>
            <w:gridSpan w:val="5"/>
            <w:tcBorders>
              <w:tl2br w:val="nil"/>
              <w:tr2bl w:val="nil"/>
            </w:tcBorders>
            <w:vAlign w:val="center"/>
          </w:tcPr>
          <w:p>
            <w:pPr>
              <w:pStyle w:val="299"/>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以下由海关填写</w:t>
            </w:r>
          </w:p>
        </w:tc>
      </w:tr>
      <w:tr>
        <w:trPr>
          <w:trHeight w:val="622"/>
        </w:trPr>
        <w:tc>
          <w:tcPr>
            <w:tcW w:w="803" w:type="dxa"/>
            <w:tcBorders>
              <w:tl2br w:val="nil"/>
              <w:tr2bl w:val="nil"/>
            </w:tcBorders>
            <w:vAlign w:val="center"/>
          </w:tcPr>
          <w:p>
            <w:pPr>
              <w:pStyle w:val="300"/>
              <w:spacing w:line="560" w:lineRule="exact"/>
              <w:rPr>
                <w:rFonts w:ascii="方正仿宋_GBK" w:eastAsia="方正仿宋_GBK" w:cs="方正仿宋_GBK" w:hint="eastAsia"/>
                <w:color w:val="000000"/>
                <w:sz w:val="28"/>
                <w:szCs w:val="28"/>
              </w:rPr>
            </w:pPr>
            <w:r>
              <w:rPr>
                <w:rFonts w:ascii="方正仿宋_GBK" w:eastAsia="方正仿宋_GBK" w:cs="方正仿宋_GBK" w:hint="eastAsia"/>
                <w:color w:val="000000"/>
                <w:kern w:val="0"/>
                <w:sz w:val="28"/>
                <w:szCs w:val="28"/>
              </w:rPr>
              <w:t>受理意见</w:t>
            </w:r>
          </w:p>
        </w:tc>
        <w:tc>
          <w:tcPr>
            <w:tcW w:w="7945" w:type="dxa"/>
            <w:gridSpan w:val="4"/>
            <w:tcBorders>
              <w:tl2br w:val="nil"/>
              <w:tr2bl w:val="nil"/>
            </w:tcBorders>
          </w:tcPr>
          <w:p>
            <w:pPr>
              <w:pStyle w:val="299"/>
              <w:spacing w:line="560" w:lineRule="exact"/>
              <w:rPr>
                <w:rFonts w:ascii="方正仿宋_GBK" w:eastAsia="方正仿宋_GBK" w:cs="方正仿宋_GBK" w:hint="eastAsia"/>
                <w:color w:val="000000"/>
                <w:sz w:val="28"/>
                <w:szCs w:val="28"/>
              </w:rPr>
            </w:pPr>
          </w:p>
          <w:p>
            <w:pPr>
              <w:pStyle w:val="299"/>
              <w:spacing w:line="560" w:lineRule="exact"/>
              <w:rPr>
                <w:rFonts w:ascii="方正仿宋_GBK" w:eastAsia="方正仿宋_GBK" w:cs="方正仿宋_GBK" w:hint="eastAsia"/>
                <w:color w:val="000000"/>
                <w:sz w:val="28"/>
                <w:szCs w:val="28"/>
              </w:rPr>
            </w:pPr>
          </w:p>
          <w:p>
            <w:pPr>
              <w:pStyle w:val="299"/>
              <w:spacing w:line="560" w:lineRule="exact"/>
              <w:rPr>
                <w:rFonts w:ascii="方正仿宋_GBK" w:eastAsia="方正仿宋_GBK" w:cs="方正仿宋_GBK" w:hint="eastAsia"/>
                <w:color w:val="000000"/>
                <w:sz w:val="28"/>
                <w:szCs w:val="28"/>
              </w:rPr>
            </w:pPr>
          </w:p>
          <w:p>
            <w:pPr>
              <w:pStyle w:val="299"/>
              <w:spacing w:line="560" w:lineRule="exact"/>
              <w:rPr>
                <w:rFonts w:ascii="方正仿宋_GBK" w:eastAsia="方正仿宋_GBK" w:cs="方正仿宋_GBK" w:hint="eastAsia"/>
                <w:color w:val="000000"/>
                <w:sz w:val="28"/>
                <w:szCs w:val="28"/>
              </w:rPr>
            </w:pPr>
          </w:p>
          <w:p>
            <w:pPr>
              <w:pStyle w:val="299"/>
              <w:spacing w:line="560" w:lineRule="exact"/>
              <w:rPr>
                <w:rFonts w:ascii="方正仿宋_GBK" w:eastAsia="方正仿宋_GBK" w:cs="方正仿宋_GBK" w:hint="eastAsia"/>
                <w:color w:val="000000"/>
                <w:sz w:val="28"/>
                <w:szCs w:val="28"/>
              </w:rPr>
            </w:pPr>
          </w:p>
          <w:p>
            <w:pPr>
              <w:pStyle w:val="299"/>
              <w:wordWrap w:val="0"/>
              <w:spacing w:line="560" w:lineRule="exact"/>
              <w:jc w:val="righ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受理人签名：                     </w:t>
            </w:r>
          </w:p>
          <w:p>
            <w:pPr>
              <w:pStyle w:val="299"/>
              <w:wordWrap w:val="0"/>
              <w:spacing w:line="560" w:lineRule="exact"/>
              <w:jc w:val="righ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年  月  日</w:t>
            </w:r>
          </w:p>
        </w:tc>
      </w:tr>
      <w:tr>
        <w:trPr>
          <w:trHeight w:val="2537"/>
        </w:trPr>
        <w:tc>
          <w:tcPr>
            <w:tcW w:w="803" w:type="dxa"/>
            <w:tcBorders>
              <w:tl2br w:val="nil"/>
              <w:tr2bl w:val="nil"/>
            </w:tcBorders>
            <w:vAlign w:val="center"/>
          </w:tcPr>
          <w:p>
            <w:pPr>
              <w:pStyle w:val="301"/>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审核意见</w:t>
            </w:r>
          </w:p>
        </w:tc>
        <w:tc>
          <w:tcPr>
            <w:tcW w:w="7945" w:type="dxa"/>
            <w:gridSpan w:val="4"/>
            <w:tcBorders>
              <w:tl2br w:val="nil"/>
              <w:tr2bl w:val="nil"/>
            </w:tcBorders>
          </w:tcPr>
          <w:p>
            <w:pPr>
              <w:pStyle w:val="302"/>
              <w:spacing w:line="560" w:lineRule="exact"/>
              <w:rPr>
                <w:rFonts w:ascii="方正仿宋_GBK" w:eastAsia="方正仿宋_GBK" w:cs="方正仿宋_GBK" w:hint="eastAsia"/>
                <w:color w:val="000000"/>
                <w:sz w:val="28"/>
                <w:szCs w:val="28"/>
              </w:rPr>
            </w:pPr>
          </w:p>
          <w:p>
            <w:pPr>
              <w:pStyle w:val="302"/>
              <w:spacing w:line="560" w:lineRule="exact"/>
              <w:rPr>
                <w:rFonts w:ascii="方正仿宋_GBK" w:eastAsia="方正仿宋_GBK" w:cs="方正仿宋_GBK" w:hint="eastAsia"/>
                <w:color w:val="000000"/>
                <w:sz w:val="28"/>
                <w:szCs w:val="28"/>
              </w:rPr>
            </w:pPr>
          </w:p>
          <w:p>
            <w:pPr>
              <w:pStyle w:val="302"/>
              <w:spacing w:line="560" w:lineRule="exact"/>
              <w:rPr>
                <w:rFonts w:ascii="方正仿宋_GBK" w:eastAsia="方正仿宋_GBK" w:cs="方正仿宋_GBK" w:hint="eastAsia"/>
                <w:color w:val="000000"/>
                <w:sz w:val="28"/>
                <w:szCs w:val="28"/>
              </w:rPr>
            </w:pPr>
          </w:p>
          <w:p>
            <w:pPr>
              <w:pStyle w:val="302"/>
              <w:spacing w:line="560" w:lineRule="exact"/>
              <w:jc w:val="center"/>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                    （主管部门公章）               </w:t>
            </w:r>
          </w:p>
          <w:p>
            <w:pPr>
              <w:pStyle w:val="302"/>
              <w:spacing w:line="560" w:lineRule="exact"/>
              <w:jc w:val="center"/>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                     负责人签名：</w:t>
            </w:r>
          </w:p>
          <w:p>
            <w:pPr>
              <w:pStyle w:val="302"/>
              <w:spacing w:line="560" w:lineRule="exact"/>
              <w:jc w:val="righ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                    年  月  日                                     </w:t>
            </w:r>
          </w:p>
        </w:tc>
      </w:tr>
      <w:tr>
        <w:trPr>
          <w:trHeight w:val="622"/>
        </w:trPr>
        <w:tc>
          <w:tcPr>
            <w:tcW w:w="803" w:type="dxa"/>
            <w:tcBorders>
              <w:tl2br w:val="nil"/>
              <w:tr2bl w:val="nil"/>
            </w:tcBorders>
            <w:vAlign w:val="center"/>
          </w:tcPr>
          <w:p>
            <w:pPr>
              <w:pStyle w:val="301"/>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审批意见</w:t>
            </w:r>
          </w:p>
        </w:tc>
        <w:tc>
          <w:tcPr>
            <w:tcW w:w="7945" w:type="dxa"/>
            <w:gridSpan w:val="4"/>
            <w:tcBorders>
              <w:tl2br w:val="nil"/>
              <w:tr2bl w:val="nil"/>
            </w:tcBorders>
          </w:tcPr>
          <w:p>
            <w:pPr>
              <w:pStyle w:val="303"/>
              <w:spacing w:line="560" w:lineRule="exact"/>
              <w:rPr>
                <w:rFonts w:ascii="方正仿宋_GBK" w:eastAsia="方正仿宋_GBK" w:cs="方正仿宋_GBK" w:hint="eastAsia"/>
                <w:color w:val="000000"/>
                <w:sz w:val="28"/>
                <w:szCs w:val="28"/>
              </w:rPr>
            </w:pPr>
          </w:p>
          <w:p>
            <w:pPr>
              <w:pStyle w:val="303"/>
              <w:spacing w:line="560" w:lineRule="exact"/>
              <w:rPr>
                <w:rFonts w:ascii="方正仿宋_GBK" w:eastAsia="方正仿宋_GBK" w:cs="方正仿宋_GBK" w:hint="eastAsia"/>
                <w:color w:val="000000"/>
                <w:sz w:val="28"/>
                <w:szCs w:val="28"/>
              </w:rPr>
            </w:pPr>
          </w:p>
          <w:p>
            <w:pPr>
              <w:pStyle w:val="303"/>
              <w:wordWrap w:val="0"/>
              <w:spacing w:line="560" w:lineRule="exact"/>
              <w:jc w:val="center"/>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                                                                                                                                                                </w:t>
            </w:r>
          </w:p>
          <w:p>
            <w:pPr>
              <w:pStyle w:val="303"/>
              <w:wordWrap w:val="0"/>
              <w:spacing w:line="560" w:lineRule="exact"/>
              <w:jc w:val="center"/>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                      （单位公章）</w:t>
            </w:r>
          </w:p>
          <w:p>
            <w:pPr>
              <w:pStyle w:val="303"/>
              <w:wordWrap w:val="0"/>
              <w:spacing w:line="560" w:lineRule="exact"/>
              <w:jc w:val="center"/>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                                  负责人签名：         </w:t>
            </w:r>
          </w:p>
          <w:p>
            <w:pPr>
              <w:pStyle w:val="303"/>
              <w:wordWrap w:val="0"/>
              <w:spacing w:line="560" w:lineRule="exact"/>
              <w:jc w:val="righ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                  年  月  日</w:t>
            </w:r>
          </w:p>
        </w:tc>
      </w:tr>
    </w:tbl>
    <w:p>
      <w:pPr>
        <w:pStyle w:val="304"/>
        <w:spacing w:line="560" w:lineRule="exact"/>
        <w:ind w:firstLineChars="200" w:firstLine="480"/>
        <w:rPr>
          <w:rFonts w:ascii="方正黑体_GBK" w:eastAsia="方正黑体_GBK" w:cs="方正黑体_GBK" w:hint="eastAsia"/>
          <w:color w:val="000000"/>
          <w:sz w:val="24"/>
        </w:rPr>
      </w:pPr>
      <w:r>
        <w:rPr>
          <w:rFonts w:ascii="方正黑体_GBK" w:eastAsia="方正黑体_GBK" w:cs="方正黑体_GBK" w:hint="eastAsia"/>
          <w:color w:val="000000"/>
          <w:sz w:val="24"/>
        </w:rPr>
        <w:t>备注：如通过线上信息化系统办理，海关填写部分不用填写。</w:t>
      </w:r>
    </w:p>
    <w:p>
      <w:pPr>
        <w:pStyle w:val="309"/>
        <w:widowControl/>
        <w:spacing w:line="560" w:lineRule="exact"/>
        <w:rPr>
          <w:rFonts w:ascii="方正黑体_GBK" w:eastAsia="方正黑体_GBK" w:cs="方正黑体_GBK"/>
          <w:bCs/>
          <w:color w:val="000000"/>
          <w:sz w:val="32"/>
          <w:szCs w:val="32"/>
        </w:rPr>
      </w:pPr>
    </w:p>
    <w:p>
      <w:pPr>
        <w:pStyle w:val="309"/>
        <w:widowControl/>
        <w:spacing w:line="560" w:lineRule="exact"/>
        <w:rPr>
          <w:rFonts w:ascii="方正黑体_GBK" w:eastAsia="方正黑体_GBK" w:cs="方正黑体_GBK"/>
          <w:bCs/>
          <w:color w:val="000000"/>
          <w:sz w:val="32"/>
          <w:szCs w:val="32"/>
        </w:rPr>
      </w:pPr>
      <w:r>
        <w:rPr>
          <w:rFonts w:ascii="方正黑体_GBK" w:eastAsia="方正黑体_GBK" w:cs="方正黑体_GBK"/>
          <w:bCs/>
          <w:color w:val="000000"/>
          <w:sz w:val="32"/>
          <w:szCs w:val="32"/>
        </w:rPr>
        <w:t>填写样本</w:t>
      </w:r>
    </w:p>
    <w:p>
      <w:pPr>
        <w:pStyle w:val="309"/>
        <w:widowControl/>
        <w:spacing w:line="560" w:lineRule="exact"/>
        <w:rPr>
          <w:rFonts w:ascii="方正黑体_GBK" w:eastAsia="方正黑体_GBK" w:cs="方正黑体_GBK"/>
          <w:bCs/>
          <w:color w:val="000000"/>
          <w:sz w:val="32"/>
          <w:szCs w:val="32"/>
        </w:rPr>
      </w:pPr>
    </w:p>
    <w:p>
      <w:pPr>
        <w:pStyle w:val="309"/>
        <w:widowControl/>
        <w:spacing w:line="560" w:lineRule="exact"/>
        <w:rPr>
          <w:rFonts w:ascii="方正黑体_GBK" w:eastAsia="方正黑体_GBK" w:cs="方正黑体_GBK" w:hint="eastAsia"/>
          <w:bCs/>
          <w:color w:val="000000"/>
          <w:sz w:val="32"/>
          <w:szCs w:val="32"/>
        </w:rPr>
      </w:pPr>
    </w:p>
    <w:p>
      <w:pPr>
        <w:pStyle w:val="309"/>
        <w:widowControl/>
        <w:spacing w:line="560" w:lineRule="exact"/>
        <w:jc w:val="center"/>
        <w:rPr>
          <w:rFonts w:eastAsia="方正小标宋_GBK" w:cs="宋体"/>
          <w:color w:val="000000"/>
          <w:spacing w:val="-6"/>
          <w:kern w:val="0"/>
          <w:sz w:val="44"/>
          <w:szCs w:val="44"/>
        </w:rPr>
      </w:pPr>
      <w:r>
        <w:rPr>
          <w:rFonts w:eastAsia="方正小标宋_GBK" w:cs="宋体" w:hint="eastAsia"/>
          <w:color w:val="000000"/>
          <w:spacing w:val="-6"/>
          <w:kern w:val="0"/>
          <w:sz w:val="44"/>
          <w:szCs w:val="44"/>
        </w:rPr>
        <w:t>供港澳食用陆生动物饲养场注册登记</w:t>
      </w:r>
    </w:p>
    <w:p>
      <w:pPr>
        <w:pStyle w:val="309"/>
        <w:widowControl/>
        <w:spacing w:line="560" w:lineRule="exact"/>
        <w:jc w:val="center"/>
        <w:rPr>
          <w:rFonts w:eastAsia="方正小标宋_GBK" w:cs="宋体"/>
          <w:color w:val="000000"/>
          <w:kern w:val="0"/>
          <w:sz w:val="36"/>
          <w:szCs w:val="36"/>
        </w:rPr>
      </w:pPr>
    </w:p>
    <w:p>
      <w:pPr>
        <w:pStyle w:val="309"/>
        <w:widowControl/>
        <w:spacing w:line="560" w:lineRule="exact"/>
        <w:jc w:val="center"/>
        <w:rPr>
          <w:rFonts w:eastAsia="方正小标宋_GBK" w:cs="宋体"/>
          <w:color w:val="000000"/>
          <w:kern w:val="0"/>
          <w:sz w:val="44"/>
          <w:szCs w:val="44"/>
        </w:rPr>
      </w:pPr>
      <w:r>
        <w:rPr>
          <w:rFonts w:eastAsia="方正小标宋_GBK" w:cs="宋体" w:hint="eastAsia"/>
          <w:color w:val="000000"/>
          <w:kern w:val="0"/>
          <w:sz w:val="36"/>
          <w:szCs w:val="36"/>
        </w:rPr>
        <w:t xml:space="preserve"> </w:t>
      </w:r>
      <w:r>
        <w:rPr>
          <w:rFonts w:eastAsia="方正小标宋_GBK" w:cs="宋体" w:hint="eastAsia"/>
          <w:color w:val="000000"/>
          <w:kern w:val="0"/>
          <w:sz w:val="44"/>
          <w:szCs w:val="44"/>
        </w:rPr>
        <w:t>申  请  表</w:t>
      </w:r>
    </w:p>
    <w:p>
      <w:pPr>
        <w:pStyle w:val="309"/>
        <w:widowControl/>
        <w:spacing w:line="560" w:lineRule="exact"/>
        <w:jc w:val="center"/>
        <w:rPr>
          <w:rFonts w:cs="宋体"/>
          <w:color w:val="000000"/>
          <w:kern w:val="0"/>
          <w:sz w:val="24"/>
        </w:rPr>
      </w:pPr>
    </w:p>
    <w:p>
      <w:pPr>
        <w:pStyle w:val="309"/>
        <w:widowControl/>
        <w:spacing w:line="560" w:lineRule="exact"/>
        <w:jc w:val="center"/>
        <w:rPr>
          <w:rFonts w:cs="宋体"/>
          <w:color w:val="000000"/>
          <w:kern w:val="0"/>
          <w:sz w:val="24"/>
        </w:rPr>
      </w:pPr>
    </w:p>
    <w:p>
      <w:pPr>
        <w:pStyle w:val="309"/>
        <w:widowControl/>
        <w:spacing w:line="560" w:lineRule="exact"/>
        <w:jc w:val="center"/>
        <w:rPr>
          <w:rFonts w:cs="宋体"/>
          <w:color w:val="000000"/>
          <w:kern w:val="0"/>
          <w:sz w:val="24"/>
        </w:rPr>
      </w:pPr>
    </w:p>
    <w:p>
      <w:pPr>
        <w:pStyle w:val="309"/>
        <w:widowControl/>
        <w:spacing w:line="560" w:lineRule="exact"/>
        <w:ind w:left="0" w:firstLine="1571"/>
        <w:rPr>
          <w:rFonts w:ascii="方正楷体_GBK" w:eastAsia="方正楷体_GBK" w:cs="方正楷体_GBK" w:hint="eastAsia"/>
          <w:color w:val="000000"/>
          <w:kern w:val="0"/>
          <w:sz w:val="32"/>
          <w:szCs w:val="32"/>
        </w:rPr>
      </w:pPr>
      <w:r>
        <w:rPr>
          <w:rFonts w:ascii="方正楷体_GBK" w:eastAsia="方正楷体_GBK" w:cs="方正楷体_GBK" w:hint="eastAsia"/>
          <w:color w:val="000000"/>
          <w:kern w:val="0"/>
          <w:sz w:val="32"/>
          <w:szCs w:val="32"/>
        </w:rPr>
        <w:t>申请企业：_______XX公司________________</w:t>
      </w:r>
    </w:p>
    <w:p>
      <w:pPr>
        <w:pStyle w:val="309"/>
        <w:widowControl/>
        <w:spacing w:line="560" w:lineRule="exact"/>
        <w:ind w:left="0" w:firstLine="1570"/>
        <w:rPr>
          <w:rFonts w:ascii="方正楷体_GBK" w:eastAsia="方正楷体_GBK" w:cs="方正楷体_GBK" w:hint="eastAsia"/>
          <w:color w:val="000000"/>
          <w:kern w:val="0"/>
          <w:sz w:val="32"/>
          <w:szCs w:val="32"/>
          <w:u w:val="single"/>
        </w:rPr>
      </w:pPr>
      <w:r>
        <w:rPr>
          <w:rFonts w:ascii="方正楷体_GBK" w:eastAsia="方正楷体_GBK" w:cs="方正楷体_GBK" w:hint="eastAsia"/>
          <w:color w:val="000000"/>
          <w:kern w:val="0"/>
          <w:sz w:val="32"/>
          <w:szCs w:val="32"/>
        </w:rPr>
        <w:t>主管海关：_______</w:t>
      </w:r>
      <w:r>
        <w:rPr>
          <w:rFonts w:ascii="方正楷体_GBK" w:eastAsia="方正楷体_GBK" w:cs="方正楷体_GBK"/>
          <w:color w:val="000000"/>
          <w:kern w:val="0"/>
          <w:sz w:val="32"/>
          <w:szCs w:val="32"/>
        </w:rPr>
        <w:t>XX海关</w:t>
      </w:r>
      <w:r>
        <w:rPr>
          <w:rFonts w:ascii="方正楷体_GBK" w:eastAsia="方正楷体_GBK" w:cs="方正楷体_GBK" w:hint="eastAsia"/>
          <w:color w:val="000000"/>
          <w:kern w:val="0"/>
          <w:sz w:val="32"/>
          <w:szCs w:val="32"/>
        </w:rPr>
        <w:t>________________</w:t>
      </w:r>
    </w:p>
    <w:p>
      <w:pPr>
        <w:pStyle w:val="309"/>
        <w:widowControl/>
        <w:spacing w:line="560" w:lineRule="exact"/>
        <w:ind w:left="0" w:firstLine="1570"/>
        <w:rPr>
          <w:rFonts w:ascii="方正楷体_GBK" w:eastAsia="方正楷体_GBK" w:cs="方正楷体_GBK" w:hint="eastAsia"/>
          <w:color w:val="000000"/>
          <w:kern w:val="0"/>
          <w:sz w:val="32"/>
          <w:szCs w:val="32"/>
        </w:rPr>
      </w:pPr>
      <w:r>
        <w:rPr>
          <w:rFonts w:ascii="方正楷体_GBK" w:eastAsia="方正楷体_GBK" w:cs="方正楷体_GBK" w:hint="eastAsia"/>
          <w:color w:val="000000"/>
          <w:kern w:val="0"/>
          <w:sz w:val="32"/>
          <w:szCs w:val="32"/>
        </w:rPr>
        <w:t>申请日期：__</w:t>
      </w:r>
      <w:r>
        <w:rPr>
          <w:rFonts w:ascii="方正楷体_GBK" w:eastAsia="方正楷体_GBK" w:cs="方正楷体_GBK"/>
          <w:color w:val="000000"/>
          <w:kern w:val="0"/>
          <w:sz w:val="32"/>
          <w:szCs w:val="32"/>
        </w:rPr>
        <w:t>XX年XX月XX日</w:t>
      </w:r>
      <w:r>
        <w:rPr>
          <w:rFonts w:ascii="方正楷体_GBK" w:eastAsia="方正楷体_GBK" w:cs="方正楷体_GBK" w:hint="eastAsia"/>
          <w:color w:val="000000"/>
          <w:kern w:val="0"/>
          <w:sz w:val="32"/>
          <w:szCs w:val="32"/>
        </w:rPr>
        <w:t>___________</w:t>
      </w:r>
    </w:p>
    <w:p>
      <w:pPr>
        <w:pStyle w:val="309"/>
        <w:widowControl/>
        <w:spacing w:line="560" w:lineRule="exact"/>
        <w:ind w:left="0" w:firstLine="1570"/>
        <w:rPr>
          <w:rFonts w:ascii="方正楷体_GBK" w:eastAsia="方正楷体_GBK" w:cs="方正楷体_GBK" w:hint="eastAsia"/>
          <w:color w:val="000000"/>
          <w:kern w:val="0"/>
          <w:sz w:val="32"/>
          <w:szCs w:val="32"/>
        </w:rPr>
      </w:pPr>
      <w:r>
        <w:rPr>
          <w:rFonts w:ascii="方正楷体_GBK" w:eastAsia="方正楷体_GBK" w:cs="方正楷体_GBK" w:hint="eastAsia"/>
          <w:color w:val="000000"/>
          <w:kern w:val="0"/>
          <w:sz w:val="32"/>
          <w:szCs w:val="32"/>
        </w:rPr>
        <w:t>申请项目：</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猪  </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禽  </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牛  </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羊  </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其他  </w:t>
      </w:r>
    </w:p>
    <w:p>
      <w:pPr>
        <w:pStyle w:val="309"/>
        <w:widowControl/>
        <w:spacing w:line="560" w:lineRule="exact"/>
        <w:ind w:left="0" w:firstLine="1570"/>
        <w:rPr>
          <w:rFonts w:ascii="方正楷体_GBK" w:eastAsia="方正楷体_GBK" w:cs="方正楷体_GBK" w:hint="eastAsia"/>
          <w:color w:val="000000"/>
          <w:kern w:val="0"/>
          <w:sz w:val="32"/>
          <w:szCs w:val="32"/>
        </w:rPr>
      </w:pPr>
      <w:r>
        <w:rPr>
          <w:rFonts w:ascii="方正楷体_GBK" w:eastAsia="方正楷体_GBK" w:cs="方正楷体_GBK" w:hint="eastAsia"/>
          <w:color w:val="000000"/>
          <w:kern w:val="0"/>
          <w:sz w:val="32"/>
          <w:szCs w:val="32"/>
        </w:rPr>
        <w:t>申请类别：</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首次  </w:t>
      </w:r>
      <w:r>
        <w:rPr>
          <w:rFonts w:hint="eastAsia"/>
          <w:color w:val="000000"/>
          <w:sz w:val="28"/>
          <w:szCs w:val="28"/>
          <w:u w:val="single"/>
        </w:rPr>
        <w:t>□</w:t>
      </w:r>
      <w:r>
        <w:rPr>
          <w:rFonts w:ascii="方正楷体_GBK" w:eastAsia="方正楷体_GBK" w:cs="方正楷体_GBK" w:hint="eastAsia"/>
          <w:color w:val="000000"/>
          <w:sz w:val="32"/>
          <w:szCs w:val="32"/>
          <w:u w:val="single"/>
        </w:rPr>
        <w:t xml:space="preserve">变更  </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延续  </w:t>
      </w:r>
      <w:r>
        <w:rPr>
          <w:rFonts w:ascii="宋体" w:eastAsia="宋体" w:cs="方正楷体_GBK" w:hint="eastAsia"/>
          <w:color w:val="000000"/>
          <w:sz w:val="32"/>
          <w:szCs w:val="32"/>
          <w:u w:val="single"/>
        </w:rPr>
        <w:t>□</w:t>
      </w:r>
      <w:r>
        <w:rPr>
          <w:rFonts w:ascii="方正楷体_GBK" w:eastAsia="方正楷体_GBK" w:cs="方正楷体_GBK" w:hint="eastAsia"/>
          <w:color w:val="000000"/>
          <w:sz w:val="32"/>
          <w:szCs w:val="32"/>
          <w:u w:val="single"/>
        </w:rPr>
        <w:t xml:space="preserve">其他  </w:t>
      </w:r>
    </w:p>
    <w:p>
      <w:pPr>
        <w:pStyle w:val="309"/>
        <w:widowControl/>
        <w:spacing w:line="560" w:lineRule="exact"/>
        <w:jc w:val="left"/>
        <w:rPr>
          <w:rFonts w:ascii="方正楷体_GBK" w:eastAsia="方正楷体_GBK" w:cs="方正楷体_GBK" w:hint="eastAsia"/>
          <w:color w:val="000000"/>
          <w:kern w:val="0"/>
          <w:sz w:val="32"/>
          <w:szCs w:val="32"/>
        </w:rPr>
      </w:pPr>
    </w:p>
    <w:p>
      <w:pPr>
        <w:pStyle w:val="309"/>
        <w:widowControl/>
        <w:spacing w:line="560" w:lineRule="exact"/>
        <w:jc w:val="center"/>
        <w:rPr>
          <w:rFonts w:ascii="方正楷体_GBK" w:eastAsia="方正楷体_GBK" w:cs="方正楷体_GBK" w:hint="eastAsia"/>
          <w:color w:val="000000"/>
          <w:kern w:val="0"/>
          <w:sz w:val="32"/>
          <w:szCs w:val="32"/>
        </w:rPr>
      </w:pPr>
    </w:p>
    <w:p>
      <w:pPr>
        <w:pStyle w:val="309"/>
        <w:widowControl/>
        <w:spacing w:line="560" w:lineRule="exact"/>
        <w:jc w:val="center"/>
        <w:rPr>
          <w:rFonts w:ascii="方正楷体_GBK" w:eastAsia="方正楷体_GBK" w:cs="方正楷体_GBK" w:hint="eastAsia"/>
          <w:color w:val="000000"/>
          <w:kern w:val="0"/>
          <w:sz w:val="32"/>
          <w:szCs w:val="32"/>
        </w:rPr>
      </w:pPr>
    </w:p>
    <w:p>
      <w:pPr>
        <w:pStyle w:val="309"/>
        <w:widowControl/>
        <w:spacing w:line="560" w:lineRule="exact"/>
        <w:jc w:val="center"/>
        <w:rPr>
          <w:rFonts w:ascii="方正楷体_GBK" w:eastAsia="方正楷体_GBK" w:cs="方正楷体_GBK" w:hint="eastAsia"/>
          <w:color w:val="000000"/>
          <w:kern w:val="0"/>
          <w:sz w:val="32"/>
          <w:szCs w:val="32"/>
        </w:rPr>
      </w:pPr>
    </w:p>
    <w:p>
      <w:pPr>
        <w:pStyle w:val="309"/>
        <w:widowControl/>
        <w:spacing w:line="560" w:lineRule="exact"/>
        <w:jc w:val="left"/>
        <w:rPr>
          <w:rFonts w:ascii="方正楷体_GBK" w:eastAsia="方正楷体_GBK" w:cs="方正楷体_GBK" w:hint="eastAsia"/>
          <w:color w:val="000000"/>
          <w:sz w:val="32"/>
          <w:szCs w:val="32"/>
        </w:rPr>
      </w:pPr>
    </w:p>
    <w:p>
      <w:pPr>
        <w:pStyle w:val="309"/>
        <w:widowControl/>
        <w:spacing w:line="560" w:lineRule="exact"/>
        <w:jc w:val="left"/>
        <w:rPr>
          <w:rFonts w:ascii="方正楷体_GBK" w:eastAsia="方正楷体_GBK" w:cs="方正楷体_GBK" w:hint="eastAsia"/>
          <w:color w:val="000000"/>
          <w:sz w:val="32"/>
          <w:szCs w:val="32"/>
        </w:rPr>
      </w:pPr>
    </w:p>
    <w:p>
      <w:pPr>
        <w:pStyle w:val="309"/>
        <w:widowControl/>
        <w:spacing w:line="560" w:lineRule="exact"/>
        <w:jc w:val="left"/>
        <w:rPr>
          <w:rFonts w:ascii="方正楷体_GBK" w:eastAsia="方正楷体_GBK" w:cs="方正楷体_GBK" w:hint="eastAsia"/>
          <w:color w:val="000000"/>
          <w:sz w:val="32"/>
          <w:szCs w:val="32"/>
        </w:rPr>
      </w:pPr>
    </w:p>
    <w:p>
      <w:pPr>
        <w:pStyle w:val="309"/>
        <w:widowControl/>
        <w:spacing w:line="560" w:lineRule="exact"/>
        <w:jc w:val="left"/>
        <w:rPr>
          <w:rFonts w:ascii="方正楷体_GBK" w:eastAsia="方正楷体_GBK" w:cs="方正楷体_GBK" w:hint="eastAsia"/>
          <w:color w:val="000000"/>
          <w:sz w:val="32"/>
          <w:szCs w:val="32"/>
        </w:rPr>
      </w:pPr>
    </w:p>
    <w:p>
      <w:pPr>
        <w:pStyle w:val="309"/>
        <w:widowControl/>
        <w:spacing w:line="560" w:lineRule="exact"/>
        <w:jc w:val="center"/>
        <w:rPr>
          <w:rFonts w:ascii="华文楷体" w:eastAsia="华文楷体" w:cs="华文楷体" w:hint="eastAsia"/>
          <w:color w:val="000000"/>
          <w:kern w:val="0"/>
          <w:sz w:val="32"/>
          <w:szCs w:val="32"/>
        </w:rPr>
        <w:sectPr>
          <w:footerReference w:type="default" r:id="rId22"/>
          <w:footerReference w:type="even" r:id="rId23"/>
          <w:pgSz w:w="11906" w:h="16838"/>
          <w:pgMar w:top="1440" w:right="1800" w:bottom="1440" w:left="1800" w:header="851" w:footer="992" w:gutter="0"/>
          <w:docGrid w:type="lines" w:linePitch="312" w:charSpace="0"/>
        </w:sectPr>
      </w:pPr>
      <w:r>
        <w:rPr>
          <w:rFonts w:ascii="方正楷体_GBK" w:eastAsia="方正楷体_GBK" w:cs="方正楷体_GBK" w:hint="eastAsia"/>
          <w:color w:val="000000"/>
          <w:kern w:val="0"/>
          <w:sz w:val="32"/>
          <w:szCs w:val="32"/>
        </w:rPr>
        <w:t>海关总署 监制</w:t>
      </w:r>
    </w:p>
    <w:tbl>
      <w:tblPr>
        <w:jc w:val="cente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03"/>
        <w:gridCol w:w="1645"/>
        <w:gridCol w:w="2273"/>
        <w:gridCol w:w="1620"/>
        <w:gridCol w:w="2407"/>
      </w:tblGrid>
      <w:tr>
        <w:trPr>
          <w:trHeight w:val="841"/>
        </w:trPr>
        <w:tc>
          <w:tcPr>
            <w:tcW w:w="803" w:type="dxa"/>
            <w:vMerge w:val="restart"/>
            <w:tcBorders>
              <w:tl2br w:val="nil"/>
              <w:tr2bl w:val="nil"/>
            </w:tcBorders>
            <w:vAlign w:val="center"/>
          </w:tcPr>
          <w:p>
            <w:pPr>
              <w:pStyle w:val="309"/>
              <w:widowControl/>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概况</w:t>
            </w: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饲养场名称</w:t>
            </w:r>
          </w:p>
        </w:tc>
        <w:tc>
          <w:tcPr>
            <w:tcW w:w="6300" w:type="dxa"/>
            <w:gridSpan w:val="3"/>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XX养殖场</w:t>
            </w:r>
          </w:p>
        </w:tc>
      </w:tr>
      <w:tr>
        <w:trPr>
          <w:trHeight w:val="779"/>
        </w:trPr>
        <w:tc>
          <w:tcPr>
            <w:tcW w:w="803" w:type="dxa"/>
            <w:vMerge/>
            <w:tcBorders>
              <w:tl2br w:val="nil"/>
              <w:tr2bl w:val="nil"/>
            </w:tcBorders>
            <w:vAlign w:val="center"/>
          </w:tcP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地址</w:t>
            </w:r>
          </w:p>
        </w:tc>
        <w:tc>
          <w:tcPr>
            <w:tcW w:w="6300" w:type="dxa"/>
            <w:gridSpan w:val="3"/>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Times New Roman" w:cs="Arial" w:hAnsi="Times New Roman"/>
                <w:szCs w:val="24"/>
              </w:rPr>
              <w:t>XX</w:t>
            </w:r>
            <w:r>
              <w:rPr>
                <w:rFonts w:ascii="Times New Roman" w:cs="Times New Roman" w:hAnsi="Times New Roman" w:hint="eastAsia"/>
                <w:szCs w:val="24"/>
              </w:rPr>
              <w:t>省</w:t>
            </w:r>
            <w:r>
              <w:rPr>
                <w:rFonts w:ascii="Times New Roman" w:cs="Arial" w:hAnsi="Times New Roman"/>
                <w:szCs w:val="24"/>
              </w:rPr>
              <w:t>XX</w:t>
            </w:r>
            <w:r>
              <w:rPr>
                <w:rFonts w:ascii="Times New Roman" w:cs="Times New Roman" w:hAnsi="Times New Roman" w:hint="eastAsia"/>
                <w:szCs w:val="24"/>
              </w:rPr>
              <w:t>市</w:t>
            </w:r>
            <w:r>
              <w:rPr>
                <w:rFonts w:ascii="Times New Roman" w:cs="Arial" w:hAnsi="Times New Roman"/>
                <w:szCs w:val="24"/>
              </w:rPr>
              <w:t>XX</w:t>
            </w:r>
            <w:r>
              <w:rPr>
                <w:rFonts w:ascii="Times New Roman" w:cs="Times New Roman" w:hAnsi="Times New Roman" w:hint="eastAsia"/>
                <w:szCs w:val="24"/>
              </w:rPr>
              <w:t>区</w:t>
            </w:r>
            <w:r>
              <w:rPr>
                <w:rFonts w:ascii="Times New Roman" w:cs="Arial" w:hAnsi="Times New Roman"/>
                <w:szCs w:val="24"/>
              </w:rPr>
              <w:t>XX</w:t>
            </w:r>
            <w:r>
              <w:rPr>
                <w:rFonts w:ascii="Times New Roman" w:cs="Times New Roman" w:hAnsi="Times New Roman" w:hint="eastAsia"/>
                <w:szCs w:val="24"/>
              </w:rPr>
              <w:t>路</w:t>
            </w:r>
          </w:p>
        </w:tc>
      </w:tr>
      <w:tr>
        <w:trPr>
          <w:trHeight w:val="779"/>
        </w:trPr>
        <w:tc>
          <w:tcPr>
            <w:tcW w:w="803" w:type="dxa"/>
            <w:vMerge/>
            <w:tcBorders>
              <w:tl2br w:val="nil"/>
              <w:tr2bl w:val="nil"/>
            </w:tcBorders>
            <w:vAlign w:val="center"/>
          </w:tcP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统一社会</w:t>
            </w:r>
          </w:p>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信用代码</w:t>
            </w:r>
          </w:p>
        </w:tc>
        <w:tc>
          <w:tcPr>
            <w:tcW w:w="6300" w:type="dxa"/>
            <w:gridSpan w:val="3"/>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XXX</w:t>
            </w: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地理坐标</w:t>
            </w:r>
          </w:p>
        </w:tc>
        <w:tc>
          <w:tcPr>
            <w:tcW w:w="6300" w:type="dxa"/>
            <w:gridSpan w:val="3"/>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 xml:space="preserve">东经： </w:t>
            </w:r>
            <w:r>
              <w:rPr>
                <w:rFonts w:ascii="方正仿宋_GBK" w:eastAsia="方正仿宋_GBK" w:cs="方正仿宋_GBK"/>
                <w:color w:val="000000"/>
                <w:kern w:val="0"/>
                <w:sz w:val="28"/>
                <w:szCs w:val="28"/>
              </w:rPr>
              <w:t>XXX</w:t>
            </w:r>
            <w:r>
              <w:rPr>
                <w:rFonts w:ascii="方正仿宋_GBK" w:eastAsia="方正仿宋_GBK" w:cs="方正仿宋_GBK" w:hint="eastAsia"/>
                <w:color w:val="000000"/>
                <w:kern w:val="0"/>
                <w:sz w:val="28"/>
                <w:szCs w:val="28"/>
              </w:rPr>
              <w:t xml:space="preserve">    </w:t>
            </w:r>
            <w:r>
              <w:rPr>
                <w:rFonts w:ascii="方正仿宋_GBK" w:eastAsia="方正仿宋_GBK" w:cs="方正仿宋_GBK"/>
                <w:color w:val="000000"/>
                <w:kern w:val="0"/>
                <w:sz w:val="28"/>
                <w:szCs w:val="28"/>
              </w:rPr>
              <w:t>，</w:t>
            </w:r>
            <w:r>
              <w:rPr>
                <w:rFonts w:ascii="方正仿宋_GBK" w:eastAsia="方正仿宋_GBK" w:cs="方正仿宋_GBK" w:hint="eastAsia"/>
                <w:color w:val="000000"/>
                <w:kern w:val="0"/>
                <w:sz w:val="28"/>
                <w:szCs w:val="28"/>
              </w:rPr>
              <w:t>北纬：</w:t>
            </w:r>
            <w:r>
              <w:rPr>
                <w:rFonts w:ascii="方正仿宋_GBK" w:eastAsia="方正仿宋_GBK" w:cs="方正仿宋_GBK"/>
                <w:color w:val="000000"/>
                <w:kern w:val="0"/>
                <w:sz w:val="28"/>
                <w:szCs w:val="28"/>
              </w:rPr>
              <w:t>XXX</w:t>
            </w: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电子邮箱</w:t>
            </w:r>
          </w:p>
        </w:tc>
        <w:tc>
          <w:tcPr>
            <w:tcW w:w="6300" w:type="dxa"/>
            <w:gridSpan w:val="3"/>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XXX@163.com</w:t>
            </w:r>
          </w:p>
        </w:tc>
      </w:tr>
      <w:tr>
        <w:trPr>
          <w:trHeight w:val="848"/>
        </w:trPr>
        <w:tc>
          <w:tcPr>
            <w:tcW w:w="803" w:type="dxa"/>
            <w:vMerge/>
            <w:tcBorders>
              <w:tl2br w:val="nil"/>
              <w:tr2bl w:val="nil"/>
            </w:tcBorders>
            <w:vAlign w:val="center"/>
          </w:tcP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邮政编码</w:t>
            </w:r>
          </w:p>
        </w:tc>
        <w:tc>
          <w:tcPr>
            <w:tcW w:w="2273"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44XXXX</w:t>
            </w:r>
          </w:p>
        </w:tc>
        <w:tc>
          <w:tcPr>
            <w:tcW w:w="1620"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传真</w:t>
            </w:r>
          </w:p>
        </w:tc>
        <w:tc>
          <w:tcPr>
            <w:tcW w:w="2407"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010-XXXX</w:t>
            </w:r>
          </w:p>
        </w:tc>
      </w:tr>
      <w:tr>
        <w:trPr>
          <w:trHeight w:val="786"/>
        </w:trPr>
        <w:tc>
          <w:tcPr>
            <w:tcW w:w="803" w:type="dxa"/>
            <w:vMerge/>
            <w:tcBorders>
              <w:tl2br w:val="nil"/>
              <w:tr2bl w:val="nil"/>
            </w:tcBorders>
            <w:vAlign w:val="center"/>
          </w:tcP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营业执照</w:t>
            </w:r>
          </w:p>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登记名称</w:t>
            </w:r>
          </w:p>
        </w:tc>
        <w:tc>
          <w:tcPr>
            <w:tcW w:w="2273"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XXX</w:t>
            </w:r>
          </w:p>
        </w:tc>
        <w:tc>
          <w:tcPr>
            <w:tcW w:w="1620"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法定代表人或负责人及联系电话</w:t>
            </w:r>
          </w:p>
        </w:tc>
        <w:tc>
          <w:tcPr>
            <w:tcW w:w="2407"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color w:val="000000"/>
                <w:kern w:val="0"/>
                <w:sz w:val="28"/>
                <w:szCs w:val="28"/>
              </w:rPr>
            </w:pPr>
            <w:r>
              <w:rPr>
                <w:rFonts w:ascii="方正仿宋_GBK" w:eastAsia="方正仿宋_GBK" w:cs="方正仿宋_GBK"/>
                <w:color w:val="000000"/>
                <w:kern w:val="0"/>
                <w:sz w:val="28"/>
                <w:szCs w:val="28"/>
              </w:rPr>
              <w:t>XXXX</w:t>
            </w:r>
          </w:p>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XXXX</w:t>
            </w:r>
          </w:p>
        </w:tc>
      </w:tr>
      <w:tr>
        <w:trPr>
          <w:trHeight w:val="866"/>
        </w:trPr>
        <w:tc>
          <w:tcPr>
            <w:tcW w:w="803" w:type="dxa"/>
            <w:vMerge/>
            <w:tcBorders>
              <w:tl2br w:val="nil"/>
              <w:tr2bl w:val="nil"/>
            </w:tcBorders>
            <w:vAlign w:val="center"/>
          </w:tcP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联系人</w:t>
            </w:r>
          </w:p>
        </w:tc>
        <w:tc>
          <w:tcPr>
            <w:tcW w:w="2273"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XXX</w:t>
            </w:r>
          </w:p>
        </w:tc>
        <w:tc>
          <w:tcPr>
            <w:tcW w:w="1620"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联系电话</w:t>
            </w:r>
          </w:p>
        </w:tc>
        <w:tc>
          <w:tcPr>
            <w:tcW w:w="2407"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13XXXXXXXXX</w:t>
            </w:r>
          </w:p>
        </w:tc>
      </w:tr>
      <w:tr>
        <w:trPr>
          <w:trHeight w:val="790"/>
        </w:trPr>
        <w:tc>
          <w:tcPr>
            <w:tcW w:w="803" w:type="dxa"/>
            <w:vMerge/>
            <w:tcBorders>
              <w:tl2br w:val="nil"/>
              <w:tr2bl w:val="nil"/>
            </w:tcBorders>
            <w:vAlign w:val="center"/>
          </w:tcP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兽医人数</w:t>
            </w:r>
          </w:p>
        </w:tc>
        <w:tc>
          <w:tcPr>
            <w:tcW w:w="2273"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w:t>
            </w:r>
          </w:p>
        </w:tc>
        <w:tc>
          <w:tcPr>
            <w:tcW w:w="1620"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员工人数</w:t>
            </w:r>
          </w:p>
        </w:tc>
        <w:tc>
          <w:tcPr>
            <w:tcW w:w="2407"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w:t>
            </w:r>
          </w:p>
        </w:tc>
      </w:tr>
      <w:tr>
        <w:trPr>
          <w:trHeight w:val="583"/>
        </w:trPr>
        <w:tc>
          <w:tcPr>
            <w:tcW w:w="803" w:type="dxa"/>
            <w:vMerge/>
            <w:tcBorders>
              <w:tl2br w:val="nil"/>
              <w:tr2bl w:val="nil"/>
            </w:tcBorders>
            <w:vAlign w:val="center"/>
          </w:tcPr>
          <w:p/>
        </w:tc>
        <w:tc>
          <w:tcPr>
            <w:tcW w:w="1645" w:type="dxa"/>
            <w:tcBorders>
              <w:bottom w:val="single" w:sz="4" w:space="0" w:color="auto"/>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资格条件</w:t>
            </w:r>
          </w:p>
        </w:tc>
        <w:tc>
          <w:tcPr>
            <w:tcW w:w="6300" w:type="dxa"/>
            <w:gridSpan w:val="3"/>
            <w:tcBorders>
              <w:bottom w:val="single" w:sz="4" w:space="0" w:color="auto"/>
              <w:tl2br w:val="nil"/>
              <w:tr2bl w:val="nil"/>
            </w:tcBorders>
            <w:vAlign w:val="center"/>
          </w:tcPr>
          <w:p>
            <w:pPr>
              <w:pStyle w:val="310"/>
              <w:spacing w:line="560" w:lineRule="exact"/>
              <w:rPr>
                <w:rFonts w:ascii="方正仿宋_GBK" w:eastAsia="方正仿宋_GBK" w:cs="方正仿宋_GBK" w:hint="eastAsia"/>
                <w:kern w:val="0"/>
                <w:sz w:val="28"/>
                <w:szCs w:val="28"/>
              </w:rPr>
            </w:pPr>
            <w:r>
              <w:rPr>
                <w:rFonts w:ascii="方正仿宋_GBK" w:eastAsia="方正仿宋_GBK" w:cs="方正仿宋_GBK" w:hint="eastAsia"/>
                <w:color w:val="000000"/>
                <w:sz w:val="28"/>
                <w:szCs w:val="28"/>
              </w:rPr>
              <w:t>□动物防疫条件合格证</w:t>
            </w:r>
          </w:p>
        </w:tc>
      </w:tr>
      <w:tr>
        <w:trPr>
          <w:trHeight w:val="2916"/>
        </w:trPr>
        <w:tc>
          <w:tcPr>
            <w:tcW w:w="803" w:type="dxa"/>
            <w:vMerge/>
            <w:tcBorders>
              <w:tl2br w:val="nil"/>
              <w:tr2bl w:val="nil"/>
            </w:tcBorders>
            <w:vAlign w:val="center"/>
          </w:tcPr>
          <w:p/>
        </w:tc>
        <w:tc>
          <w:tcPr>
            <w:tcW w:w="1645" w:type="dxa"/>
            <w:tcBorders>
              <w:top w:val="single" w:sz="4" w:space="0" w:color="auto"/>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highlight w:val="yellow"/>
              </w:rPr>
            </w:pPr>
            <w:r>
              <w:rPr>
                <w:rFonts w:ascii="方正仿宋_GBK" w:eastAsia="方正仿宋_GBK" w:cs="方正仿宋_GBK" w:hint="eastAsia"/>
                <w:color w:val="000000"/>
                <w:kern w:val="0"/>
                <w:sz w:val="28"/>
                <w:szCs w:val="28"/>
              </w:rPr>
              <w:t>制度情况</w:t>
            </w:r>
          </w:p>
        </w:tc>
        <w:tc>
          <w:tcPr>
            <w:tcW w:w="6300" w:type="dxa"/>
            <w:gridSpan w:val="3"/>
            <w:tcBorders>
              <w:top w:val="single" w:sz="4" w:space="0" w:color="auto"/>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□日常卫生管理 □防疫消毒   □动物疫情报告</w:t>
            </w:r>
          </w:p>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□疫病防治     □用药管理   □种畜引进管理</w:t>
            </w:r>
          </w:p>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□饲料及添加剂使用管理      □饲养管理记录 </w:t>
            </w:r>
          </w:p>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□畜禽（牛羊育肥、禽养殖）引进管理  </w:t>
            </w:r>
          </w:p>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sz w:val="28"/>
                <w:szCs w:val="28"/>
              </w:rPr>
              <w:t>□其他：</w:t>
            </w:r>
            <w:r>
              <w:rPr>
                <w:rFonts w:ascii="方正仿宋_GBK" w:eastAsia="方正仿宋_GBK" w:cs="方正仿宋_GBK" w:hint="eastAsia"/>
                <w:color w:val="000000"/>
                <w:sz w:val="28"/>
                <w:szCs w:val="28"/>
                <w:u w:val="single"/>
              </w:rPr>
              <w:t xml:space="preserve">              </w:t>
            </w:r>
          </w:p>
        </w:tc>
      </w:tr>
      <w:tr>
        <w:trPr>
          <w:trHeight w:val="749"/>
        </w:trPr>
        <w:tc>
          <w:tcPr>
            <w:tcW w:w="803" w:type="dxa"/>
            <w:vMerge w:val="restart"/>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生产情况</w:t>
            </w: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动物品种</w:t>
            </w:r>
          </w:p>
        </w:tc>
        <w:tc>
          <w:tcPr>
            <w:tcW w:w="6300" w:type="dxa"/>
            <w:gridSpan w:val="3"/>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猪</w:t>
            </w: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饲养模式</w:t>
            </w:r>
          </w:p>
        </w:tc>
        <w:tc>
          <w:tcPr>
            <w:tcW w:w="6300" w:type="dxa"/>
            <w:gridSpan w:val="3"/>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 xml:space="preserve">自繁自养（猪、禽）  </w:t>
            </w: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其他（猪）：</w:t>
            </w:r>
            <w:r>
              <w:rPr>
                <w:rFonts w:ascii="方正仿宋_GBK" w:eastAsia="方正仿宋_GBK" w:cs="方正仿宋_GBK" w:hint="eastAsia"/>
                <w:color w:val="000000"/>
                <w:kern w:val="0"/>
                <w:sz w:val="28"/>
                <w:szCs w:val="28"/>
                <w:u w:val="single"/>
              </w:rPr>
              <w:t xml:space="preserve">       </w:t>
            </w:r>
            <w:r>
              <w:rPr>
                <w:rFonts w:ascii="方正仿宋_GBK" w:eastAsia="方正仿宋_GBK" w:cs="方正仿宋_GBK" w:hint="eastAsia"/>
                <w:color w:val="000000"/>
                <w:kern w:val="0"/>
                <w:sz w:val="28"/>
                <w:szCs w:val="28"/>
              </w:rPr>
              <w:t xml:space="preserve">  </w:t>
            </w:r>
          </w:p>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 xml:space="preserve">育肥（牛、羊）  </w:t>
            </w: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其他：</w:t>
            </w:r>
            <w:r>
              <w:rPr>
                <w:rFonts w:ascii="方正仿宋_GBK" w:eastAsia="方正仿宋_GBK" w:cs="方正仿宋_GBK" w:hint="eastAsia"/>
                <w:color w:val="000000"/>
                <w:kern w:val="0"/>
                <w:sz w:val="28"/>
                <w:szCs w:val="28"/>
                <w:u w:val="single"/>
              </w:rPr>
              <w:t xml:space="preserve">       </w:t>
            </w:r>
            <w:r>
              <w:rPr>
                <w:rFonts w:ascii="方正仿宋_GBK" w:eastAsia="方正仿宋_GBK" w:cs="方正仿宋_GBK" w:hint="eastAsia"/>
                <w:color w:val="000000"/>
                <w:kern w:val="0"/>
                <w:sz w:val="28"/>
                <w:szCs w:val="28"/>
              </w:rPr>
              <w:t xml:space="preserve">  </w:t>
            </w: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最大存栏量</w:t>
            </w:r>
          </w:p>
        </w:tc>
        <w:tc>
          <w:tcPr>
            <w:tcW w:w="2273"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XX</w:t>
            </w:r>
          </w:p>
        </w:tc>
        <w:tc>
          <w:tcPr>
            <w:tcW w:w="1620"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年最大</w:t>
            </w:r>
          </w:p>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出栏量</w:t>
            </w:r>
          </w:p>
        </w:tc>
        <w:tc>
          <w:tcPr>
            <w:tcW w:w="2407"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XX</w:t>
            </w: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饲料来源</w:t>
            </w:r>
          </w:p>
        </w:tc>
        <w:tc>
          <w:tcPr>
            <w:tcW w:w="6300" w:type="dxa"/>
            <w:gridSpan w:val="3"/>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sz w:val="28"/>
                <w:szCs w:val="28"/>
              </w:rPr>
              <w:t>□外购  □自配  □</w:t>
            </w:r>
            <w:r>
              <w:rPr>
                <w:rFonts w:ascii="方正仿宋_GBK" w:eastAsia="方正仿宋_GBK" w:cs="方正仿宋_GBK" w:hint="eastAsia"/>
                <w:color w:val="000000"/>
                <w:kern w:val="0"/>
                <w:sz w:val="28"/>
                <w:szCs w:val="28"/>
              </w:rPr>
              <w:t>其他：</w:t>
            </w:r>
            <w:r>
              <w:rPr>
                <w:rFonts w:ascii="方正仿宋_GBK" w:eastAsia="方正仿宋_GBK" w:cs="方正仿宋_GBK" w:hint="eastAsia"/>
                <w:color w:val="000000"/>
                <w:kern w:val="0"/>
                <w:sz w:val="28"/>
                <w:szCs w:val="28"/>
                <w:u w:val="single"/>
              </w:rPr>
              <w:t xml:space="preserve">         </w:t>
            </w:r>
          </w:p>
        </w:tc>
      </w:tr>
      <w:tr>
        <w:trPr>
          <w:trHeight w:val="833"/>
        </w:trPr>
        <w:tc>
          <w:tcPr>
            <w:tcW w:w="803" w:type="dxa"/>
            <w:vMerge w:val="restart"/>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设施情况</w:t>
            </w: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场区总面积</w:t>
            </w:r>
          </w:p>
        </w:tc>
        <w:tc>
          <w:tcPr>
            <w:tcW w:w="2273"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right"/>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XX</w:t>
            </w:r>
            <w:r>
              <w:rPr>
                <w:rFonts w:ascii="方正仿宋_GBK" w:eastAsia="方正仿宋_GBK" w:cs="方正仿宋_GBK" w:hint="eastAsia"/>
                <w:color w:val="000000"/>
                <w:kern w:val="0"/>
                <w:sz w:val="28"/>
                <w:szCs w:val="28"/>
              </w:rPr>
              <w:t>m</w:t>
            </w:r>
            <w:r>
              <w:rPr>
                <w:rFonts w:ascii="方正仿宋_GBK" w:eastAsia="方正仿宋_GBK" w:cs="方正仿宋_GBK" w:hint="eastAsia"/>
                <w:color w:val="000000"/>
                <w:kern w:val="0"/>
                <w:sz w:val="28"/>
                <w:szCs w:val="28"/>
                <w:vertAlign w:val="superscript"/>
              </w:rPr>
              <w:t>2</w:t>
            </w:r>
          </w:p>
        </w:tc>
        <w:tc>
          <w:tcPr>
            <w:tcW w:w="1620"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生产区</w:t>
            </w:r>
          </w:p>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面积</w:t>
            </w:r>
          </w:p>
        </w:tc>
        <w:tc>
          <w:tcPr>
            <w:tcW w:w="2407"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right"/>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XX</w:t>
            </w:r>
            <w:r>
              <w:rPr>
                <w:rFonts w:ascii="方正仿宋_GBK" w:eastAsia="方正仿宋_GBK" w:cs="方正仿宋_GBK" w:hint="eastAsia"/>
                <w:color w:val="000000"/>
                <w:kern w:val="0"/>
                <w:sz w:val="28"/>
                <w:szCs w:val="28"/>
              </w:rPr>
              <w:t>m</w:t>
            </w:r>
            <w:r>
              <w:rPr>
                <w:rFonts w:ascii="方正仿宋_GBK" w:eastAsia="方正仿宋_GBK" w:cs="方正仿宋_GBK" w:hint="eastAsia"/>
                <w:color w:val="000000"/>
                <w:kern w:val="0"/>
                <w:sz w:val="28"/>
                <w:szCs w:val="28"/>
                <w:vertAlign w:val="superscript"/>
              </w:rPr>
              <w:t>2</w:t>
            </w: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种群栏舍</w:t>
            </w:r>
          </w:p>
        </w:tc>
        <w:tc>
          <w:tcPr>
            <w:tcW w:w="2273"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right"/>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XX</w:t>
            </w:r>
            <w:r>
              <w:rPr>
                <w:rFonts w:ascii="方正仿宋_GBK" w:eastAsia="方正仿宋_GBK" w:cs="方正仿宋_GBK" w:hint="eastAsia"/>
                <w:color w:val="000000"/>
                <w:kern w:val="0"/>
                <w:sz w:val="28"/>
                <w:szCs w:val="28"/>
              </w:rPr>
              <w:t xml:space="preserve">栋，    </w:t>
            </w:r>
            <w:r>
              <w:rPr>
                <w:rFonts w:ascii="方正仿宋_GBK" w:eastAsia="方正仿宋_GBK" w:cs="方正仿宋_GBK"/>
                <w:color w:val="000000"/>
                <w:kern w:val="0"/>
                <w:sz w:val="28"/>
                <w:szCs w:val="28"/>
              </w:rPr>
              <w:t>XX</w:t>
            </w:r>
            <w:r>
              <w:rPr>
                <w:rFonts w:ascii="方正仿宋_GBK" w:eastAsia="方正仿宋_GBK" w:cs="方正仿宋_GBK" w:hint="eastAsia"/>
                <w:color w:val="000000"/>
                <w:kern w:val="0"/>
                <w:sz w:val="28"/>
                <w:szCs w:val="28"/>
              </w:rPr>
              <w:t xml:space="preserve"> m</w:t>
            </w:r>
            <w:r>
              <w:rPr>
                <w:rFonts w:ascii="方正仿宋_GBK" w:eastAsia="方正仿宋_GBK" w:cs="方正仿宋_GBK" w:hint="eastAsia"/>
                <w:color w:val="000000"/>
                <w:kern w:val="0"/>
                <w:sz w:val="28"/>
                <w:szCs w:val="28"/>
                <w:vertAlign w:val="superscript"/>
              </w:rPr>
              <w:t>2</w:t>
            </w:r>
          </w:p>
        </w:tc>
        <w:tc>
          <w:tcPr>
            <w:tcW w:w="1620"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保育栏舍</w:t>
            </w:r>
          </w:p>
        </w:tc>
        <w:tc>
          <w:tcPr>
            <w:tcW w:w="2407"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right"/>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XX</w:t>
            </w:r>
            <w:r>
              <w:rPr>
                <w:rFonts w:ascii="方正仿宋_GBK" w:eastAsia="方正仿宋_GBK" w:cs="方正仿宋_GBK" w:hint="eastAsia"/>
                <w:color w:val="000000"/>
                <w:kern w:val="0"/>
                <w:sz w:val="28"/>
                <w:szCs w:val="28"/>
              </w:rPr>
              <w:t xml:space="preserve">栋，     </w:t>
            </w:r>
            <w:r>
              <w:rPr>
                <w:rFonts w:ascii="方正仿宋_GBK" w:eastAsia="方正仿宋_GBK" w:cs="方正仿宋_GBK"/>
                <w:color w:val="000000"/>
                <w:kern w:val="0"/>
                <w:sz w:val="28"/>
                <w:szCs w:val="28"/>
              </w:rPr>
              <w:t>XX</w:t>
            </w:r>
            <w:r>
              <w:rPr>
                <w:rFonts w:ascii="方正仿宋_GBK" w:eastAsia="方正仿宋_GBK" w:cs="方正仿宋_GBK" w:hint="eastAsia"/>
                <w:color w:val="000000"/>
                <w:kern w:val="0"/>
                <w:sz w:val="28"/>
                <w:szCs w:val="28"/>
              </w:rPr>
              <w:t>m</w:t>
            </w:r>
            <w:r>
              <w:rPr>
                <w:rFonts w:ascii="方正仿宋_GBK" w:eastAsia="方正仿宋_GBK" w:cs="方正仿宋_GBK" w:hint="eastAsia"/>
                <w:color w:val="000000"/>
                <w:kern w:val="0"/>
                <w:sz w:val="28"/>
                <w:szCs w:val="28"/>
                <w:vertAlign w:val="superscript"/>
              </w:rPr>
              <w:t>2</w:t>
            </w: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育成栏舍</w:t>
            </w:r>
          </w:p>
        </w:tc>
        <w:tc>
          <w:tcPr>
            <w:tcW w:w="2273"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right"/>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XX</w:t>
            </w:r>
            <w:r>
              <w:rPr>
                <w:rFonts w:ascii="方正仿宋_GBK" w:eastAsia="方正仿宋_GBK" w:cs="方正仿宋_GBK" w:hint="eastAsia"/>
                <w:color w:val="000000"/>
                <w:kern w:val="0"/>
                <w:sz w:val="28"/>
                <w:szCs w:val="28"/>
              </w:rPr>
              <w:t xml:space="preserve">栋，   </w:t>
            </w:r>
            <w:r>
              <w:rPr>
                <w:rFonts w:ascii="方正仿宋_GBK" w:eastAsia="方正仿宋_GBK" w:cs="方正仿宋_GBK"/>
                <w:color w:val="000000"/>
                <w:kern w:val="0"/>
                <w:sz w:val="28"/>
                <w:szCs w:val="28"/>
              </w:rPr>
              <w:t>XX</w:t>
            </w:r>
            <w:r>
              <w:rPr>
                <w:rFonts w:ascii="方正仿宋_GBK" w:eastAsia="方正仿宋_GBK" w:cs="方正仿宋_GBK" w:hint="eastAsia"/>
                <w:color w:val="000000"/>
                <w:kern w:val="0"/>
                <w:sz w:val="28"/>
                <w:szCs w:val="28"/>
              </w:rPr>
              <w:t xml:space="preserve">  m</w:t>
            </w:r>
            <w:r>
              <w:rPr>
                <w:rFonts w:ascii="方正仿宋_GBK" w:eastAsia="方正仿宋_GBK" w:cs="方正仿宋_GBK" w:hint="eastAsia"/>
                <w:color w:val="000000"/>
                <w:kern w:val="0"/>
                <w:sz w:val="28"/>
                <w:szCs w:val="28"/>
                <w:vertAlign w:val="superscript"/>
              </w:rPr>
              <w:t>2</w:t>
            </w:r>
          </w:p>
        </w:tc>
        <w:tc>
          <w:tcPr>
            <w:tcW w:w="1620"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患病动物隔离栏舍</w:t>
            </w:r>
          </w:p>
        </w:tc>
        <w:tc>
          <w:tcPr>
            <w:tcW w:w="2407"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right"/>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XX</w:t>
            </w:r>
            <w:r>
              <w:rPr>
                <w:rFonts w:ascii="方正仿宋_GBK" w:eastAsia="方正仿宋_GBK" w:cs="方正仿宋_GBK" w:hint="eastAsia"/>
                <w:color w:val="000000"/>
                <w:kern w:val="0"/>
                <w:sz w:val="28"/>
                <w:szCs w:val="28"/>
              </w:rPr>
              <w:t xml:space="preserve">栋，  </w:t>
            </w:r>
            <w:r>
              <w:rPr>
                <w:rFonts w:ascii="方正仿宋_GBK" w:eastAsia="方正仿宋_GBK" w:cs="方正仿宋_GBK"/>
                <w:color w:val="000000"/>
                <w:kern w:val="0"/>
                <w:sz w:val="28"/>
                <w:szCs w:val="28"/>
              </w:rPr>
              <w:t>XX</w:t>
            </w:r>
            <w:r>
              <w:rPr>
                <w:rFonts w:ascii="方正仿宋_GBK" w:eastAsia="方正仿宋_GBK" w:cs="方正仿宋_GBK" w:hint="eastAsia"/>
                <w:color w:val="000000"/>
                <w:kern w:val="0"/>
                <w:sz w:val="28"/>
                <w:szCs w:val="28"/>
              </w:rPr>
              <w:t xml:space="preserve">   m</w:t>
            </w:r>
            <w:r>
              <w:rPr>
                <w:rFonts w:ascii="方正仿宋_GBK" w:eastAsia="方正仿宋_GBK" w:cs="方正仿宋_GBK" w:hint="eastAsia"/>
                <w:color w:val="000000"/>
                <w:kern w:val="0"/>
                <w:sz w:val="28"/>
                <w:szCs w:val="28"/>
                <w:vertAlign w:val="superscript"/>
              </w:rPr>
              <w:t>2</w:t>
            </w:r>
          </w:p>
        </w:tc>
      </w:tr>
      <w:tr>
        <w:trPr>
          <w:trHeight w:val="624"/>
        </w:trPr>
        <w:tc>
          <w:tcPr>
            <w:tcW w:w="803" w:type="dxa"/>
            <w:vMerge/>
            <w:tcBorders>
              <w:tl2br w:val="nil"/>
              <w:tr2bl w:val="nil"/>
            </w:tcBorders>
            <w:vAlign w:val="center"/>
          </w:tcPr>
          <w:p/>
        </w:tc>
        <w:tc>
          <w:tcPr>
            <w:tcW w:w="1645" w:type="dxa"/>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死亡</w:t>
            </w:r>
            <w:r>
              <w:rPr>
                <w:rFonts w:ascii="方正仿宋_GBK" w:eastAsia="方正仿宋_GBK" w:cs="方正仿宋_GBK"/>
                <w:color w:val="000000"/>
                <w:kern w:val="0"/>
                <w:sz w:val="28"/>
                <w:szCs w:val="28"/>
              </w:rPr>
              <w:t>畜禽</w:t>
            </w:r>
            <w:r>
              <w:rPr>
                <w:rFonts w:ascii="方正仿宋_GBK" w:eastAsia="方正仿宋_GBK" w:cs="方正仿宋_GBK" w:hint="eastAsia"/>
                <w:color w:val="000000"/>
                <w:kern w:val="0"/>
                <w:sz w:val="28"/>
                <w:szCs w:val="28"/>
              </w:rPr>
              <w:t>处理设施</w:t>
            </w:r>
          </w:p>
        </w:tc>
        <w:tc>
          <w:tcPr>
            <w:tcW w:w="6300" w:type="dxa"/>
            <w:gridSpan w:val="3"/>
            <w:tcBorders>
              <w:tl2br w:val="nil"/>
              <w:tr2bl w:val="nil"/>
            </w:tcBorders>
            <w:vAlign w:val="center"/>
          </w:tcPr>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 xml:space="preserve">焚烧 </w:t>
            </w: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 xml:space="preserve">深埋 </w:t>
            </w: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 xml:space="preserve">化学处理 </w:t>
            </w:r>
            <w:r>
              <w:rPr>
                <w:rFonts w:ascii="方正仿宋_GBK" w:eastAsia="方正仿宋_GBK" w:cs="方正仿宋_GBK" w:hint="eastAsia"/>
                <w:color w:val="000000"/>
                <w:sz w:val="28"/>
                <w:szCs w:val="28"/>
              </w:rPr>
              <w:t>□</w:t>
            </w:r>
            <w:r>
              <w:rPr>
                <w:rFonts w:ascii="方正仿宋_GBK" w:eastAsia="方正仿宋_GBK" w:cs="方正仿宋_GBK" w:hint="eastAsia"/>
                <w:color w:val="000000"/>
                <w:kern w:val="0"/>
                <w:sz w:val="28"/>
                <w:szCs w:val="28"/>
              </w:rPr>
              <w:t>其他：</w:t>
            </w:r>
            <w:r>
              <w:rPr>
                <w:rFonts w:ascii="方正仿宋_GBK" w:eastAsia="方正仿宋_GBK" w:cs="方正仿宋_GBK" w:hint="eastAsia"/>
                <w:color w:val="000000"/>
                <w:kern w:val="0"/>
                <w:sz w:val="28"/>
                <w:szCs w:val="28"/>
                <w:u w:val="single"/>
              </w:rPr>
              <w:t xml:space="preserve">       </w:t>
            </w:r>
          </w:p>
        </w:tc>
      </w:tr>
      <w:tr>
        <w:trPr>
          <w:trHeight w:val="624"/>
        </w:trPr>
        <w:tc>
          <w:tcPr>
            <w:tcW w:w="803" w:type="dxa"/>
            <w:tcBorders>
              <w:tl2br w:val="nil"/>
              <w:tr2bl w:val="nil"/>
            </w:tcBorders>
            <w:vAlign w:val="center"/>
          </w:tcPr>
          <w:p>
            <w:pPr>
              <w:pStyle w:val="309"/>
              <w:spacing w:line="560" w:lineRule="exact"/>
              <w:rPr>
                <w:rFonts w:ascii="方正仿宋_GBK" w:eastAsia="方正仿宋_GBK" w:cs="方正仿宋_GBK" w:hint="eastAsia"/>
                <w:color w:val="000000"/>
                <w:sz w:val="28"/>
                <w:szCs w:val="28"/>
              </w:rPr>
            </w:pPr>
            <w:r>
              <w:rPr>
                <w:rFonts w:ascii="方正仿宋_GBK" w:eastAsia="方正仿宋_GBK" w:cs="方正仿宋_GBK" w:hint="eastAsia"/>
                <w:bCs/>
                <w:color w:val="000000"/>
                <w:sz w:val="28"/>
                <w:szCs w:val="28"/>
              </w:rPr>
              <w:t>变更项目及原因</w:t>
            </w:r>
          </w:p>
        </w:tc>
        <w:tc>
          <w:tcPr>
            <w:tcW w:w="7945" w:type="dxa"/>
            <w:gridSpan w:val="4"/>
            <w:tcBorders>
              <w:tl2br w:val="nil"/>
              <w:tr2bl w:val="nil"/>
            </w:tcBorders>
          </w:tcPr>
          <w:p>
            <w:pPr>
              <w:pStyle w:val="309"/>
              <w:widowControl/>
              <w:spacing w:line="560" w:lineRule="exact"/>
              <w:jc w:val="left"/>
              <w:rPr>
                <w:rFonts w:ascii="方正仿宋_GBK" w:eastAsia="方正仿宋_GBK" w:cs="方正仿宋_GBK" w:hint="eastAsia"/>
                <w:color w:val="000000"/>
                <w:sz w:val="28"/>
                <w:szCs w:val="28"/>
              </w:rPr>
            </w:pPr>
          </w:p>
          <w:p>
            <w:pPr>
              <w:pStyle w:val="30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color w:val="000000"/>
                <w:kern w:val="0"/>
                <w:sz w:val="28"/>
                <w:szCs w:val="28"/>
              </w:rPr>
              <w:t>XXXX</w:t>
            </w:r>
          </w:p>
        </w:tc>
      </w:tr>
      <w:tr>
        <w:trPr>
          <w:trHeight w:val="623"/>
        </w:trPr>
        <w:tc>
          <w:tcPr>
            <w:tcW w:w="803" w:type="dxa"/>
            <w:tcBorders>
              <w:tl2br w:val="nil"/>
              <w:tr2bl w:val="nil"/>
            </w:tcBorders>
            <w:vAlign w:val="center"/>
          </w:tcPr>
          <w:p>
            <w:pPr>
              <w:pStyle w:val="311"/>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申请</w:t>
            </w:r>
          </w:p>
          <w:p>
            <w:pPr>
              <w:pStyle w:val="311"/>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单位</w:t>
            </w:r>
          </w:p>
          <w:p>
            <w:pPr>
              <w:pStyle w:val="312"/>
              <w:spacing w:line="560" w:lineRule="exact"/>
              <w:rPr>
                <w:rFonts w:ascii="方正仿宋_GBK" w:eastAsia="方正仿宋_GBK" w:cs="方正仿宋_GBK" w:hint="eastAsia"/>
                <w:color w:val="000000"/>
                <w:sz w:val="28"/>
                <w:szCs w:val="28"/>
              </w:rPr>
            </w:pPr>
            <w:r>
              <w:rPr>
                <w:rFonts w:ascii="方正仿宋_GBK" w:eastAsia="方正仿宋_GBK" w:cs="方正仿宋_GBK" w:hint="eastAsia"/>
                <w:color w:val="000000"/>
                <w:kern w:val="0"/>
                <w:sz w:val="28"/>
                <w:szCs w:val="28"/>
              </w:rPr>
              <w:t>声明</w:t>
            </w:r>
          </w:p>
        </w:tc>
        <w:tc>
          <w:tcPr>
            <w:tcW w:w="7945" w:type="dxa"/>
            <w:gridSpan w:val="4"/>
            <w:tcBorders>
              <w:tl2br w:val="nil"/>
              <w:tr2bl w:val="nil"/>
            </w:tcBorders>
          </w:tcPr>
          <w:p>
            <w:pPr>
              <w:pStyle w:val="313"/>
              <w:spacing w:line="560" w:lineRule="exact"/>
              <w:ind w:firstLineChars="200" w:firstLine="560"/>
              <w:rPr>
                <w:rFonts w:ascii="方正仿宋_GBK" w:eastAsia="方正仿宋_GBK" w:cs="方正仿宋_GBK"/>
                <w:color w:val="000000"/>
                <w:sz w:val="28"/>
                <w:szCs w:val="28"/>
              </w:rPr>
            </w:pPr>
            <w:r>
              <w:rPr>
                <w:rFonts w:ascii="方正仿宋_GBK" w:eastAsia="方正仿宋_GBK" w:cs="方正仿宋_GBK" w:hint="eastAsia"/>
                <w:color w:val="000000"/>
                <w:sz w:val="28"/>
                <w:szCs w:val="28"/>
              </w:rPr>
              <w:t>本企业自愿申请注册登记，保证所填报的材料真实无误，并将严格遵守《中华人民共和国进出境动植物检疫法》及其实施条例、《中华人民共和国行政许可法》、《中华人民共和国动物防疫法》等相关规定，接受海关的监督管理，做好免疫、消毒、隔离、净化、无害化处理等动物防疫工作，履行产品质量安全主体责任，保护动物福利，承担社会责任，确保供港澳食用陆生动物的生物安全和食品安全。</w:t>
            </w:r>
          </w:p>
          <w:p>
            <w:pPr>
              <w:pStyle w:val="313"/>
              <w:spacing w:line="560" w:lineRule="exact"/>
              <w:ind w:firstLineChars="200" w:firstLine="560"/>
              <w:rPr>
                <w:rFonts w:ascii="方正仿宋_GBK" w:eastAsia="方正仿宋_GBK" w:cs="方正仿宋_GBK" w:hint="eastAsia"/>
                <w:color w:val="000000"/>
                <w:sz w:val="28"/>
                <w:szCs w:val="28"/>
              </w:rPr>
            </w:pPr>
          </w:p>
          <w:p>
            <w:pPr>
              <w:pStyle w:val="313"/>
              <w:spacing w:line="560" w:lineRule="exact"/>
              <w:jc w:val="righ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法定代表人签名：          （企业公章）</w:t>
            </w:r>
          </w:p>
          <w:p>
            <w:pPr>
              <w:pStyle w:val="313"/>
              <w:spacing w:line="560" w:lineRule="exact"/>
              <w:jc w:val="righ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年  月  日</w:t>
            </w:r>
          </w:p>
        </w:tc>
      </w:tr>
      <w:tr>
        <w:trPr>
          <w:trHeight w:val="621"/>
        </w:trPr>
        <w:tc>
          <w:tcPr>
            <w:tcW w:w="8748" w:type="dxa"/>
            <w:gridSpan w:val="5"/>
            <w:tcBorders>
              <w:tl2br w:val="nil"/>
              <w:tr2bl w:val="nil"/>
            </w:tcBorders>
            <w:vAlign w:val="center"/>
          </w:tcPr>
          <w:p>
            <w:pPr>
              <w:pStyle w:val="314"/>
              <w:spacing w:line="560" w:lineRule="exact"/>
              <w:jc w:val="center"/>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以下由海关填写</w:t>
            </w:r>
          </w:p>
        </w:tc>
      </w:tr>
      <w:tr>
        <w:trPr>
          <w:trHeight w:val="622"/>
        </w:trPr>
        <w:tc>
          <w:tcPr>
            <w:tcW w:w="803" w:type="dxa"/>
            <w:tcBorders>
              <w:tl2br w:val="nil"/>
              <w:tr2bl w:val="nil"/>
            </w:tcBorders>
            <w:vAlign w:val="center"/>
          </w:tcPr>
          <w:p>
            <w:pPr>
              <w:pStyle w:val="315"/>
              <w:spacing w:line="560" w:lineRule="exact"/>
              <w:rPr>
                <w:rFonts w:ascii="方正仿宋_GBK" w:eastAsia="方正仿宋_GBK" w:cs="方正仿宋_GBK" w:hint="eastAsia"/>
                <w:color w:val="000000"/>
                <w:sz w:val="28"/>
                <w:szCs w:val="28"/>
              </w:rPr>
            </w:pPr>
            <w:r>
              <w:rPr>
                <w:rFonts w:ascii="方正仿宋_GBK" w:eastAsia="方正仿宋_GBK" w:cs="方正仿宋_GBK" w:hint="eastAsia"/>
                <w:color w:val="000000"/>
                <w:kern w:val="0"/>
                <w:sz w:val="28"/>
                <w:szCs w:val="28"/>
              </w:rPr>
              <w:t>受理意见</w:t>
            </w:r>
          </w:p>
        </w:tc>
        <w:tc>
          <w:tcPr>
            <w:tcW w:w="7945" w:type="dxa"/>
            <w:gridSpan w:val="4"/>
            <w:tcBorders>
              <w:tl2br w:val="nil"/>
              <w:tr2bl w:val="nil"/>
            </w:tcBorders>
          </w:tcPr>
          <w:p>
            <w:pPr>
              <w:pStyle w:val="314"/>
              <w:spacing w:line="560" w:lineRule="exact"/>
              <w:rPr>
                <w:rFonts w:ascii="方正仿宋_GBK" w:eastAsia="方正仿宋_GBK" w:cs="方正仿宋_GBK" w:hint="eastAsia"/>
                <w:color w:val="000000"/>
                <w:sz w:val="28"/>
                <w:szCs w:val="28"/>
              </w:rPr>
            </w:pPr>
          </w:p>
          <w:p>
            <w:pPr>
              <w:pStyle w:val="314"/>
              <w:spacing w:line="560" w:lineRule="exact"/>
              <w:rPr>
                <w:rFonts w:ascii="方正仿宋_GBK" w:eastAsia="方正仿宋_GBK" w:cs="方正仿宋_GBK" w:hint="eastAsia"/>
                <w:color w:val="000000"/>
                <w:sz w:val="28"/>
                <w:szCs w:val="28"/>
              </w:rPr>
            </w:pPr>
          </w:p>
          <w:p>
            <w:pPr>
              <w:pStyle w:val="314"/>
              <w:spacing w:line="560" w:lineRule="exact"/>
              <w:rPr>
                <w:rFonts w:ascii="方正仿宋_GBK" w:eastAsia="方正仿宋_GBK" w:cs="方正仿宋_GBK" w:hint="eastAsia"/>
                <w:color w:val="000000"/>
                <w:sz w:val="28"/>
                <w:szCs w:val="28"/>
              </w:rPr>
            </w:pPr>
          </w:p>
          <w:p>
            <w:pPr>
              <w:pStyle w:val="314"/>
              <w:spacing w:line="560" w:lineRule="exact"/>
              <w:rPr>
                <w:rFonts w:ascii="方正仿宋_GBK" w:eastAsia="方正仿宋_GBK" w:cs="方正仿宋_GBK" w:hint="eastAsia"/>
                <w:color w:val="000000"/>
                <w:sz w:val="28"/>
                <w:szCs w:val="28"/>
              </w:rPr>
            </w:pPr>
          </w:p>
          <w:p>
            <w:pPr>
              <w:pStyle w:val="314"/>
              <w:spacing w:line="560" w:lineRule="exact"/>
              <w:rPr>
                <w:rFonts w:ascii="方正仿宋_GBK" w:eastAsia="方正仿宋_GBK" w:cs="方正仿宋_GBK" w:hint="eastAsia"/>
                <w:color w:val="000000"/>
                <w:sz w:val="28"/>
                <w:szCs w:val="28"/>
              </w:rPr>
            </w:pPr>
          </w:p>
          <w:p>
            <w:pPr>
              <w:pStyle w:val="314"/>
              <w:wordWrap w:val="0"/>
              <w:spacing w:line="560" w:lineRule="exact"/>
              <w:jc w:val="righ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受理人签名：                     </w:t>
            </w:r>
          </w:p>
          <w:p>
            <w:pPr>
              <w:pStyle w:val="314"/>
              <w:wordWrap w:val="0"/>
              <w:spacing w:line="560" w:lineRule="exact"/>
              <w:jc w:val="righ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年  月  日</w:t>
            </w:r>
          </w:p>
        </w:tc>
      </w:tr>
      <w:tr>
        <w:trPr>
          <w:trHeight w:val="2537"/>
        </w:trPr>
        <w:tc>
          <w:tcPr>
            <w:tcW w:w="803" w:type="dxa"/>
            <w:tcBorders>
              <w:tl2br w:val="nil"/>
              <w:tr2bl w:val="nil"/>
            </w:tcBorders>
            <w:vAlign w:val="center"/>
          </w:tcPr>
          <w:p>
            <w:pPr>
              <w:pStyle w:val="316"/>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审核意见</w:t>
            </w:r>
          </w:p>
        </w:tc>
        <w:tc>
          <w:tcPr>
            <w:tcW w:w="7945" w:type="dxa"/>
            <w:gridSpan w:val="4"/>
            <w:tcBorders>
              <w:tl2br w:val="nil"/>
              <w:tr2bl w:val="nil"/>
            </w:tcBorders>
          </w:tcPr>
          <w:p>
            <w:pPr>
              <w:pStyle w:val="317"/>
              <w:spacing w:line="560" w:lineRule="exact"/>
              <w:rPr>
                <w:rFonts w:ascii="方正仿宋_GBK" w:eastAsia="方正仿宋_GBK" w:cs="方正仿宋_GBK" w:hint="eastAsia"/>
                <w:color w:val="000000"/>
                <w:sz w:val="28"/>
                <w:szCs w:val="28"/>
              </w:rPr>
            </w:pPr>
          </w:p>
          <w:p>
            <w:pPr>
              <w:pStyle w:val="317"/>
              <w:spacing w:line="560" w:lineRule="exact"/>
              <w:rPr>
                <w:rFonts w:ascii="方正仿宋_GBK" w:eastAsia="方正仿宋_GBK" w:cs="方正仿宋_GBK" w:hint="eastAsia"/>
                <w:color w:val="000000"/>
                <w:sz w:val="28"/>
                <w:szCs w:val="28"/>
              </w:rPr>
            </w:pPr>
          </w:p>
          <w:p>
            <w:pPr>
              <w:pStyle w:val="317"/>
              <w:spacing w:line="560" w:lineRule="exact"/>
              <w:rPr>
                <w:rFonts w:ascii="方正仿宋_GBK" w:eastAsia="方正仿宋_GBK" w:cs="方正仿宋_GBK" w:hint="eastAsia"/>
                <w:color w:val="000000"/>
                <w:sz w:val="28"/>
                <w:szCs w:val="28"/>
              </w:rPr>
            </w:pPr>
          </w:p>
          <w:p>
            <w:pPr>
              <w:pStyle w:val="317"/>
              <w:spacing w:line="560" w:lineRule="exact"/>
              <w:jc w:val="center"/>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                    （主管部门公章）               </w:t>
            </w:r>
          </w:p>
          <w:p>
            <w:pPr>
              <w:pStyle w:val="317"/>
              <w:spacing w:line="560" w:lineRule="exact"/>
              <w:jc w:val="center"/>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                     负责人签名：</w:t>
            </w:r>
          </w:p>
          <w:p>
            <w:pPr>
              <w:pStyle w:val="317"/>
              <w:spacing w:line="560" w:lineRule="exact"/>
              <w:jc w:val="righ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                    年  月  日                                     </w:t>
            </w:r>
          </w:p>
        </w:tc>
      </w:tr>
      <w:tr>
        <w:trPr>
          <w:trHeight w:val="622"/>
        </w:trPr>
        <w:tc>
          <w:tcPr>
            <w:tcW w:w="803" w:type="dxa"/>
            <w:tcBorders>
              <w:tl2br w:val="nil"/>
              <w:tr2bl w:val="nil"/>
            </w:tcBorders>
            <w:vAlign w:val="center"/>
          </w:tcPr>
          <w:p>
            <w:pPr>
              <w:pStyle w:val="316"/>
              <w:spacing w:line="560" w:lineRule="exact"/>
              <w:rPr>
                <w:rFonts w:ascii="方正仿宋_GBK" w:eastAsia="方正仿宋_GBK" w:cs="方正仿宋_GBK" w:hint="eastAsia"/>
                <w:color w:val="000000"/>
                <w:kern w:val="0"/>
                <w:sz w:val="28"/>
                <w:szCs w:val="28"/>
              </w:rPr>
            </w:pPr>
            <w:r>
              <w:rPr>
                <w:rFonts w:ascii="方正仿宋_GBK" w:eastAsia="方正仿宋_GBK" w:cs="方正仿宋_GBK" w:hint="eastAsia"/>
                <w:color w:val="000000"/>
                <w:kern w:val="0"/>
                <w:sz w:val="28"/>
                <w:szCs w:val="28"/>
              </w:rPr>
              <w:t>审批意见</w:t>
            </w:r>
          </w:p>
        </w:tc>
        <w:tc>
          <w:tcPr>
            <w:tcW w:w="7945" w:type="dxa"/>
            <w:gridSpan w:val="4"/>
            <w:tcBorders>
              <w:tl2br w:val="nil"/>
              <w:tr2bl w:val="nil"/>
            </w:tcBorders>
          </w:tcPr>
          <w:p>
            <w:pPr>
              <w:pStyle w:val="318"/>
              <w:spacing w:line="560" w:lineRule="exact"/>
              <w:rPr>
                <w:rFonts w:ascii="方正仿宋_GBK" w:eastAsia="方正仿宋_GBK" w:cs="方正仿宋_GBK" w:hint="eastAsia"/>
                <w:color w:val="000000"/>
                <w:sz w:val="28"/>
                <w:szCs w:val="28"/>
              </w:rPr>
            </w:pPr>
          </w:p>
          <w:p>
            <w:pPr>
              <w:pStyle w:val="318"/>
              <w:spacing w:line="560" w:lineRule="exact"/>
              <w:rPr>
                <w:rFonts w:ascii="方正仿宋_GBK" w:eastAsia="方正仿宋_GBK" w:cs="方正仿宋_GBK" w:hint="eastAsia"/>
                <w:color w:val="000000"/>
                <w:sz w:val="28"/>
                <w:szCs w:val="28"/>
              </w:rPr>
            </w:pPr>
          </w:p>
          <w:p>
            <w:pPr>
              <w:pStyle w:val="318"/>
              <w:wordWrap w:val="0"/>
              <w:spacing w:line="560" w:lineRule="exact"/>
              <w:jc w:val="center"/>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                                                                                                                                                                </w:t>
            </w:r>
          </w:p>
          <w:p>
            <w:pPr>
              <w:pStyle w:val="318"/>
              <w:wordWrap w:val="0"/>
              <w:spacing w:line="560" w:lineRule="exact"/>
              <w:jc w:val="center"/>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                      （单位公章）</w:t>
            </w:r>
          </w:p>
          <w:p>
            <w:pPr>
              <w:pStyle w:val="318"/>
              <w:wordWrap w:val="0"/>
              <w:spacing w:line="560" w:lineRule="exact"/>
              <w:jc w:val="center"/>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                                  负责人签名：         </w:t>
            </w:r>
          </w:p>
          <w:p>
            <w:pPr>
              <w:pStyle w:val="318"/>
              <w:wordWrap w:val="0"/>
              <w:spacing w:line="560" w:lineRule="exact"/>
              <w:jc w:val="right"/>
              <w:rPr>
                <w:rFonts w:ascii="方正仿宋_GBK" w:eastAsia="方正仿宋_GBK" w:cs="方正仿宋_GBK" w:hint="eastAsia"/>
                <w:color w:val="000000"/>
                <w:sz w:val="28"/>
                <w:szCs w:val="28"/>
              </w:rPr>
            </w:pPr>
            <w:r>
              <w:rPr>
                <w:rFonts w:ascii="方正仿宋_GBK" w:eastAsia="方正仿宋_GBK" w:cs="方正仿宋_GBK" w:hint="eastAsia"/>
                <w:color w:val="000000"/>
                <w:sz w:val="28"/>
                <w:szCs w:val="28"/>
              </w:rPr>
              <w:t xml:space="preserve">                  年  月  日</w:t>
            </w:r>
          </w:p>
        </w:tc>
      </w:tr>
    </w:tbl>
    <w:p>
      <w:pPr>
        <w:pStyle w:val="319"/>
        <w:spacing w:line="560" w:lineRule="exact"/>
        <w:ind w:firstLineChars="200" w:firstLine="480"/>
        <w:rPr>
          <w:rFonts w:ascii="方正黑体_GBK" w:eastAsia="方正黑体_GBK" w:cs="方正黑体_GBK" w:hint="eastAsia"/>
          <w:color w:val="000000"/>
          <w:sz w:val="24"/>
        </w:rPr>
      </w:pPr>
      <w:r>
        <w:rPr>
          <w:rFonts w:ascii="方正黑体_GBK" w:eastAsia="方正黑体_GBK" w:cs="方正黑体_GBK" w:hint="eastAsia"/>
          <w:color w:val="000000"/>
          <w:sz w:val="24"/>
        </w:rPr>
        <w:t>备注：如通过线上信息化系统办理，海关填写部分不用填写。</w:t>
      </w:r>
    </w:p>
    <w:p>
      <w:pPr>
        <w:pStyle w:val="255"/>
        <w:spacing w:line="560" w:lineRule="exact"/>
        <w:jc w:val="left"/>
        <w:rPr>
          <w:rFonts w:ascii="方正黑体_GBK" w:eastAsia="方正黑体_GBK" w:cs="Times New Roman"/>
          <w:color w:val="000000"/>
          <w:sz w:val="32"/>
          <w:szCs w:val="32"/>
        </w:rPr>
      </w:pPr>
    </w:p>
    <w:p>
      <w:pPr>
        <w:pStyle w:val="399"/>
        <w:spacing w:line="560" w:lineRule="exact"/>
        <w:jc w:val="left"/>
        <w:rPr>
          <w:rFonts w:ascii="方正黑体_GBK" w:eastAsia="方正黑体_GBK" w:cs="Times New Roman" w:hint="eastAsia"/>
          <w:sz w:val="36"/>
          <w:szCs w:val="36"/>
          <w:shd w:val="clear" w:color="auto" w:fill="FFFFFF"/>
        </w:rPr>
      </w:pPr>
      <w:r>
        <w:rPr>
          <w:rFonts w:ascii="方正黑体_GBK" w:eastAsia="方正黑体_GBK" w:cs="Times New Roman" w:hint="eastAsia"/>
          <w:sz w:val="32"/>
          <w:szCs w:val="32"/>
          <w:shd w:val="clear" w:color="auto" w:fill="FFFFFF"/>
        </w:rPr>
        <w:t>附件</w:t>
      </w:r>
      <w:r>
        <w:rPr>
          <w:rFonts w:ascii="Times New Roman" w:eastAsia="方正黑体_GBK" w:cs="Times New Roman" w:hAnsi="Times New Roman"/>
          <w:sz w:val="32"/>
          <w:szCs w:val="32"/>
          <w:shd w:val="clear" w:color="auto" w:fill="FFFFFF"/>
        </w:rPr>
        <w:t>11</w:t>
      </w:r>
    </w:p>
    <w:p>
      <w:pPr>
        <w:pStyle w:val="399"/>
        <w:spacing w:line="560" w:lineRule="exact"/>
        <w:jc w:val="center"/>
        <w:rPr>
          <w:rFonts w:ascii="方正小标宋简体" w:eastAsia="方正小标宋简体" w:cs="Times New Roman" w:hint="eastAsia"/>
          <w:sz w:val="48"/>
          <w:szCs w:val="48"/>
          <w:shd w:val="clear" w:color="auto" w:fill="FFFFFF"/>
        </w:rPr>
      </w:pPr>
    </w:p>
    <w:p>
      <w:pPr>
        <w:pStyle w:val="399"/>
        <w:spacing w:line="560" w:lineRule="exact"/>
        <w:jc w:val="center"/>
        <w:rPr>
          <w:rFonts w:ascii="方正小标宋_GBK" w:eastAsia="方正小标宋_GBK" w:cs="Times New Roman" w:hint="eastAsia"/>
          <w:sz w:val="36"/>
          <w:szCs w:val="36"/>
          <w:shd w:val="clear" w:color="auto" w:fill="FFFFFF"/>
        </w:rPr>
      </w:pPr>
      <w:r>
        <w:rPr>
          <w:rFonts w:ascii="方正小标宋_GBK" w:eastAsia="方正小标宋_GBK" w:cs="Times New Roman" w:hint="eastAsia"/>
          <w:sz w:val="36"/>
          <w:szCs w:val="36"/>
          <w:shd w:val="clear" w:color="auto" w:fill="FFFFFF"/>
        </w:rPr>
        <w:t>出境水生动物养殖场/包转场</w:t>
      </w:r>
    </w:p>
    <w:p>
      <w:pPr>
        <w:pStyle w:val="399"/>
        <w:spacing w:line="560" w:lineRule="exact"/>
        <w:jc w:val="center"/>
        <w:rPr>
          <w:rFonts w:ascii="方正小标宋_GBK" w:eastAsia="方正小标宋_GBK" w:cs="Times New Roman" w:hint="eastAsia"/>
          <w:sz w:val="36"/>
          <w:szCs w:val="36"/>
          <w:shd w:val="clear" w:color="auto" w:fill="FFFFFF"/>
        </w:rPr>
      </w:pPr>
      <w:r>
        <w:rPr>
          <w:rFonts w:ascii="方正小标宋_GBK" w:eastAsia="方正小标宋_GBK" w:cs="Times New Roman" w:hint="eastAsia"/>
          <w:sz w:val="36"/>
          <w:szCs w:val="36"/>
          <w:shd w:val="clear" w:color="auto" w:fill="FFFFFF"/>
        </w:rPr>
        <w:t>检验检疫注册登记申请表</w:t>
      </w:r>
    </w:p>
    <w:p>
      <w:pPr>
        <w:pStyle w:val="399"/>
        <w:spacing w:line="560" w:lineRule="exact"/>
        <w:rPr>
          <w:rFonts w:ascii="方正仿宋简体" w:eastAsia="方正仿宋简体" w:cs="Times New Roman" w:hint="eastAsia"/>
          <w:b/>
          <w:szCs w:val="24"/>
          <w:shd w:val="clear" w:color="auto" w:fill="FFFFFF"/>
        </w:rPr>
      </w:pPr>
    </w:p>
    <w:p>
      <w:pPr>
        <w:pStyle w:val="399"/>
        <w:spacing w:line="560" w:lineRule="exact"/>
        <w:rPr>
          <w:rFonts w:ascii="方正仿宋简体" w:eastAsia="方正仿宋简体" w:cs="Times New Roman" w:hint="eastAsia"/>
          <w:b/>
          <w:szCs w:val="24"/>
          <w:shd w:val="clear" w:color="auto" w:fill="FFFFFF"/>
        </w:rPr>
      </w:pPr>
    </w:p>
    <w:p>
      <w:pPr>
        <w:pStyle w:val="399"/>
        <w:spacing w:line="560" w:lineRule="exact"/>
        <w:rPr>
          <w:rFonts w:ascii="方正仿宋简体" w:eastAsia="方正仿宋简体" w:cs="Times New Roman" w:hint="eastAsia"/>
          <w:b/>
          <w:szCs w:val="24"/>
          <w:shd w:val="clear" w:color="auto" w:fill="FFFFFF"/>
        </w:rPr>
      </w:pPr>
    </w:p>
    <w:p>
      <w:pPr>
        <w:pStyle w:val="399"/>
        <w:spacing w:line="560" w:lineRule="exact"/>
        <w:rPr>
          <w:rFonts w:ascii="方正仿宋简体" w:eastAsia="方正仿宋简体" w:cs="Times New Roman" w:hint="eastAsia"/>
          <w:b/>
          <w:szCs w:val="24"/>
          <w:shd w:val="clear" w:color="auto" w:fill="FFFFFF"/>
        </w:rPr>
      </w:pPr>
    </w:p>
    <w:p>
      <w:pPr>
        <w:pStyle w:val="399"/>
        <w:spacing w:line="560" w:lineRule="exact"/>
        <w:rPr>
          <w:rFonts w:ascii="方正仿宋简体" w:eastAsia="方正仿宋简体" w:cs="Times New Roman" w:hint="eastAsia"/>
          <w:b/>
          <w:szCs w:val="24"/>
          <w:shd w:val="clear" w:color="auto" w:fill="FFFFFF"/>
        </w:rPr>
      </w:pPr>
    </w:p>
    <w:p>
      <w:pPr>
        <w:pStyle w:val="399"/>
        <w:spacing w:line="560" w:lineRule="exact"/>
        <w:rPr>
          <w:rFonts w:ascii="方正仿宋简体" w:eastAsia="方正仿宋简体" w:cs="Times New Roman" w:hint="eastAsia"/>
          <w:b/>
          <w:szCs w:val="24"/>
          <w:shd w:val="clear" w:color="auto" w:fill="FFFFFF"/>
        </w:rPr>
      </w:pPr>
    </w:p>
    <w:p>
      <w:pPr>
        <w:pStyle w:val="399"/>
        <w:spacing w:line="560" w:lineRule="exact"/>
        <w:rPr>
          <w:rFonts w:ascii="方正仿宋简体" w:eastAsia="方正仿宋简体" w:cs="Times New Roman" w:hint="eastAsia"/>
          <w:b/>
          <w:szCs w:val="24"/>
          <w:shd w:val="clear" w:color="auto" w:fill="FFFFFF"/>
        </w:rPr>
      </w:pPr>
    </w:p>
    <w:p>
      <w:pPr>
        <w:pStyle w:val="399"/>
        <w:spacing w:line="560" w:lineRule="exact"/>
        <w:ind w:firstLineChars="300" w:firstLine="840"/>
        <w:rPr>
          <w:rFonts w:ascii="方正仿宋简体" w:eastAsia="方正仿宋简体" w:cs="Times New Roman" w:hint="eastAsia"/>
          <w:b/>
          <w:sz w:val="28"/>
          <w:szCs w:val="28"/>
          <w:shd w:val="clear" w:color="auto" w:fill="FFFFFF"/>
        </w:rPr>
      </w:pPr>
    </w:p>
    <w:p>
      <w:pPr>
        <w:pStyle w:val="399"/>
        <w:spacing w:line="560" w:lineRule="exact"/>
        <w:ind w:firstLineChars="200" w:firstLine="640"/>
        <w:rPr>
          <w:rFonts w:ascii="方正仿宋简体" w:eastAsia="方正仿宋简体" w:cs="Times New Roman" w:hint="eastAsia"/>
          <w:b/>
          <w:sz w:val="32"/>
          <w:szCs w:val="24"/>
          <w:shd w:val="clear" w:color="auto" w:fill="FFFFFF"/>
        </w:rPr>
      </w:pPr>
      <w:r>
        <w:rPr>
          <w:rFonts w:ascii="方正仿宋简体" w:eastAsia="方正仿宋简体" w:cs="Times New Roman" w:hint="eastAsia"/>
          <w:b/>
          <w:sz w:val="32"/>
          <w:szCs w:val="28"/>
          <w:shd w:val="clear" w:color="auto" w:fill="FFFFFF"/>
        </w:rPr>
        <w:t>申   请   单  位</w:t>
      </w:r>
      <w:r>
        <w:rPr>
          <w:rFonts w:ascii="方正仿宋简体" w:eastAsia="方正仿宋简体" w:cs="Times New Roman" w:hint="eastAsia"/>
          <w:b/>
          <w:sz w:val="32"/>
          <w:szCs w:val="24"/>
          <w:shd w:val="clear" w:color="auto" w:fill="FFFFFF"/>
        </w:rPr>
        <w:t>：________________________</w:t>
      </w:r>
    </w:p>
    <w:p>
      <w:pPr>
        <w:pStyle w:val="399"/>
        <w:spacing w:line="560" w:lineRule="exact"/>
        <w:ind w:firstLineChars="200" w:firstLine="640"/>
        <w:rPr>
          <w:rFonts w:ascii="方正仿宋简体" w:eastAsia="方正仿宋简体" w:cs="Times New Roman" w:hint="eastAsia"/>
          <w:b/>
          <w:sz w:val="32"/>
          <w:szCs w:val="24"/>
          <w:shd w:val="clear" w:color="auto" w:fill="FFFFFF"/>
        </w:rPr>
      </w:pPr>
      <w:r>
        <w:rPr>
          <w:rFonts w:ascii="方正仿宋简体" w:eastAsia="方正仿宋简体" w:cs="Times New Roman" w:hint="eastAsia"/>
          <w:b/>
          <w:sz w:val="32"/>
          <w:szCs w:val="28"/>
          <w:shd w:val="clear" w:color="auto" w:fill="FFFFFF"/>
        </w:rPr>
        <w:t>受   理   机  构：</w:t>
      </w:r>
      <w:r>
        <w:rPr>
          <w:rFonts w:ascii="方正仿宋简体" w:eastAsia="方正仿宋简体" w:cs="Times New Roman" w:hint="eastAsia"/>
          <w:b/>
          <w:sz w:val="32"/>
          <w:szCs w:val="24"/>
          <w:shd w:val="clear" w:color="auto" w:fill="FFFFFF"/>
        </w:rPr>
        <w:t>________________________</w:t>
      </w:r>
    </w:p>
    <w:p>
      <w:pPr>
        <w:pStyle w:val="399"/>
        <w:spacing w:line="560" w:lineRule="exact"/>
        <w:ind w:firstLineChars="200" w:firstLine="640"/>
        <w:rPr>
          <w:rFonts w:ascii="方正仿宋简体" w:eastAsia="方正仿宋简体" w:cs="Times New Roman" w:hint="eastAsia"/>
          <w:b/>
          <w:szCs w:val="24"/>
          <w:shd w:val="clear" w:color="auto" w:fill="FFFFFF"/>
        </w:rPr>
      </w:pPr>
      <w:r>
        <w:rPr>
          <w:rFonts w:ascii="方正仿宋简体" w:eastAsia="方正仿宋简体" w:cs="Times New Roman" w:hint="eastAsia"/>
          <w:b/>
          <w:sz w:val="32"/>
          <w:szCs w:val="28"/>
          <w:shd w:val="clear" w:color="auto" w:fill="FFFFFF"/>
        </w:rPr>
        <w:t>申   请   日  期：</w:t>
      </w:r>
      <w:r>
        <w:rPr>
          <w:rFonts w:ascii="方正仿宋简体" w:eastAsia="方正仿宋简体" w:cs="Times New Roman" w:hint="eastAsia"/>
          <w:b/>
          <w:sz w:val="32"/>
          <w:szCs w:val="24"/>
          <w:shd w:val="clear" w:color="auto" w:fill="FFFFFF"/>
        </w:rPr>
        <w:t>________________________</w:t>
      </w:r>
    </w:p>
    <w:p>
      <w:pPr>
        <w:pStyle w:val="399"/>
        <w:spacing w:line="560" w:lineRule="exact"/>
        <w:ind w:firstLineChars="300" w:firstLine="630"/>
        <w:rPr>
          <w:rFonts w:ascii="方正仿宋简体" w:eastAsia="方正仿宋简体" w:cs="Times New Roman" w:hint="eastAsia"/>
          <w:b/>
          <w:szCs w:val="24"/>
          <w:shd w:val="clear" w:color="auto" w:fill="FFFFFF"/>
        </w:rPr>
      </w:pPr>
    </w:p>
    <w:p>
      <w:pPr>
        <w:pStyle w:val="399"/>
        <w:spacing w:line="560" w:lineRule="exact"/>
        <w:rPr>
          <w:rFonts w:ascii="方正仿宋简体" w:eastAsia="方正仿宋简体" w:cs="Times New Roman" w:hint="eastAsia"/>
          <w:b/>
          <w:szCs w:val="24"/>
          <w:shd w:val="clear" w:color="auto" w:fill="FFFFFF"/>
        </w:rPr>
      </w:pPr>
    </w:p>
    <w:p>
      <w:pPr>
        <w:pStyle w:val="399"/>
        <w:spacing w:line="560" w:lineRule="exact"/>
        <w:rPr>
          <w:rFonts w:ascii="方正仿宋简体" w:eastAsia="方正仿宋简体" w:cs="Times New Roman" w:hint="eastAsia"/>
          <w:b/>
          <w:szCs w:val="24"/>
          <w:shd w:val="clear" w:color="auto" w:fill="FFFFFF"/>
        </w:rPr>
      </w:pPr>
    </w:p>
    <w:p>
      <w:pPr>
        <w:pStyle w:val="399"/>
        <w:spacing w:line="560" w:lineRule="exact"/>
        <w:rPr>
          <w:rFonts w:ascii="方正仿宋简体" w:eastAsia="方正仿宋简体" w:cs="Times New Roman" w:hint="eastAsia"/>
          <w:b/>
          <w:szCs w:val="24"/>
          <w:shd w:val="clear" w:color="auto" w:fill="FFFFFF"/>
        </w:rPr>
      </w:pPr>
    </w:p>
    <w:p>
      <w:pPr>
        <w:pStyle w:val="399"/>
        <w:spacing w:line="560" w:lineRule="exact"/>
        <w:jc w:val="center"/>
        <w:rPr>
          <w:rFonts w:ascii="方正仿宋简体" w:eastAsia="方正仿宋简体" w:cs="Times New Roman" w:hint="eastAsia"/>
          <w:b/>
          <w:sz w:val="36"/>
          <w:szCs w:val="28"/>
          <w:shd w:val="clear" w:color="auto" w:fill="FFFFFF"/>
        </w:rPr>
      </w:pPr>
    </w:p>
    <w:p>
      <w:pPr>
        <w:pStyle w:val="399"/>
        <w:spacing w:line="560" w:lineRule="exact"/>
        <w:jc w:val="center"/>
        <w:rPr>
          <w:rFonts w:ascii="方正仿宋简体" w:eastAsia="方正仿宋简体" w:cs="Times New Roman" w:hint="eastAsia"/>
          <w:b/>
          <w:sz w:val="36"/>
          <w:szCs w:val="28"/>
          <w:shd w:val="clear" w:color="auto" w:fill="FFFFFF"/>
        </w:rPr>
      </w:pPr>
    </w:p>
    <w:p>
      <w:pPr>
        <w:pStyle w:val="399"/>
        <w:spacing w:line="560" w:lineRule="exact"/>
        <w:jc w:val="center"/>
        <w:rPr>
          <w:rFonts w:ascii="方正仿宋简体" w:eastAsia="方正仿宋简体" w:cs="Times New Roman" w:hint="eastAsia"/>
          <w:b/>
          <w:sz w:val="36"/>
          <w:szCs w:val="28"/>
          <w:shd w:val="clear" w:color="auto" w:fill="FFFFFF"/>
        </w:rPr>
      </w:pPr>
    </w:p>
    <w:p>
      <w:pPr>
        <w:pStyle w:val="399"/>
        <w:spacing w:line="560" w:lineRule="exact"/>
        <w:jc w:val="center"/>
        <w:rPr>
          <w:rFonts w:ascii="方正仿宋简体" w:eastAsia="方正仿宋简体" w:cs="Times New Roman" w:hint="eastAsia"/>
          <w:b/>
          <w:sz w:val="36"/>
          <w:szCs w:val="28"/>
          <w:shd w:val="clear" w:color="auto" w:fill="FFFFFF"/>
        </w:rPr>
      </w:pPr>
    </w:p>
    <w:p>
      <w:pPr>
        <w:pStyle w:val="399"/>
        <w:spacing w:line="560" w:lineRule="exact"/>
        <w:rPr>
          <w:rFonts w:ascii="方正楷体简体" w:eastAsia="方正楷体简体" w:cs="Times New Roman" w:hint="eastAsia"/>
          <w:b/>
          <w:sz w:val="36"/>
          <w:szCs w:val="28"/>
          <w:shd w:val="clear" w:color="auto" w:fill="FFFFFF"/>
        </w:rPr>
      </w:pPr>
    </w:p>
    <w:p>
      <w:pPr>
        <w:pStyle w:val="399"/>
        <w:spacing w:line="560" w:lineRule="exact"/>
        <w:jc w:val="center"/>
        <w:rPr>
          <w:rFonts w:ascii="方正小标宋_GBK" w:eastAsia="方正小标宋_GBK" w:cs="Times New Roman" w:hint="eastAsia"/>
          <w:sz w:val="36"/>
          <w:szCs w:val="36"/>
          <w:shd w:val="clear" w:color="auto" w:fill="FFFFFF"/>
        </w:rPr>
      </w:pPr>
      <w:r>
        <w:rPr>
          <w:rFonts w:ascii="方正小标宋_GBK" w:eastAsia="方正小标宋_GBK" w:cs="Times New Roman" w:hint="eastAsia"/>
          <w:sz w:val="36"/>
          <w:szCs w:val="36"/>
          <w:shd w:val="clear" w:color="auto" w:fill="FFFFFF"/>
        </w:rPr>
        <w:t>填表说明</w:t>
      </w:r>
    </w:p>
    <w:p>
      <w:pPr>
        <w:pStyle w:val="399"/>
        <w:spacing w:line="560" w:lineRule="exact"/>
        <w:rPr>
          <w:rFonts w:ascii="仿宋_GB2312" w:eastAsia="仿宋_GB2312" w:cs="Times New Roman" w:hint="eastAsia"/>
          <w:sz w:val="28"/>
          <w:szCs w:val="28"/>
          <w:shd w:val="clear" w:color="auto" w:fill="FFFFFF"/>
        </w:rPr>
      </w:pPr>
    </w:p>
    <w:p>
      <w:pPr>
        <w:pStyle w:val="399"/>
        <w:spacing w:line="560" w:lineRule="exact"/>
        <w:ind w:firstLineChars="200" w:firstLine="640"/>
        <w:rPr>
          <w:rFonts w:ascii="方正仿宋_GBK" w:eastAsia="方正仿宋_GBK" w:cs="Times New Roman" w:hint="eastAsia"/>
          <w:sz w:val="32"/>
          <w:szCs w:val="28"/>
          <w:shd w:val="clear" w:color="auto" w:fill="FFFFFF"/>
        </w:rPr>
      </w:pPr>
      <w:r>
        <w:rPr>
          <w:rFonts w:ascii="Times New Roman" w:eastAsia="方正仿宋_GBK" w:cs="Times New Roman" w:hAnsi="Times New Roman"/>
          <w:sz w:val="32"/>
          <w:szCs w:val="28"/>
          <w:shd w:val="clear" w:color="auto" w:fill="FFFFFF"/>
        </w:rPr>
        <w:t>1.</w:t>
      </w:r>
      <w:r>
        <w:rPr>
          <w:rFonts w:ascii="方正仿宋_GBK" w:eastAsia="方正仿宋_GBK" w:cs="Times New Roman" w:hint="eastAsia"/>
          <w:sz w:val="32"/>
          <w:szCs w:val="28"/>
          <w:shd w:val="clear" w:color="auto" w:fill="FFFFFF"/>
        </w:rPr>
        <w:t>本表要求用黑色或蓝色笔填写或打印，字迹工整，或者使用网上行政许可审批系统。</w:t>
      </w:r>
    </w:p>
    <w:p>
      <w:pPr>
        <w:pStyle w:val="399"/>
        <w:spacing w:line="560" w:lineRule="exact"/>
        <w:ind w:firstLineChars="200" w:firstLine="640"/>
        <w:rPr>
          <w:rFonts w:ascii="方正仿宋_GBK" w:eastAsia="方正仿宋_GBK" w:cs="Times New Roman" w:hint="eastAsia"/>
          <w:sz w:val="32"/>
          <w:szCs w:val="28"/>
          <w:shd w:val="clear" w:color="auto" w:fill="FFFFFF"/>
        </w:rPr>
      </w:pPr>
      <w:r>
        <w:rPr>
          <w:rFonts w:ascii="Times New Roman" w:eastAsia="方正仿宋_GBK" w:cs="Times New Roman" w:hAnsi="Times New Roman" w:hint="eastAsia"/>
          <w:sz w:val="32"/>
          <w:szCs w:val="28"/>
          <w:shd w:val="clear" w:color="auto" w:fill="FFFFFF"/>
        </w:rPr>
        <w:t>2</w:t>
      </w:r>
      <w:r>
        <w:rPr>
          <w:rFonts w:ascii="Times New Roman" w:eastAsia="方正仿宋_GBK" w:cs="Times New Roman" w:hAnsi="Times New Roman"/>
          <w:sz w:val="32"/>
          <w:szCs w:val="28"/>
          <w:shd w:val="clear" w:color="auto" w:fill="FFFFFF"/>
        </w:rPr>
        <w:t>.</w:t>
      </w:r>
      <w:r>
        <w:rPr>
          <w:rFonts w:ascii="方正仿宋_GBK" w:eastAsia="方正仿宋_GBK" w:cs="Times New Roman" w:hint="eastAsia"/>
          <w:sz w:val="32"/>
          <w:szCs w:val="28"/>
          <w:shd w:val="clear" w:color="auto" w:fill="FFFFFF"/>
        </w:rPr>
        <w:t>表中需选择的栏目，请在“□”内打“√”。根据实际情况，可以同时选择多项。</w:t>
      </w:r>
    </w:p>
    <w:p>
      <w:pPr>
        <w:pStyle w:val="399"/>
        <w:spacing w:line="560" w:lineRule="exact"/>
        <w:ind w:firstLineChars="200" w:firstLine="640"/>
        <w:rPr>
          <w:rFonts w:ascii="方正仿宋_GBK" w:eastAsia="方正仿宋_GBK" w:cs="Times New Roman" w:hint="eastAsia"/>
          <w:sz w:val="32"/>
          <w:szCs w:val="28"/>
          <w:shd w:val="clear" w:color="auto" w:fill="FFFFFF"/>
        </w:rPr>
      </w:pPr>
      <w:r>
        <w:rPr>
          <w:rFonts w:ascii="Times New Roman" w:eastAsia="方正仿宋_GBK" w:cs="Times New Roman" w:hAnsi="Times New Roman" w:hint="eastAsia"/>
          <w:sz w:val="32"/>
          <w:szCs w:val="28"/>
          <w:shd w:val="clear" w:color="auto" w:fill="FFFFFF"/>
        </w:rPr>
        <w:t>3</w:t>
      </w:r>
      <w:r>
        <w:rPr>
          <w:rFonts w:ascii="Times New Roman" w:eastAsia="方正仿宋_GBK" w:cs="Times New Roman" w:hAnsi="Times New Roman"/>
          <w:sz w:val="32"/>
          <w:szCs w:val="28"/>
          <w:shd w:val="clear" w:color="auto" w:fill="FFFFFF"/>
        </w:rPr>
        <w:t>.</w:t>
      </w:r>
      <w:r>
        <w:rPr>
          <w:rFonts w:ascii="Times New Roman" w:eastAsia="方正仿宋_GBK" w:cs="Times New Roman" w:hAnsi="Times New Roman" w:hint="eastAsia"/>
          <w:sz w:val="32"/>
          <w:szCs w:val="28"/>
          <w:shd w:val="clear" w:color="auto" w:fill="FFFFFF"/>
        </w:rPr>
        <w:t>“</w:t>
      </w:r>
      <w:r>
        <w:rPr>
          <w:rFonts w:ascii="方正仿宋_GBK" w:eastAsia="方正仿宋_GBK" w:cs="Times New Roman" w:hint="eastAsia"/>
          <w:sz w:val="32"/>
          <w:szCs w:val="28"/>
          <w:shd w:val="clear" w:color="auto" w:fill="FFFFFF"/>
        </w:rPr>
        <w:t>提供附件材料名称”是指管理办法中或海关要求企业提供的有关材料。</w:t>
      </w:r>
    </w:p>
    <w:p>
      <w:pPr>
        <w:pStyle w:val="399"/>
        <w:spacing w:line="560" w:lineRule="exact"/>
        <w:rPr>
          <w:rFonts w:ascii="方正仿宋简体" w:eastAsia="方正仿宋简体" w:cs="Times New Roman" w:hint="eastAsia"/>
          <w:sz w:val="32"/>
          <w:szCs w:val="32"/>
        </w:rPr>
      </w:pPr>
    </w:p>
    <w:p>
      <w:pPr>
        <w:pStyle w:val="399"/>
        <w:spacing w:line="560" w:lineRule="exact"/>
        <w:rPr>
          <w:rFonts w:ascii="方正仿宋简体" w:eastAsia="方正仿宋简体" w:cs="Times New Roman" w:hint="eastAsia"/>
          <w:sz w:val="32"/>
          <w:szCs w:val="32"/>
        </w:rPr>
      </w:pPr>
    </w:p>
    <w:p>
      <w:pPr>
        <w:pStyle w:val="399"/>
        <w:spacing w:line="560" w:lineRule="exact"/>
        <w:rPr>
          <w:rFonts w:ascii="方正仿宋简体" w:eastAsia="方正仿宋简体" w:cs="Times New Roman" w:hint="eastAsia"/>
          <w:sz w:val="32"/>
          <w:szCs w:val="32"/>
        </w:rPr>
      </w:pPr>
    </w:p>
    <w:p>
      <w:pPr>
        <w:pStyle w:val="399"/>
        <w:spacing w:line="560" w:lineRule="exact"/>
        <w:rPr>
          <w:rFonts w:ascii="方正仿宋简体" w:eastAsia="方正仿宋简体" w:cs="Times New Roman" w:hint="eastAsia"/>
          <w:sz w:val="32"/>
          <w:szCs w:val="32"/>
        </w:rPr>
      </w:pPr>
    </w:p>
    <w:p>
      <w:pPr>
        <w:pStyle w:val="399"/>
        <w:spacing w:line="560" w:lineRule="exact"/>
        <w:rPr>
          <w:rFonts w:ascii="方正仿宋简体" w:eastAsia="方正仿宋简体" w:cs="Times New Roman" w:hint="eastAsia"/>
          <w:sz w:val="32"/>
          <w:szCs w:val="32"/>
        </w:rPr>
      </w:pPr>
    </w:p>
    <w:p>
      <w:pPr>
        <w:pStyle w:val="399"/>
        <w:spacing w:line="560" w:lineRule="exact"/>
        <w:rPr>
          <w:rFonts w:ascii="方正仿宋简体" w:eastAsia="方正仿宋简体" w:cs="Times New Roman" w:hint="eastAsia"/>
          <w:sz w:val="32"/>
          <w:szCs w:val="32"/>
        </w:rPr>
      </w:pPr>
    </w:p>
    <w:p>
      <w:pPr>
        <w:pStyle w:val="399"/>
        <w:spacing w:line="560" w:lineRule="exact"/>
        <w:rPr>
          <w:rFonts w:ascii="方正仿宋简体" w:eastAsia="方正仿宋简体" w:cs="Times New Roman" w:hint="eastAsia"/>
          <w:sz w:val="32"/>
          <w:szCs w:val="32"/>
        </w:rPr>
      </w:pPr>
    </w:p>
    <w:p>
      <w:pPr>
        <w:pStyle w:val="399"/>
        <w:spacing w:line="560" w:lineRule="exact"/>
        <w:rPr>
          <w:rFonts w:ascii="方正仿宋简体" w:eastAsia="方正仿宋简体" w:cs="Times New Roman" w:hint="eastAsia"/>
          <w:sz w:val="32"/>
          <w:szCs w:val="32"/>
        </w:rPr>
      </w:pPr>
    </w:p>
    <w:p>
      <w:pPr>
        <w:pStyle w:val="399"/>
        <w:spacing w:line="560" w:lineRule="exact"/>
        <w:rPr>
          <w:rFonts w:ascii="方正仿宋简体" w:eastAsia="方正仿宋简体" w:cs="Times New Roman" w:hint="eastAsia"/>
          <w:sz w:val="32"/>
          <w:szCs w:val="32"/>
        </w:rPr>
      </w:pPr>
    </w:p>
    <w:p>
      <w:pPr>
        <w:pStyle w:val="399"/>
        <w:spacing w:line="560" w:lineRule="exact"/>
        <w:rPr>
          <w:rFonts w:ascii="方正仿宋简体" w:eastAsia="方正仿宋简体" w:cs="Times New Roman" w:hint="eastAsia"/>
          <w:sz w:val="32"/>
          <w:szCs w:val="32"/>
        </w:rPr>
      </w:pPr>
    </w:p>
    <w:p>
      <w:pPr>
        <w:pStyle w:val="399"/>
        <w:spacing w:line="560" w:lineRule="exact"/>
        <w:rPr>
          <w:rFonts w:ascii="方正仿宋简体" w:eastAsia="方正仿宋简体" w:cs="Times New Roman" w:hint="eastAsia"/>
          <w:sz w:val="32"/>
          <w:szCs w:val="32"/>
        </w:rPr>
      </w:pPr>
    </w:p>
    <w:p>
      <w:pPr>
        <w:pStyle w:val="399"/>
        <w:spacing w:line="560" w:lineRule="exact"/>
        <w:rPr>
          <w:rFonts w:cs="Arial"/>
        </w:rPr>
        <w:sectPr>
          <w:pgSz w:w="11906" w:h="16838"/>
          <w:pgMar w:top="1440" w:right="1800" w:bottom="1440" w:left="1800" w:header="851" w:footer="992" w:gutter="0"/>
          <w:pgNumType/>
          <w:docGrid w:type="lines" w:linePitch="312" w:charSpace="0"/>
        </w:sectPr>
      </w:pPr>
    </w:p>
    <w:tbl>
      <w:tblPr>
        <w:jc w:val="left"/>
        <w:tblInd w:w="-72" w:type="dxa"/>
        <w:tblW w:w="9545"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top w:w="0" w:type="dxa"/>
          <w:left w:w="108" w:type="dxa"/>
          <w:bottom w:w="0" w:type="dxa"/>
          <w:right w:w="108" w:type="dxa"/>
        </w:tblCellMar>
      </w:tblPr>
      <w:tblGrid>
        <w:gridCol w:w="1260"/>
        <w:gridCol w:w="1368"/>
        <w:gridCol w:w="309"/>
        <w:gridCol w:w="938"/>
        <w:gridCol w:w="644"/>
        <w:gridCol w:w="1996"/>
        <w:gridCol w:w="3030"/>
      </w:tblGrid>
      <w:tr>
        <w:trPr>
          <w:trHeight w:hRule="exact" w:val="633"/>
        </w:trPr>
        <w:tc>
          <w:tcPr>
            <w:tcW w:w="2628"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left"/>
              <w:rPr>
                <w:rFonts w:cs="Arial" w:hint="eastAsia"/>
              </w:rPr>
            </w:pPr>
            <w:r>
              <w:rPr>
                <w:rFonts w:ascii="方正仿宋简体" w:eastAsia="方正仿宋简体" w:cs="Times New Roman" w:hint="eastAsia"/>
                <w:sz w:val="28"/>
                <w:szCs w:val="28"/>
                <w:shd w:val="clear" w:color="auto" w:fill="FFFFFF"/>
              </w:rPr>
              <w:br w:type="page"/>
              <w:br w:type="page"/>
              <w:t>养殖场/中转场名称</w:t>
            </w:r>
          </w:p>
        </w:tc>
        <w:tc>
          <w:tcPr>
            <w:tcW w:w="6917" w:type="dxa"/>
            <w:gridSpan w:val="5"/>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(中文)</w:t>
            </w:r>
          </w:p>
          <w:p>
            <w:pPr>
              <w:pStyle w:val="399"/>
              <w:spacing w:line="560" w:lineRule="exact"/>
              <w:rPr>
                <w:rFonts w:ascii="方正仿宋简体" w:eastAsia="方正仿宋简体" w:cs="Times New Roman" w:hint="eastAsia"/>
                <w:sz w:val="28"/>
                <w:szCs w:val="28"/>
                <w:shd w:val="clear" w:color="auto" w:fill="FFFFFF"/>
              </w:rPr>
            </w:pPr>
          </w:p>
        </w:tc>
      </w:tr>
      <w:tr>
        <w:trPr>
          <w:trHeight w:hRule="exact" w:val="633"/>
        </w:trPr>
        <w:tc>
          <w:tcPr>
            <w:tcW w:w="26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tc>
        <w:tc>
          <w:tcPr>
            <w:tcW w:w="6917" w:type="dxa"/>
            <w:gridSpan w:val="5"/>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(英文)</w:t>
            </w:r>
          </w:p>
        </w:tc>
      </w:tr>
      <w:tr>
        <w:trPr>
          <w:trHeight w:hRule="exact" w:val="633"/>
        </w:trPr>
        <w:tc>
          <w:tcPr>
            <w:tcW w:w="2628"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left"/>
              <w:rPr>
                <w:rFonts w:cs="Arial" w:hint="eastAsia"/>
              </w:rPr>
            </w:pPr>
            <w:r>
              <w:rPr>
                <w:rFonts w:ascii="方正仿宋简体" w:eastAsia="方正仿宋简体" w:cs="Times New Roman" w:hint="eastAsia"/>
                <w:sz w:val="28"/>
                <w:szCs w:val="28"/>
                <w:shd w:val="clear" w:color="auto" w:fill="FFFFFF"/>
              </w:rPr>
              <w:br w:type="page"/>
              <w:br w:type="page"/>
              <w:t>养殖场/中转场法定地址（营业执照）</w:t>
            </w:r>
          </w:p>
        </w:tc>
        <w:tc>
          <w:tcPr>
            <w:tcW w:w="6917" w:type="dxa"/>
            <w:gridSpan w:val="5"/>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32"/>
                <w:szCs w:val="32"/>
                <w:shd w:val="clear" w:color="auto" w:fill="FFFFFF"/>
              </w:rPr>
            </w:pPr>
            <w:r>
              <w:rPr>
                <w:rFonts w:ascii="方正仿宋简体" w:eastAsia="方正仿宋简体" w:cs="Times New Roman" w:hint="eastAsia"/>
                <w:sz w:val="28"/>
                <w:szCs w:val="28"/>
                <w:shd w:val="clear" w:color="auto" w:fill="FFFFFF"/>
              </w:rPr>
              <w:t>(中文)</w:t>
            </w:r>
          </w:p>
          <w:p>
            <w:pPr>
              <w:pStyle w:val="399"/>
              <w:spacing w:line="560" w:lineRule="exact"/>
              <w:rPr>
                <w:rFonts w:ascii="方正仿宋简体" w:eastAsia="方正仿宋简体" w:cs="Times New Roman" w:hint="eastAsia"/>
                <w:szCs w:val="24"/>
                <w:shd w:val="clear" w:color="auto" w:fill="FFFFFF"/>
              </w:rPr>
            </w:pPr>
          </w:p>
        </w:tc>
      </w:tr>
      <w:tr>
        <w:trPr>
          <w:trHeight w:val="626"/>
        </w:trPr>
        <w:tc>
          <w:tcPr>
            <w:tcW w:w="26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tc>
        <w:tc>
          <w:tcPr>
            <w:tcW w:w="6917" w:type="dxa"/>
            <w:gridSpan w:val="5"/>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(英文)</w:t>
            </w:r>
          </w:p>
        </w:tc>
      </w:tr>
      <w:tr>
        <w:trPr>
          <w:trHeight w:hRule="exact" w:val="462"/>
        </w:trPr>
        <w:tc>
          <w:tcPr>
            <w:tcW w:w="2628"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养殖场/中转场</w:t>
            </w:r>
          </w:p>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实际地址</w:t>
            </w:r>
          </w:p>
        </w:tc>
        <w:tc>
          <w:tcPr>
            <w:tcW w:w="6917" w:type="dxa"/>
            <w:gridSpan w:val="5"/>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32"/>
                <w:szCs w:val="32"/>
                <w:shd w:val="clear" w:color="auto" w:fill="FFFFFF"/>
              </w:rPr>
            </w:pPr>
            <w:r>
              <w:rPr>
                <w:rFonts w:ascii="方正仿宋简体" w:eastAsia="方正仿宋简体" w:cs="Times New Roman" w:hint="eastAsia"/>
                <w:sz w:val="28"/>
                <w:szCs w:val="28"/>
                <w:shd w:val="clear" w:color="auto" w:fill="FFFFFF"/>
              </w:rPr>
              <w:t>(中文)</w:t>
            </w:r>
          </w:p>
          <w:p>
            <w:pPr>
              <w:pStyle w:val="399"/>
              <w:spacing w:line="560" w:lineRule="exact"/>
              <w:rPr>
                <w:rFonts w:ascii="方正仿宋简体" w:eastAsia="方正仿宋简体" w:cs="Times New Roman" w:hint="eastAsia"/>
                <w:szCs w:val="24"/>
                <w:shd w:val="clear" w:color="auto" w:fill="FFFFFF"/>
              </w:rPr>
            </w:pPr>
          </w:p>
        </w:tc>
      </w:tr>
      <w:tr>
        <w:trPr>
          <w:trHeight w:val="626"/>
        </w:trPr>
        <w:tc>
          <w:tcPr>
            <w:tcW w:w="26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tc>
        <w:tc>
          <w:tcPr>
            <w:tcW w:w="6917" w:type="dxa"/>
            <w:gridSpan w:val="5"/>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(英文)</w:t>
            </w:r>
          </w:p>
        </w:tc>
      </w:tr>
      <w:tr>
        <w:trPr>
          <w:trHeight w:hRule="exact" w:val="628"/>
        </w:trPr>
        <w:tc>
          <w:tcPr>
            <w:tcW w:w="2628"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联系电话</w:t>
            </w:r>
          </w:p>
        </w:tc>
        <w:tc>
          <w:tcPr>
            <w:tcW w:w="1891"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c>
          <w:tcPr>
            <w:tcW w:w="1996" w:type="dxa"/>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邮政编码</w:t>
            </w:r>
          </w:p>
        </w:tc>
        <w:tc>
          <w:tcPr>
            <w:tcW w:w="3030" w:type="dxa"/>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r>
      <w:tr>
        <w:trPr>
          <w:trHeight w:hRule="exact" w:val="622"/>
        </w:trPr>
        <w:tc>
          <w:tcPr>
            <w:tcW w:w="2628"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法人代表及代码</w:t>
            </w:r>
          </w:p>
        </w:tc>
        <w:tc>
          <w:tcPr>
            <w:tcW w:w="1891"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c>
          <w:tcPr>
            <w:tcW w:w="1996" w:type="dxa"/>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联系电话</w:t>
            </w:r>
          </w:p>
        </w:tc>
        <w:tc>
          <w:tcPr>
            <w:tcW w:w="3030" w:type="dxa"/>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r>
      <w:tr>
        <w:trPr>
          <w:trHeight w:hRule="exact" w:val="565"/>
        </w:trPr>
        <w:tc>
          <w:tcPr>
            <w:tcW w:w="26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tc>
        <w:tc>
          <w:tcPr>
            <w:tcW w:w="1891"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c>
          <w:tcPr>
            <w:tcW w:w="1996" w:type="dxa"/>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养殖许可证号</w:t>
            </w:r>
          </w:p>
          <w:p>
            <w:pPr>
              <w:pStyle w:val="399"/>
              <w:spacing w:line="560" w:lineRule="exact"/>
              <w:jc w:val="center"/>
              <w:rPr>
                <w:rFonts w:ascii="方正仿宋简体" w:eastAsia="方正仿宋简体" w:cs="Times New Roman" w:hint="eastAsia"/>
                <w:sz w:val="24"/>
                <w:szCs w:val="28"/>
                <w:shd w:val="clear" w:color="auto" w:fill="FFFFFF"/>
              </w:rPr>
            </w:pPr>
            <w:r>
              <w:rPr>
                <w:rFonts w:ascii="方正仿宋简体" w:eastAsia="方正仿宋简体" w:cs="Times New Roman" w:hint="eastAsia"/>
                <w:sz w:val="24"/>
                <w:szCs w:val="28"/>
                <w:shd w:val="clear" w:color="auto" w:fill="FFFFFF"/>
              </w:rPr>
              <w:t>养殖许可证号</w:t>
            </w:r>
          </w:p>
          <w:p>
            <w:pPr>
              <w:pStyle w:val="399"/>
              <w:spacing w:line="560" w:lineRule="exact"/>
              <w:jc w:val="center"/>
              <w:rPr>
                <w:rFonts w:ascii="方正仿宋简体" w:eastAsia="方正仿宋简体" w:cs="Times New Roman" w:hint="eastAsia"/>
                <w:sz w:val="24"/>
                <w:szCs w:val="28"/>
                <w:shd w:val="clear" w:color="auto" w:fill="FFFFFF"/>
              </w:rPr>
            </w:pPr>
          </w:p>
        </w:tc>
        <w:tc>
          <w:tcPr>
            <w:tcW w:w="3030" w:type="dxa"/>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r>
      <w:tr>
        <w:trPr>
          <w:trHeight w:hRule="exact" w:val="628"/>
        </w:trPr>
        <w:tc>
          <w:tcPr>
            <w:tcW w:w="2628"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4"/>
                <w:szCs w:val="28"/>
                <w:shd w:val="clear" w:color="auto" w:fill="FFFFFF"/>
              </w:rPr>
            </w:pPr>
            <w:r>
              <w:rPr>
                <w:rFonts w:ascii="方正仿宋简体" w:eastAsia="方正仿宋简体" w:cs="Times New Roman" w:hint="eastAsia"/>
                <w:sz w:val="28"/>
                <w:szCs w:val="28"/>
                <w:shd w:val="clear" w:color="auto" w:fill="FFFFFF"/>
              </w:rPr>
              <w:t>营业执照编号</w:t>
            </w:r>
          </w:p>
        </w:tc>
        <w:tc>
          <w:tcPr>
            <w:tcW w:w="1891"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c>
          <w:tcPr>
            <w:tcW w:w="1996" w:type="dxa"/>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海域使用证号</w:t>
            </w:r>
          </w:p>
        </w:tc>
        <w:tc>
          <w:tcPr>
            <w:tcW w:w="3030" w:type="dxa"/>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r>
      <w:tr>
        <w:trPr>
          <w:trHeight w:hRule="exact" w:val="624"/>
        </w:trPr>
        <w:tc>
          <w:tcPr>
            <w:tcW w:w="2628"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注册登记类型</w:t>
            </w:r>
          </w:p>
        </w:tc>
        <w:tc>
          <w:tcPr>
            <w:tcW w:w="6917" w:type="dxa"/>
            <w:gridSpan w:val="5"/>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ind w:firstLineChars="100" w:firstLine="280"/>
              <w:rPr>
                <w:rFonts w:ascii="方正仿宋简体" w:eastAsia="方正仿宋简体" w:cs="Times New Roman" w:hint="eastAsia"/>
                <w:sz w:val="28"/>
                <w:szCs w:val="28"/>
                <w:shd w:val="clear" w:color="auto" w:fill="FFFFFF"/>
              </w:rPr>
            </w:pP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养殖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中转</w:t>
            </w:r>
          </w:p>
        </w:tc>
      </w:tr>
      <w:tr>
        <w:trPr>
          <w:trHeight w:val="680"/>
        </w:trPr>
        <w:tc>
          <w:tcPr>
            <w:tcW w:w="9545" w:type="dxa"/>
            <w:gridSpan w:val="7"/>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 xml:space="preserve">企业类别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国营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集体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私营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合资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独资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其他</w:t>
            </w:r>
          </w:p>
        </w:tc>
      </w:tr>
      <w:tr>
        <w:trPr>
          <w:trHeight w:hRule="exact" w:val="1166"/>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养殖场/中转场面积（亩/平方米）</w:t>
            </w:r>
          </w:p>
          <w:p>
            <w:pPr>
              <w:pStyle w:val="399"/>
              <w:spacing w:line="560" w:lineRule="exact"/>
              <w:rPr>
                <w:rFonts w:ascii="方正仿宋简体" w:eastAsia="方正仿宋简体" w:cs="Times New Roman" w:hint="eastAsia"/>
                <w:szCs w:val="24"/>
                <w:shd w:val="clear" w:color="auto" w:fill="FFFFFF"/>
              </w:rPr>
            </w:pPr>
            <w:r>
              <w:rPr>
                <w:rFonts w:ascii="方正仿宋简体" w:eastAsia="方正仿宋简体" w:cs="Times New Roman" w:hint="eastAsia"/>
                <w:sz w:val="28"/>
                <w:szCs w:val="28"/>
                <w:shd w:val="clear" w:color="auto" w:fill="FFFFFF"/>
              </w:rPr>
              <w:t>)</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ind w:firstLineChars="300" w:firstLine="960"/>
              <w:rPr>
                <w:rFonts w:ascii="方正仿宋简体" w:eastAsia="方正仿宋简体" w:cs="Times New Roman" w:hint="eastAsia"/>
                <w:sz w:val="32"/>
                <w:szCs w:val="32"/>
                <w:shd w:val="clear" w:color="auto" w:fill="FFFFFF"/>
              </w:rPr>
            </w:pPr>
          </w:p>
        </w:tc>
      </w:tr>
      <w:tr>
        <w:trPr>
          <w:trHeight w:hRule="exact" w:val="772"/>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养殖类型</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32"/>
                <w:szCs w:val="32"/>
                <w:shd w:val="clear" w:color="auto" w:fill="FFFFFF"/>
              </w:rPr>
            </w:pPr>
            <w:r>
              <w:rPr>
                <w:rFonts w:ascii="方正仿宋简体" w:eastAsia="方正仿宋简体" w:cs="Times New Roman" w:hint="eastAsia"/>
                <w:sz w:val="28"/>
                <w:szCs w:val="32"/>
                <w:shd w:val="clear" w:color="auto" w:fill="FFFFFF"/>
              </w:rPr>
              <w:t>池塘</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  网箱</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  滩涂</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  湖泊</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  底播</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  其它</w:t>
            </w:r>
            <w:r>
              <w:rPr>
                <w:rFonts w:ascii="方正仿宋简体" w:eastAsia="方正仿宋简体" w:cs="Times New Roman"/>
                <w:sz w:val="28"/>
                <w:szCs w:val="28"/>
                <w:shd w:val="clear" w:color="auto" w:fill="FFFFFF"/>
              </w:rPr>
              <w:sym w:font="Wingdings 2" w:char="F0A3"/>
            </w:r>
          </w:p>
        </w:tc>
      </w:tr>
      <w:tr>
        <w:trPr>
          <w:trHeight w:hRule="exact" w:val="1435"/>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养殖场/中转场</w:t>
            </w:r>
          </w:p>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池塘或者网箱数</w:t>
            </w:r>
          </w:p>
          <w:p>
            <w:pPr>
              <w:pStyle w:val="399"/>
              <w:spacing w:line="560" w:lineRule="exact"/>
              <w:jc w:val="center"/>
              <w:rPr>
                <w:rFonts w:ascii="方正仿宋简体" w:eastAsia="方正仿宋简体" w:cs="Times New Roman" w:hint="eastAsia"/>
                <w:spacing w:val="-8"/>
                <w:sz w:val="28"/>
                <w:szCs w:val="28"/>
                <w:shd w:val="clear" w:color="auto" w:fill="FFFFFF"/>
              </w:rPr>
            </w:pPr>
            <w:r>
              <w:rPr>
                <w:rFonts w:ascii="方正仿宋简体" w:eastAsia="方正仿宋简体" w:cs="Times New Roman" w:hint="eastAsia"/>
                <w:sz w:val="28"/>
                <w:szCs w:val="28"/>
                <w:shd w:val="clear" w:color="auto" w:fill="FFFFFF"/>
              </w:rPr>
              <w:t>及编号</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4"/>
                <w:szCs w:val="24"/>
                <w:shd w:val="clear" w:color="auto" w:fill="FFFFFF"/>
              </w:rPr>
            </w:pPr>
          </w:p>
        </w:tc>
      </w:tr>
      <w:tr>
        <w:trPr>
          <w:trHeight w:val="608"/>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养殖/中转品种</w:t>
            </w:r>
          </w:p>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（养殖场需列明</w:t>
            </w:r>
          </w:p>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注册登记种类的养殖面积和年生产量）</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4"/>
                <w:szCs w:val="28"/>
                <w:shd w:val="clear" w:color="auto" w:fill="FFFFFF"/>
              </w:rPr>
              <w:sym w:font="Wingdings 2" w:char="F0A3"/>
            </w:r>
            <w:r>
              <w:rPr>
                <w:rFonts w:ascii="方正仿宋简体" w:eastAsia="方正仿宋简体" w:cs="Times New Roman" w:hint="eastAsia"/>
                <w:sz w:val="24"/>
                <w:szCs w:val="28"/>
                <w:shd w:val="clear" w:color="auto" w:fill="FFFFFF"/>
              </w:rPr>
              <w:t xml:space="preserve"> </w:t>
            </w:r>
            <w:r>
              <w:rPr>
                <w:rFonts w:ascii="方正仿宋简体" w:eastAsia="方正仿宋简体" w:cs="Times New Roman" w:hint="eastAsia"/>
                <w:sz w:val="28"/>
                <w:szCs w:val="28"/>
                <w:shd w:val="clear" w:color="auto" w:fill="FFFFFF"/>
              </w:rPr>
              <w:t>鱼类：</w:t>
            </w:r>
          </w:p>
          <w:p>
            <w:pPr>
              <w:pStyle w:val="399"/>
              <w:spacing w:line="560" w:lineRule="exact"/>
              <w:rPr>
                <w:rFonts w:ascii="方正仿宋简体" w:eastAsia="方正仿宋简体" w:cs="Times New Roman" w:hint="eastAsia"/>
                <w:sz w:val="18"/>
                <w:szCs w:val="18"/>
                <w:shd w:val="clear" w:color="auto" w:fill="FFFFFF"/>
              </w:rPr>
            </w:pPr>
          </w:p>
          <w:p>
            <w:pPr>
              <w:pStyle w:val="399"/>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4"/>
                <w:szCs w:val="28"/>
                <w:shd w:val="clear" w:color="auto" w:fill="FFFFFF"/>
              </w:rPr>
              <w:sym w:font="Wingdings 2" w:char="F0A3"/>
            </w:r>
            <w:r>
              <w:rPr>
                <w:rFonts w:ascii="方正仿宋简体" w:eastAsia="方正仿宋简体" w:cs="Times New Roman" w:hint="eastAsia"/>
                <w:sz w:val="24"/>
                <w:szCs w:val="28"/>
                <w:shd w:val="clear" w:color="auto" w:fill="FFFFFF"/>
              </w:rPr>
              <w:t xml:space="preserve"> </w:t>
            </w:r>
            <w:r>
              <w:rPr>
                <w:rFonts w:ascii="方正仿宋简体" w:eastAsia="方正仿宋简体" w:cs="Times New Roman" w:hint="eastAsia"/>
                <w:sz w:val="28"/>
                <w:szCs w:val="28"/>
                <w:shd w:val="clear" w:color="auto" w:fill="FFFFFF"/>
              </w:rPr>
              <w:t>软体类:</w:t>
            </w:r>
          </w:p>
          <w:p>
            <w:pPr>
              <w:pStyle w:val="399"/>
              <w:spacing w:line="560" w:lineRule="exact"/>
              <w:rPr>
                <w:rFonts w:ascii="方正仿宋简体" w:eastAsia="方正仿宋简体" w:cs="Times New Roman" w:hint="eastAsia"/>
                <w:sz w:val="18"/>
                <w:szCs w:val="18"/>
                <w:shd w:val="clear" w:color="auto" w:fill="FFFFFF"/>
              </w:rPr>
            </w:pPr>
          </w:p>
          <w:p>
            <w:pPr>
              <w:pStyle w:val="399"/>
              <w:spacing w:line="560" w:lineRule="exact"/>
              <w:rPr>
                <w:rFonts w:ascii="方正仿宋简体" w:eastAsia="方正仿宋简体" w:cs="Times New Roman" w:hint="eastAsia"/>
                <w:sz w:val="24"/>
                <w:szCs w:val="28"/>
                <w:shd w:val="clear" w:color="auto" w:fill="FFFFFF"/>
              </w:rPr>
            </w:pPr>
            <w:r>
              <w:rPr>
                <w:rFonts w:ascii="方正仿宋简体" w:eastAsia="方正仿宋简体" w:cs="Times New Roman"/>
                <w:sz w:val="24"/>
                <w:szCs w:val="28"/>
                <w:shd w:val="clear" w:color="auto" w:fill="FFFFFF"/>
              </w:rPr>
              <w:sym w:font="Wingdings 2" w:char="F0A3"/>
            </w:r>
            <w:r>
              <w:rPr>
                <w:rFonts w:ascii="方正仿宋简体" w:eastAsia="方正仿宋简体" w:cs="Times New Roman" w:hint="eastAsia"/>
                <w:sz w:val="24"/>
                <w:szCs w:val="28"/>
                <w:shd w:val="clear" w:color="auto" w:fill="FFFFFF"/>
              </w:rPr>
              <w:t xml:space="preserve"> </w:t>
            </w:r>
            <w:r>
              <w:rPr>
                <w:rFonts w:ascii="方正仿宋简体" w:eastAsia="方正仿宋简体" w:cs="Times New Roman" w:hint="eastAsia"/>
                <w:sz w:val="28"/>
                <w:szCs w:val="28"/>
                <w:shd w:val="clear" w:color="auto" w:fill="FFFFFF"/>
              </w:rPr>
              <w:t>甲壳类</w:t>
            </w:r>
            <w:r>
              <w:rPr>
                <w:rFonts w:ascii="方正仿宋简体" w:eastAsia="方正仿宋简体" w:cs="Times New Roman" w:hint="eastAsia"/>
                <w:sz w:val="24"/>
                <w:szCs w:val="28"/>
                <w:shd w:val="clear" w:color="auto" w:fill="FFFFFF"/>
              </w:rPr>
              <w:t>:</w:t>
            </w:r>
          </w:p>
          <w:p>
            <w:pPr>
              <w:pStyle w:val="399"/>
              <w:spacing w:line="560" w:lineRule="exact"/>
              <w:rPr>
                <w:rFonts w:ascii="方正仿宋简体" w:eastAsia="方正仿宋简体" w:cs="Times New Roman" w:hint="eastAsia"/>
                <w:sz w:val="18"/>
                <w:szCs w:val="18"/>
                <w:shd w:val="clear" w:color="auto" w:fill="FFFFFF"/>
              </w:rPr>
            </w:pPr>
          </w:p>
          <w:p>
            <w:pPr>
              <w:pStyle w:val="399"/>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4"/>
                <w:szCs w:val="28"/>
                <w:shd w:val="clear" w:color="auto" w:fill="FFFFFF"/>
              </w:rPr>
              <w:sym w:font="Wingdings 2" w:char="F0A3"/>
            </w:r>
            <w:r>
              <w:rPr>
                <w:rFonts w:ascii="方正仿宋简体" w:eastAsia="方正仿宋简体" w:cs="Times New Roman" w:hint="eastAsia"/>
                <w:sz w:val="24"/>
                <w:szCs w:val="28"/>
                <w:shd w:val="clear" w:color="auto" w:fill="FFFFFF"/>
              </w:rPr>
              <w:t xml:space="preserve"> </w:t>
            </w:r>
            <w:r>
              <w:rPr>
                <w:rFonts w:ascii="方正仿宋简体" w:eastAsia="方正仿宋简体" w:cs="Times New Roman" w:hint="eastAsia"/>
                <w:sz w:val="28"/>
                <w:szCs w:val="28"/>
                <w:shd w:val="clear" w:color="auto" w:fill="FFFFFF"/>
              </w:rPr>
              <w:t>其它:</w:t>
            </w:r>
          </w:p>
          <w:p>
            <w:pPr>
              <w:pStyle w:val="399"/>
              <w:spacing w:line="560" w:lineRule="exact"/>
              <w:rPr>
                <w:rFonts w:ascii="方正仿宋简体" w:eastAsia="方正仿宋简体" w:cs="Times New Roman" w:hint="eastAsia"/>
                <w:sz w:val="24"/>
                <w:szCs w:val="28"/>
                <w:shd w:val="clear" w:color="auto" w:fill="FFFFFF"/>
              </w:rPr>
            </w:pPr>
          </w:p>
        </w:tc>
      </w:tr>
      <w:t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注册品种养殖周期</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4"/>
                <w:szCs w:val="28"/>
                <w:shd w:val="clear" w:color="auto" w:fill="FFFFFF"/>
              </w:rPr>
            </w:pPr>
          </w:p>
        </w:tc>
      </w:tr>
      <w:tr>
        <w:trPr>
          <w:trHeight w:hRule="exact" w:val="647"/>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出口用途</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4"/>
                <w:szCs w:val="28"/>
                <w:shd w:val="clear" w:color="auto" w:fill="FFFFFF"/>
              </w:rPr>
              <w:sym w:font="Wingdings 2" w:char="F0A3"/>
            </w:r>
            <w:r>
              <w:rPr>
                <w:rFonts w:ascii="方正仿宋简体" w:eastAsia="方正仿宋简体" w:cs="Times New Roman" w:hint="eastAsia"/>
                <w:sz w:val="24"/>
                <w:szCs w:val="28"/>
                <w:shd w:val="clear" w:color="auto" w:fill="FFFFFF"/>
              </w:rPr>
              <w:t xml:space="preserve"> </w:t>
            </w:r>
            <w:r>
              <w:rPr>
                <w:rFonts w:ascii="方正仿宋简体" w:eastAsia="方正仿宋简体" w:cs="Times New Roman" w:hint="eastAsia"/>
                <w:sz w:val="28"/>
                <w:szCs w:val="28"/>
                <w:shd w:val="clear" w:color="auto" w:fill="FFFFFF"/>
              </w:rPr>
              <w:t xml:space="preserve">食用  </w:t>
            </w:r>
            <w:r>
              <w:rPr>
                <w:rFonts w:ascii="方正仿宋简体" w:eastAsia="方正仿宋简体" w:cs="Times New Roman"/>
                <w:sz w:val="24"/>
                <w:szCs w:val="28"/>
                <w:shd w:val="clear" w:color="auto" w:fill="FFFFFF"/>
              </w:rPr>
              <w:sym w:font="Wingdings 2" w:char="F0A3"/>
            </w:r>
            <w:r>
              <w:rPr>
                <w:rFonts w:ascii="方正仿宋简体" w:eastAsia="方正仿宋简体" w:cs="Times New Roman" w:hint="eastAsia"/>
                <w:sz w:val="24"/>
                <w:szCs w:val="28"/>
                <w:shd w:val="clear" w:color="auto" w:fill="FFFFFF"/>
              </w:rPr>
              <w:t xml:space="preserve"> </w:t>
            </w:r>
            <w:r>
              <w:rPr>
                <w:rFonts w:ascii="方正仿宋简体" w:eastAsia="方正仿宋简体" w:cs="Times New Roman" w:hint="eastAsia"/>
                <w:sz w:val="28"/>
                <w:szCs w:val="28"/>
                <w:shd w:val="clear" w:color="auto" w:fill="FFFFFF"/>
              </w:rPr>
              <w:t xml:space="preserve">种用  </w:t>
            </w:r>
            <w:r>
              <w:rPr>
                <w:rFonts w:ascii="方正仿宋简体" w:eastAsia="方正仿宋简体" w:cs="Times New Roman"/>
                <w:sz w:val="24"/>
                <w:szCs w:val="28"/>
                <w:shd w:val="clear" w:color="auto" w:fill="FFFFFF"/>
              </w:rPr>
              <w:sym w:font="Wingdings 2" w:char="F0A3"/>
            </w:r>
            <w:r>
              <w:rPr>
                <w:rFonts w:ascii="方正仿宋简体" w:eastAsia="方正仿宋简体" w:cs="Times New Roman" w:hint="eastAsia"/>
                <w:sz w:val="24"/>
                <w:szCs w:val="28"/>
                <w:shd w:val="clear" w:color="auto" w:fill="FFFFFF"/>
              </w:rPr>
              <w:t xml:space="preserve"> </w:t>
            </w:r>
            <w:r>
              <w:rPr>
                <w:rFonts w:ascii="方正仿宋简体" w:eastAsia="方正仿宋简体" w:cs="Times New Roman" w:hint="eastAsia"/>
                <w:sz w:val="28"/>
                <w:szCs w:val="28"/>
                <w:shd w:val="clear" w:color="auto" w:fill="FFFFFF"/>
              </w:rPr>
              <w:t xml:space="preserve">观赏   </w:t>
            </w:r>
            <w:r>
              <w:rPr>
                <w:rFonts w:ascii="方正仿宋简体" w:eastAsia="方正仿宋简体" w:cs="Times New Roman"/>
                <w:sz w:val="24"/>
                <w:szCs w:val="28"/>
                <w:shd w:val="clear" w:color="auto" w:fill="FFFFFF"/>
              </w:rPr>
              <w:sym w:font="Wingdings 2" w:char="F0A3"/>
            </w:r>
            <w:r>
              <w:rPr>
                <w:rFonts w:ascii="方正仿宋简体" w:eastAsia="方正仿宋简体" w:cs="Times New Roman" w:hint="eastAsia"/>
                <w:sz w:val="24"/>
                <w:szCs w:val="28"/>
                <w:shd w:val="clear" w:color="auto" w:fill="FFFFFF"/>
              </w:rPr>
              <w:t xml:space="preserve"> </w:t>
            </w:r>
            <w:r>
              <w:rPr>
                <w:rFonts w:ascii="方正仿宋简体" w:eastAsia="方正仿宋简体" w:cs="Times New Roman" w:hint="eastAsia"/>
                <w:sz w:val="28"/>
                <w:szCs w:val="28"/>
                <w:shd w:val="clear" w:color="auto" w:fill="FFFFFF"/>
              </w:rPr>
              <w:t>其它</w:t>
            </w:r>
          </w:p>
          <w:p>
            <w:pPr>
              <w:pStyle w:val="399"/>
              <w:spacing w:line="560" w:lineRule="exact"/>
              <w:rPr>
                <w:rFonts w:ascii="方正仿宋简体" w:eastAsia="方正仿宋简体" w:cs="Times New Roman" w:hint="eastAsia"/>
                <w:sz w:val="24"/>
                <w:szCs w:val="28"/>
                <w:shd w:val="clear" w:color="auto" w:fill="FFFFFF"/>
              </w:rPr>
            </w:pPr>
            <w:r>
              <w:rPr>
                <w:rFonts w:ascii="方正仿宋简体" w:eastAsia="方正仿宋简体" w:cs="Times New Roman" w:hint="eastAsia"/>
                <w:sz w:val="28"/>
                <w:szCs w:val="28"/>
                <w:shd w:val="clear" w:color="auto" w:fill="FFFFFF"/>
              </w:rPr>
              <w:t xml:space="preserve">  </w:t>
            </w:r>
          </w:p>
        </w:tc>
      </w:tr>
      <w:tr>
        <w:trPr>
          <w:trHeight w:hRule="exact" w:val="579"/>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种苗来源</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自捕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自繁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 境外引进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境内引进</w:t>
            </w:r>
          </w:p>
        </w:tc>
      </w:tr>
      <w:tr>
        <w:trPr>
          <w:trHeight w:hRule="exact" w:val="579"/>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养殖场/中转场周围污染源</w:t>
            </w: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ind w:firstLineChars="100" w:firstLine="280"/>
              <w:rPr>
                <w:rFonts w:ascii="方正仿宋简体" w:eastAsia="方正仿宋简体" w:cs="Times New Roman" w:hint="eastAsia"/>
                <w:sz w:val="28"/>
                <w:szCs w:val="28"/>
                <w:shd w:val="clear" w:color="auto" w:fill="FFFFFF"/>
              </w:rPr>
            </w:pP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有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无</w:t>
            </w:r>
          </w:p>
        </w:tc>
      </w:tr>
      <w:tr>
        <w:trPr>
          <w:trHeight w:hRule="exact" w:val="1021"/>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水   源</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井水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自来水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河水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海水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水库  </w:t>
            </w:r>
          </w:p>
          <w:p>
            <w:pPr>
              <w:pStyle w:val="399"/>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溪水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淡水湖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其它</w:t>
            </w:r>
          </w:p>
          <w:p>
            <w:pPr>
              <w:pStyle w:val="399"/>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其他</w:t>
            </w:r>
          </w:p>
        </w:tc>
      </w:tr>
      <w:tr>
        <w:trPr>
          <w:trHeight w:hRule="exact" w:val="717"/>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引水、排水设施</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有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无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引、排分流</w:t>
            </w:r>
          </w:p>
        </w:tc>
      </w:tr>
      <w:tr>
        <w:trPr>
          <w:trHeight w:hRule="exact" w:val="869"/>
        </w:trPr>
        <w:tc>
          <w:tcPr>
            <w:tcW w:w="9545" w:type="dxa"/>
            <w:gridSpan w:val="7"/>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饲料/饵料使用情况</w:t>
            </w:r>
          </w:p>
        </w:tc>
      </w:tr>
      <w:tr>
        <w:trPr>
          <w:trHeight w:hRule="exact" w:val="946"/>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饲料/饵料名称</w:t>
            </w: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主要成份</w:t>
            </w:r>
          </w:p>
        </w:tc>
      </w:tr>
      <w:tr>
        <w:trPr>
          <w:trHeight w:hRule="exact" w:val="579"/>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ind w:firstLineChars="50" w:firstLine="140"/>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p>
        </w:tc>
      </w:tr>
      <w:tr>
        <w:trPr>
          <w:trHeight w:hRule="exact" w:val="502"/>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4"/>
                <w:szCs w:val="24"/>
                <w:shd w:val="clear" w:color="auto" w:fill="FFFFFF"/>
              </w:rPr>
            </w:pPr>
          </w:p>
        </w:tc>
      </w:tr>
      <w:tr>
        <w:trPr>
          <w:trHeight w:hRule="exact" w:val="452"/>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p>
            <w:pPr>
              <w:pStyle w:val="399"/>
              <w:spacing w:line="560" w:lineRule="exact"/>
              <w:jc w:val="center"/>
              <w:rPr>
                <w:rFonts w:ascii="方正仿宋简体" w:eastAsia="方正仿宋简体" w:cs="Times New Roman" w:hint="eastAsia"/>
                <w:sz w:val="28"/>
                <w:szCs w:val="28"/>
                <w:shd w:val="clear" w:color="auto" w:fill="FFFFFF"/>
              </w:rPr>
            </w:pPr>
          </w:p>
          <w:p>
            <w:pPr>
              <w:pStyle w:val="399"/>
              <w:spacing w:line="560" w:lineRule="exact"/>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4"/>
                <w:szCs w:val="24"/>
                <w:shd w:val="clear" w:color="auto" w:fill="FFFFFF"/>
              </w:rPr>
            </w:pPr>
          </w:p>
          <w:p>
            <w:pPr>
              <w:pStyle w:val="399"/>
              <w:spacing w:line="560" w:lineRule="exact"/>
              <w:rPr>
                <w:rFonts w:ascii="方正仿宋简体" w:eastAsia="方正仿宋简体" w:cs="Times New Roman" w:hint="eastAsia"/>
                <w:sz w:val="24"/>
                <w:szCs w:val="24"/>
                <w:shd w:val="clear" w:color="auto" w:fill="FFFFFF"/>
              </w:rPr>
            </w:pPr>
          </w:p>
          <w:p>
            <w:pPr>
              <w:pStyle w:val="399"/>
              <w:spacing w:line="560" w:lineRule="exact"/>
              <w:rPr>
                <w:rFonts w:ascii="方正仿宋简体" w:eastAsia="方正仿宋简体" w:cs="Times New Roman" w:hint="eastAsia"/>
                <w:sz w:val="24"/>
                <w:szCs w:val="24"/>
                <w:shd w:val="clear" w:color="auto" w:fill="FFFFFF"/>
              </w:rPr>
            </w:pPr>
          </w:p>
        </w:tc>
      </w:tr>
      <w:tr>
        <w:trPr>
          <w:trHeight w:hRule="exact" w:val="692"/>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4"/>
                <w:szCs w:val="24"/>
                <w:shd w:val="clear" w:color="auto" w:fill="FFFFFF"/>
              </w:rPr>
            </w:pPr>
          </w:p>
        </w:tc>
      </w:tr>
      <w:tr>
        <w:trPr>
          <w:trHeight w:hRule="exact" w:val="641"/>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4"/>
                <w:szCs w:val="24"/>
                <w:shd w:val="clear" w:color="auto" w:fill="FFFFFF"/>
              </w:rPr>
            </w:pPr>
          </w:p>
        </w:tc>
      </w:tr>
      <w:tr>
        <w:trPr>
          <w:trHeight w:hRule="exact" w:val="881"/>
        </w:trPr>
        <w:tc>
          <w:tcPr>
            <w:tcW w:w="9545" w:type="dxa"/>
            <w:gridSpan w:val="7"/>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常用消毒、杀虫、净水药浓度和使用方法</w:t>
            </w:r>
          </w:p>
        </w:tc>
      </w:tr>
      <w:tr>
        <w:trPr>
          <w:trHeight w:hRule="exact" w:val="809"/>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药物名称</w:t>
            </w: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浓度和使用方法</w:t>
            </w:r>
          </w:p>
        </w:tc>
      </w:tr>
      <w:tr>
        <w:trPr>
          <w:trHeight w:hRule="exact" w:val="579"/>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p>
        </w:tc>
      </w:tr>
      <w:tr>
        <w:trPr>
          <w:trHeight w:hRule="exact" w:val="340"/>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p>
        </w:tc>
      </w:tr>
      <w:tr>
        <w:trPr>
          <w:trHeight w:hRule="exact" w:val="340"/>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p>
        </w:tc>
      </w:tr>
      <w:tr>
        <w:trPr>
          <w:trHeight w:hRule="exact" w:val="340"/>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p>
        </w:tc>
      </w:tr>
      <w:tr>
        <w:trPr>
          <w:trHeight w:hRule="exact" w:val="340"/>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8"/>
                <w:szCs w:val="28"/>
                <w:shd w:val="clear" w:color="auto" w:fill="FFFFFF"/>
              </w:rPr>
            </w:pPr>
          </w:p>
        </w:tc>
      </w:tr>
      <w:tr>
        <w:trPr>
          <w:trHeight w:hRule="exact" w:val="340"/>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rPr>
                <w:rFonts w:ascii="方正仿宋简体" w:eastAsia="方正仿宋简体" w:cs="Times New Roman" w:hint="eastAsia"/>
                <w:sz w:val="24"/>
                <w:szCs w:val="24"/>
                <w:shd w:val="clear" w:color="auto" w:fill="FFFFFF"/>
              </w:rPr>
            </w:pPr>
          </w:p>
        </w:tc>
      </w:tr>
      <w:tr>
        <w:trPr>
          <w:trHeight w:hRule="exact" w:val="3731"/>
        </w:trPr>
        <w:tc>
          <w:tcPr>
            <w:tcW w:w="1260" w:type="dxa"/>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提供附件材料名称</w:t>
            </w:r>
          </w:p>
        </w:tc>
        <w:tc>
          <w:tcPr>
            <w:tcW w:w="8285" w:type="dxa"/>
            <w:gridSpan w:val="6"/>
            <w:tcBorders>
              <w:top w:val="single" w:sz="4" w:space="0" w:color="auto"/>
              <w:left w:val="single" w:sz="4" w:space="0" w:color="auto"/>
              <w:bottom w:val="single" w:sz="4" w:space="0" w:color="auto"/>
              <w:right w:val="single" w:sz="4" w:space="0" w:color="auto"/>
              <w:tl2br w:val="nil"/>
              <w:tr2bl w:val="nil"/>
            </w:tcBorders>
          </w:tcPr>
          <w:p>
            <w:pPr>
              <w:pStyle w:val="399"/>
              <w:spacing w:line="560" w:lineRule="exact"/>
              <w:rPr>
                <w:rFonts w:ascii="方正仿宋简体" w:eastAsia="方正仿宋简体" w:cs="Times New Roman" w:hint="eastAsia"/>
                <w:sz w:val="28"/>
                <w:szCs w:val="28"/>
                <w:shd w:val="clear" w:color="auto" w:fill="FFFFFF"/>
              </w:rPr>
            </w:pPr>
          </w:p>
          <w:p>
            <w:pPr>
              <w:pStyle w:val="399"/>
              <w:spacing w:line="560" w:lineRule="exact"/>
              <w:rPr>
                <w:rFonts w:ascii="方正仿宋简体" w:eastAsia="方正仿宋简体" w:cs="Times New Roman" w:hint="eastAsia"/>
                <w:sz w:val="28"/>
                <w:szCs w:val="28"/>
                <w:shd w:val="clear" w:color="auto" w:fill="FFFFFF"/>
              </w:rPr>
            </w:pPr>
          </w:p>
          <w:p>
            <w:pPr>
              <w:pStyle w:val="399"/>
              <w:spacing w:line="560" w:lineRule="exact"/>
              <w:rPr>
                <w:rFonts w:ascii="方正仿宋简体" w:eastAsia="方正仿宋简体" w:cs="Times New Roman" w:hint="eastAsia"/>
                <w:sz w:val="28"/>
                <w:szCs w:val="28"/>
                <w:shd w:val="clear" w:color="auto" w:fill="FFFFFF"/>
              </w:rPr>
            </w:pPr>
          </w:p>
          <w:p>
            <w:pPr>
              <w:pStyle w:val="399"/>
              <w:spacing w:line="560" w:lineRule="exact"/>
              <w:rPr>
                <w:rFonts w:ascii="方正仿宋简体" w:eastAsia="方正仿宋简体" w:cs="Times New Roman" w:hint="eastAsia"/>
                <w:sz w:val="28"/>
                <w:szCs w:val="28"/>
                <w:shd w:val="clear" w:color="auto" w:fill="FFFFFF"/>
              </w:rPr>
            </w:pPr>
          </w:p>
        </w:tc>
      </w:tr>
      <w:tr>
        <w:trPr>
          <w:trHeight w:hRule="exact" w:val="3436"/>
        </w:trPr>
        <w:tc>
          <w:tcPr>
            <w:tcW w:w="1260" w:type="dxa"/>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申请企业声明</w:t>
            </w:r>
          </w:p>
        </w:tc>
        <w:tc>
          <w:tcPr>
            <w:tcW w:w="8285" w:type="dxa"/>
            <w:gridSpan w:val="6"/>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ind w:firstLineChars="200" w:firstLine="600"/>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本企业声明：本企业申请作为出境水生动物注册登记养殖场</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30"/>
                <w:szCs w:val="30"/>
                <w:shd w:val="clear" w:color="auto" w:fill="FFFFFF"/>
              </w:rPr>
              <w:t>/中转场</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30"/>
                <w:szCs w:val="30"/>
                <w:shd w:val="clear" w:color="auto" w:fill="FFFFFF"/>
              </w:rPr>
              <w:t>，并严格遵守《出境水生动物检验检疫监督管理办法》的有关规定，申报资料属实，自愿接受海关的监督和管理。</w:t>
            </w:r>
          </w:p>
          <w:p>
            <w:pPr>
              <w:pStyle w:val="399"/>
              <w:spacing w:line="560" w:lineRule="exact"/>
              <w:ind w:firstLineChars="1100" w:firstLine="3300"/>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法人： （签名、单位公章）</w:t>
            </w:r>
          </w:p>
          <w:p>
            <w:pPr>
              <w:pStyle w:val="399"/>
              <w:spacing w:line="560" w:lineRule="exact"/>
              <w:ind w:firstLineChars="1450" w:firstLine="4350"/>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年  月  日     </w:t>
            </w:r>
          </w:p>
        </w:tc>
      </w:tr>
      <w:tr>
        <w:trPr>
          <w:trHeight w:val="616"/>
        </w:trPr>
        <w:tc>
          <w:tcPr>
            <w:tcW w:w="9545" w:type="dxa"/>
            <w:gridSpan w:val="7"/>
            <w:tcBorders>
              <w:top w:val="single" w:sz="4" w:space="0" w:color="auto"/>
              <w:left w:val="single" w:sz="4" w:space="0" w:color="auto"/>
              <w:bottom w:val="single" w:sz="4" w:space="0" w:color="auto"/>
              <w:right w:val="single" w:sz="4" w:space="0" w:color="auto"/>
              <w:tl2br w:val="nil"/>
              <w:tr2bl w:val="nil"/>
            </w:tcBorders>
          </w:tcPr>
          <w:p>
            <w:pPr>
              <w:pStyle w:val="399"/>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以下由海关填写</w:t>
            </w:r>
          </w:p>
        </w:tc>
      </w:tr>
      <w:tr>
        <w:trPr>
          <w:trHeight w:hRule="exact" w:val="2940"/>
        </w:trPr>
        <w:tc>
          <w:tcPr>
            <w:tcW w:w="1260" w:type="dxa"/>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申请文件审核意见</w:t>
            </w:r>
          </w:p>
        </w:tc>
        <w:tc>
          <w:tcPr>
            <w:tcW w:w="8285" w:type="dxa"/>
            <w:gridSpan w:val="6"/>
            <w:tcBorders>
              <w:top w:val="single" w:sz="4" w:space="0" w:color="auto"/>
              <w:left w:val="single" w:sz="4" w:space="0" w:color="auto"/>
              <w:bottom w:val="single" w:sz="4" w:space="0" w:color="auto"/>
              <w:right w:val="single" w:sz="4" w:space="0" w:color="auto"/>
              <w:tl2br w:val="nil"/>
              <w:tr2bl w:val="nil"/>
            </w:tcBorders>
            <w:vAlign w:val="bottom"/>
          </w:tcPr>
          <w:p>
            <w:pPr>
              <w:pStyle w:val="399"/>
              <w:spacing w:line="560" w:lineRule="exact"/>
              <w:ind w:firstLineChars="1500" w:firstLine="4500"/>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审核人：</w:t>
            </w:r>
          </w:p>
          <w:p>
            <w:pPr>
              <w:pStyle w:val="399"/>
              <w:spacing w:line="560" w:lineRule="exact"/>
              <w:ind w:firstLineChars="1500" w:firstLine="4500"/>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年    月     日  </w:t>
            </w:r>
          </w:p>
        </w:tc>
      </w:tr>
      <w:tr>
        <w:trPr>
          <w:trHeight w:hRule="exact" w:val="3581"/>
        </w:trPr>
        <w:tc>
          <w:tcPr>
            <w:tcW w:w="1260" w:type="dxa"/>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现场评审意见</w:t>
            </w:r>
          </w:p>
        </w:tc>
        <w:tc>
          <w:tcPr>
            <w:tcW w:w="8285" w:type="dxa"/>
            <w:gridSpan w:val="6"/>
            <w:tcBorders>
              <w:top w:val="single" w:sz="4" w:space="0" w:color="auto"/>
              <w:left w:val="single" w:sz="4" w:space="0" w:color="auto"/>
              <w:bottom w:val="single" w:sz="4" w:space="0" w:color="auto"/>
              <w:right w:val="single" w:sz="4" w:space="0" w:color="auto"/>
              <w:tl2br w:val="nil"/>
              <w:tr2bl w:val="nil"/>
            </w:tcBorders>
            <w:vAlign w:val="bottom"/>
          </w:tcPr>
          <w:p>
            <w:pPr>
              <w:pStyle w:val="399"/>
              <w:spacing w:line="560" w:lineRule="exact"/>
              <w:ind w:firstLineChars="1500" w:firstLine="4500"/>
              <w:rPr>
                <w:rFonts w:ascii="方正仿宋简体" w:eastAsia="方正仿宋简体" w:cs="Times New Roman" w:hint="eastAsia"/>
                <w:sz w:val="30"/>
                <w:szCs w:val="30"/>
                <w:shd w:val="clear" w:color="auto" w:fill="FFFFFF"/>
              </w:rPr>
            </w:pPr>
          </w:p>
          <w:p>
            <w:pPr>
              <w:pStyle w:val="399"/>
              <w:spacing w:line="560" w:lineRule="exact"/>
              <w:ind w:leftChars="1437" w:left="3618" w:hangingChars="200" w:hanging="600"/>
              <w:jc w:val="left"/>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                                     评审组组长（签名）</w:t>
            </w:r>
          </w:p>
          <w:p>
            <w:pPr>
              <w:pStyle w:val="399"/>
              <w:spacing w:line="560" w:lineRule="exact"/>
              <w:ind w:firstLineChars="1100" w:firstLine="3300"/>
              <w:jc w:val="left"/>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参加评审人员（签名）</w:t>
            </w:r>
          </w:p>
          <w:p>
            <w:pPr>
              <w:pStyle w:val="399"/>
              <w:spacing w:line="560" w:lineRule="exact"/>
              <w:ind w:right="1200" w:firstLineChars="1200" w:firstLine="3600"/>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年    月     日    </w:t>
            </w:r>
          </w:p>
        </w:tc>
      </w:tr>
      <w:tr>
        <w:trPr>
          <w:trHeight w:val="4208"/>
        </w:trPr>
        <w:tc>
          <w:tcPr>
            <w:tcW w:w="1260" w:type="dxa"/>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主管部门意见</w:t>
            </w:r>
          </w:p>
        </w:tc>
        <w:tc>
          <w:tcPr>
            <w:tcW w:w="8285" w:type="dxa"/>
            <w:gridSpan w:val="6"/>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right"/>
              <w:rPr>
                <w:rFonts w:ascii="方正仿宋简体" w:eastAsia="方正仿宋简体" w:cs="Times New Roman" w:hint="eastAsia"/>
                <w:sz w:val="30"/>
                <w:szCs w:val="30"/>
                <w:shd w:val="clear" w:color="auto" w:fill="FFFFFF"/>
              </w:rPr>
            </w:pPr>
          </w:p>
          <w:p>
            <w:pPr>
              <w:pStyle w:val="399"/>
              <w:spacing w:line="560" w:lineRule="exact"/>
              <w:jc w:val="right"/>
              <w:rPr>
                <w:rFonts w:ascii="方正仿宋简体" w:eastAsia="方正仿宋简体" w:cs="Times New Roman" w:hint="eastAsia"/>
                <w:sz w:val="30"/>
                <w:szCs w:val="30"/>
                <w:shd w:val="clear" w:color="auto" w:fill="FFFFFF"/>
              </w:rPr>
            </w:pPr>
          </w:p>
          <w:p>
            <w:pPr>
              <w:pStyle w:val="399"/>
              <w:spacing w:line="560" w:lineRule="exact"/>
              <w:ind w:right="1200"/>
              <w:rPr>
                <w:rFonts w:ascii="方正仿宋简体" w:eastAsia="方正仿宋简体" w:cs="Times New Roman" w:hint="eastAsia"/>
                <w:sz w:val="30"/>
                <w:szCs w:val="30"/>
                <w:shd w:val="clear" w:color="auto" w:fill="FFFFFF"/>
              </w:rPr>
            </w:pPr>
          </w:p>
          <w:p>
            <w:pPr>
              <w:pStyle w:val="399"/>
              <w:spacing w:line="560" w:lineRule="exact"/>
              <w:ind w:right="1200"/>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                 负责人（签名）       </w:t>
            </w:r>
          </w:p>
          <w:p>
            <w:pPr>
              <w:pStyle w:val="399"/>
              <w:spacing w:line="560" w:lineRule="exact"/>
              <w:ind w:right="1200" w:firstLineChars="1200" w:firstLine="3600"/>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单位盖章：                      </w:t>
            </w:r>
          </w:p>
          <w:p>
            <w:pPr>
              <w:pStyle w:val="399"/>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        年    月    日</w:t>
            </w:r>
          </w:p>
        </w:tc>
      </w:tr>
      <w:tr>
        <w:trPr>
          <w:trHeight w:hRule="exact" w:val="4402"/>
        </w:trPr>
        <w:tc>
          <w:tcPr>
            <w:tcW w:w="1260" w:type="dxa"/>
            <w:tcBorders>
              <w:top w:val="single" w:sz="4" w:space="0" w:color="auto"/>
              <w:left w:val="single" w:sz="4" w:space="0" w:color="auto"/>
              <w:bottom w:val="single" w:sz="4" w:space="0" w:color="auto"/>
              <w:right w:val="single" w:sz="4" w:space="0" w:color="auto"/>
              <w:tl2br w:val="nil"/>
              <w:tr2bl w:val="nil"/>
            </w:tcBorders>
            <w:vAlign w:val="center"/>
          </w:tcPr>
          <w:p>
            <w:pPr>
              <w:pStyle w:val="399"/>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直属海关意见</w:t>
            </w:r>
          </w:p>
        </w:tc>
        <w:tc>
          <w:tcPr>
            <w:tcW w:w="8285" w:type="dxa"/>
            <w:gridSpan w:val="6"/>
            <w:tcBorders>
              <w:top w:val="single" w:sz="4" w:space="0" w:color="auto"/>
              <w:left w:val="single" w:sz="4" w:space="0" w:color="auto"/>
              <w:bottom w:val="single" w:sz="4" w:space="0" w:color="auto"/>
              <w:right w:val="single" w:sz="4" w:space="0" w:color="auto"/>
              <w:tl2br w:val="nil"/>
              <w:tr2bl w:val="nil"/>
            </w:tcBorders>
            <w:vAlign w:val="bottom"/>
          </w:tcPr>
          <w:p>
            <w:pPr>
              <w:pStyle w:val="399"/>
              <w:spacing w:line="560" w:lineRule="exact"/>
              <w:ind w:right="1200"/>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              负责人（签名）       </w:t>
            </w:r>
          </w:p>
          <w:p>
            <w:pPr>
              <w:pStyle w:val="399"/>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  单位盖章：            </w:t>
            </w:r>
          </w:p>
          <w:p>
            <w:pPr>
              <w:pStyle w:val="399"/>
              <w:spacing w:line="560" w:lineRule="exact"/>
              <w:ind w:right="1200" w:firstLineChars="1200" w:firstLine="3600"/>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年    月    日</w:t>
            </w:r>
          </w:p>
          <w:p>
            <w:pPr>
              <w:pStyle w:val="399"/>
              <w:spacing w:line="560" w:lineRule="exact"/>
              <w:ind w:right="1200" w:firstLineChars="1200" w:firstLine="3600"/>
              <w:rPr>
                <w:rFonts w:ascii="方正仿宋简体" w:eastAsia="方正仿宋简体" w:cs="Times New Roman" w:hint="eastAsia"/>
                <w:sz w:val="30"/>
                <w:szCs w:val="30"/>
                <w:shd w:val="clear" w:color="auto" w:fill="FFFFFF"/>
              </w:rPr>
            </w:pPr>
          </w:p>
        </w:tc>
      </w:tr>
    </w:tbl>
    <w:p>
      <w:pPr>
        <w:pStyle w:val="399"/>
        <w:widowControl/>
        <w:spacing w:line="560" w:lineRule="exact"/>
        <w:rPr>
          <w:rFonts w:ascii="Times New Roman" w:eastAsia="方正黑体简体" w:cs="Arial" w:hAnsi="Times New Roman"/>
          <w:color w:val="FF0000"/>
          <w:sz w:val="32"/>
          <w:szCs w:val="32"/>
        </w:rPr>
      </w:pPr>
    </w:p>
    <w:p>
      <w:pPr>
        <w:pStyle w:val="399"/>
        <w:widowControl/>
        <w:spacing w:line="560" w:lineRule="exact"/>
        <w:rPr>
          <w:rFonts w:ascii="Times New Roman" w:eastAsia="方正黑体简体" w:cs="Arial" w:hAnsi="Times New Roman"/>
          <w:color w:val="FF0000"/>
          <w:sz w:val="32"/>
          <w:szCs w:val="32"/>
        </w:rPr>
      </w:pPr>
    </w:p>
    <w:p>
      <w:pPr>
        <w:pStyle w:val="399"/>
        <w:widowControl/>
        <w:spacing w:line="560" w:lineRule="exact"/>
        <w:rPr>
          <w:rFonts w:ascii="Times New Roman" w:eastAsia="方正黑体简体" w:cs="Arial" w:hAnsi="Times New Roman"/>
          <w:color w:val="FF0000"/>
          <w:sz w:val="32"/>
          <w:szCs w:val="32"/>
        </w:rPr>
      </w:pPr>
    </w:p>
    <w:p>
      <w:pPr>
        <w:pStyle w:val="401"/>
        <w:spacing w:line="560" w:lineRule="exact"/>
        <w:ind w:firstLineChars="50" w:firstLine="160"/>
        <w:rPr>
          <w:rFonts w:ascii="方正黑体_GBK" w:eastAsia="方正黑体_GBK" w:cs="Times New Roman" w:hint="eastAsia"/>
          <w:sz w:val="48"/>
          <w:szCs w:val="48"/>
          <w:shd w:val="clear" w:color="auto" w:fill="FFFFFF"/>
        </w:rPr>
      </w:pPr>
      <w:r>
        <w:rPr>
          <w:rFonts w:ascii="方正黑体_GBK" w:eastAsia="方正黑体_GBK" w:cs="Times New Roman" w:hint="eastAsia"/>
          <w:sz w:val="32"/>
          <w:szCs w:val="32"/>
          <w:shd w:val="clear" w:color="auto" w:fill="FFFFFF"/>
        </w:rPr>
        <w:t>填写样本</w:t>
      </w:r>
    </w:p>
    <w:p>
      <w:pPr>
        <w:pStyle w:val="401"/>
        <w:spacing w:line="560" w:lineRule="exact"/>
        <w:jc w:val="center"/>
        <w:rPr>
          <w:rFonts w:ascii="方正小标宋简体" w:eastAsia="方正小标宋简体" w:cs="Times New Roman" w:hint="eastAsia"/>
          <w:sz w:val="48"/>
          <w:szCs w:val="48"/>
          <w:shd w:val="clear" w:color="auto" w:fill="FFFFFF"/>
        </w:rPr>
      </w:pPr>
    </w:p>
    <w:p>
      <w:pPr>
        <w:pStyle w:val="401"/>
        <w:spacing w:line="560" w:lineRule="exact"/>
        <w:jc w:val="center"/>
        <w:rPr>
          <w:rFonts w:ascii="方正小标宋_GBK" w:eastAsia="方正小标宋_GBK" w:cs="Times New Roman" w:hint="eastAsia"/>
          <w:sz w:val="36"/>
          <w:szCs w:val="36"/>
          <w:shd w:val="clear" w:color="auto" w:fill="FFFFFF"/>
        </w:rPr>
      </w:pPr>
      <w:r>
        <w:rPr>
          <w:rFonts w:ascii="方正小标宋_GBK" w:eastAsia="方正小标宋_GBK" w:cs="Times New Roman" w:hint="eastAsia"/>
          <w:sz w:val="36"/>
          <w:szCs w:val="36"/>
          <w:shd w:val="clear" w:color="auto" w:fill="FFFFFF"/>
        </w:rPr>
        <w:t>出境水生动物养殖场/包转场</w:t>
      </w:r>
    </w:p>
    <w:p>
      <w:pPr>
        <w:pStyle w:val="401"/>
        <w:spacing w:line="560" w:lineRule="exact"/>
        <w:jc w:val="center"/>
        <w:rPr>
          <w:rFonts w:ascii="方正小标宋_GBK" w:eastAsia="方正小标宋_GBK" w:cs="Times New Roman" w:hint="eastAsia"/>
          <w:sz w:val="36"/>
          <w:szCs w:val="36"/>
          <w:shd w:val="clear" w:color="auto" w:fill="FFFFFF"/>
        </w:rPr>
      </w:pPr>
      <w:r>
        <w:rPr>
          <w:rFonts w:ascii="方正小标宋_GBK" w:eastAsia="方正小标宋_GBK" w:cs="Times New Roman" w:hint="eastAsia"/>
          <w:sz w:val="36"/>
          <w:szCs w:val="36"/>
          <w:shd w:val="clear" w:color="auto" w:fill="FFFFFF"/>
        </w:rPr>
        <w:t>检验检疫注册登记申请表</w:t>
      </w:r>
    </w:p>
    <w:p>
      <w:pPr>
        <w:pStyle w:val="401"/>
        <w:spacing w:line="560" w:lineRule="exact"/>
        <w:rPr>
          <w:rFonts w:ascii="方正仿宋简体" w:eastAsia="方正仿宋简体" w:cs="Times New Roman" w:hint="eastAsia"/>
          <w:b/>
          <w:szCs w:val="24"/>
          <w:shd w:val="clear" w:color="auto" w:fill="FFFFFF"/>
        </w:rPr>
      </w:pPr>
    </w:p>
    <w:p>
      <w:pPr>
        <w:pStyle w:val="401"/>
        <w:spacing w:line="560" w:lineRule="exact"/>
        <w:rPr>
          <w:rFonts w:ascii="方正仿宋简体" w:eastAsia="方正仿宋简体" w:cs="Times New Roman" w:hint="eastAsia"/>
          <w:b/>
          <w:szCs w:val="24"/>
          <w:shd w:val="clear" w:color="auto" w:fill="FFFFFF"/>
        </w:rPr>
      </w:pPr>
    </w:p>
    <w:p>
      <w:pPr>
        <w:pStyle w:val="401"/>
        <w:spacing w:line="560" w:lineRule="exact"/>
        <w:rPr>
          <w:rFonts w:ascii="方正仿宋简体" w:eastAsia="方正仿宋简体" w:cs="Times New Roman" w:hint="eastAsia"/>
          <w:b/>
          <w:szCs w:val="24"/>
          <w:shd w:val="clear" w:color="auto" w:fill="FFFFFF"/>
        </w:rPr>
      </w:pPr>
    </w:p>
    <w:p>
      <w:pPr>
        <w:pStyle w:val="401"/>
        <w:spacing w:line="560" w:lineRule="exact"/>
        <w:rPr>
          <w:rFonts w:ascii="方正仿宋简体" w:eastAsia="方正仿宋简体" w:cs="Times New Roman" w:hint="eastAsia"/>
          <w:b/>
          <w:szCs w:val="24"/>
          <w:shd w:val="clear" w:color="auto" w:fill="FFFFFF"/>
        </w:rPr>
      </w:pPr>
    </w:p>
    <w:p>
      <w:pPr>
        <w:pStyle w:val="401"/>
        <w:spacing w:line="560" w:lineRule="exact"/>
        <w:rPr>
          <w:rFonts w:ascii="方正仿宋简体" w:eastAsia="方正仿宋简体" w:cs="Times New Roman" w:hint="eastAsia"/>
          <w:b/>
          <w:szCs w:val="24"/>
          <w:shd w:val="clear" w:color="auto" w:fill="FFFFFF"/>
        </w:rPr>
      </w:pPr>
    </w:p>
    <w:p>
      <w:pPr>
        <w:pStyle w:val="401"/>
        <w:spacing w:line="560" w:lineRule="exact"/>
        <w:rPr>
          <w:rFonts w:ascii="方正仿宋简体" w:eastAsia="方正仿宋简体" w:cs="Times New Roman" w:hint="eastAsia"/>
          <w:b/>
          <w:szCs w:val="24"/>
          <w:shd w:val="clear" w:color="auto" w:fill="FFFFFF"/>
        </w:rPr>
      </w:pPr>
    </w:p>
    <w:p>
      <w:pPr>
        <w:pStyle w:val="401"/>
        <w:spacing w:line="560" w:lineRule="exact"/>
        <w:rPr>
          <w:rFonts w:ascii="方正仿宋简体" w:eastAsia="方正仿宋简体" w:cs="Times New Roman" w:hint="eastAsia"/>
          <w:b/>
          <w:szCs w:val="24"/>
          <w:shd w:val="clear" w:color="auto" w:fill="FFFFFF"/>
        </w:rPr>
      </w:pPr>
    </w:p>
    <w:p>
      <w:pPr>
        <w:pStyle w:val="401"/>
        <w:spacing w:line="560" w:lineRule="exact"/>
        <w:ind w:firstLineChars="300" w:firstLine="840"/>
        <w:rPr>
          <w:rFonts w:ascii="方正仿宋简体" w:eastAsia="方正仿宋简体" w:cs="Times New Roman" w:hint="eastAsia"/>
          <w:b/>
          <w:sz w:val="28"/>
          <w:szCs w:val="28"/>
          <w:shd w:val="clear" w:color="auto" w:fill="FFFFFF"/>
        </w:rPr>
      </w:pPr>
    </w:p>
    <w:p>
      <w:pPr>
        <w:pStyle w:val="401"/>
        <w:spacing w:line="560" w:lineRule="exact"/>
        <w:rPr>
          <w:rFonts w:ascii="方正仿宋简体" w:eastAsia="方正仿宋简体" w:cs="Times New Roman" w:hint="eastAsia"/>
          <w:b/>
          <w:sz w:val="32"/>
          <w:szCs w:val="24"/>
          <w:u w:val="single"/>
          <w:shd w:val="clear" w:color="auto" w:fill="FFFFFF"/>
        </w:rPr>
      </w:pPr>
      <w:r>
        <w:rPr>
          <w:rFonts w:ascii="方正仿宋简体" w:eastAsia="方正仿宋简体" w:cs="Times New Roman" w:hint="eastAsia"/>
          <w:b/>
          <w:sz w:val="32"/>
          <w:szCs w:val="28"/>
          <w:shd w:val="clear" w:color="auto" w:fill="FFFFFF"/>
        </w:rPr>
        <w:t>申   请   单  位</w:t>
      </w:r>
      <w:r>
        <w:rPr>
          <w:rFonts w:ascii="方正仿宋简体" w:eastAsia="方正仿宋简体" w:cs="Times New Roman" w:hint="eastAsia"/>
          <w:b/>
          <w:sz w:val="32"/>
          <w:szCs w:val="24"/>
          <w:shd w:val="clear" w:color="auto" w:fill="FFFFFF"/>
        </w:rPr>
        <w:t>：</w:t>
      </w:r>
      <w:r>
        <w:rPr>
          <w:rFonts w:ascii="方正仿宋简体" w:eastAsia="方正仿宋简体" w:cs="Times New Roman" w:hint="eastAsia"/>
          <w:b/>
          <w:sz w:val="32"/>
          <w:szCs w:val="24"/>
          <w:u w:val="single"/>
          <w:shd w:val="clear" w:color="auto" w:fill="FFFFFF"/>
        </w:rPr>
        <w:t xml:space="preserve">      XX  公    司     </w:t>
      </w:r>
    </w:p>
    <w:p>
      <w:pPr>
        <w:pStyle w:val="401"/>
        <w:spacing w:line="560" w:lineRule="exact"/>
        <w:rPr>
          <w:rFonts w:ascii="方正仿宋简体" w:eastAsia="方正仿宋简体" w:cs="Times New Roman" w:hint="eastAsia"/>
          <w:b/>
          <w:sz w:val="32"/>
          <w:szCs w:val="28"/>
          <w:u w:val="single"/>
          <w:shd w:val="clear" w:color="auto" w:fill="FFFFFF"/>
        </w:rPr>
      </w:pPr>
      <w:r>
        <w:rPr>
          <w:rFonts w:ascii="方正仿宋简体" w:eastAsia="方正仿宋简体" w:cs="Times New Roman" w:hint="eastAsia"/>
          <w:b/>
          <w:sz w:val="32"/>
          <w:szCs w:val="28"/>
          <w:shd w:val="clear" w:color="auto" w:fill="FFFFFF"/>
        </w:rPr>
        <w:t>受   理   机  构：</w:t>
      </w:r>
      <w:r>
        <w:rPr>
          <w:rFonts w:ascii="方正仿宋简体" w:eastAsia="方正仿宋简体" w:cs="Times New Roman" w:hint="eastAsia"/>
          <w:b/>
          <w:sz w:val="32"/>
          <w:szCs w:val="28"/>
          <w:u w:val="single"/>
          <w:shd w:val="clear" w:color="auto" w:fill="FFFFFF"/>
        </w:rPr>
        <w:t xml:space="preserve">      XX 海   关         </w:t>
      </w:r>
    </w:p>
    <w:p>
      <w:pPr>
        <w:pStyle w:val="401"/>
        <w:spacing w:line="560" w:lineRule="exact"/>
        <w:rPr>
          <w:rFonts w:ascii="方正仿宋简体" w:eastAsia="方正仿宋简体" w:cs="Times New Roman" w:hint="eastAsia"/>
          <w:b/>
          <w:szCs w:val="24"/>
          <w:u w:val="single"/>
          <w:shd w:val="clear" w:color="auto" w:fill="FFFFFF"/>
        </w:rPr>
      </w:pPr>
      <w:r>
        <w:rPr>
          <w:rFonts w:ascii="方正仿宋简体" w:eastAsia="方正仿宋简体" w:cs="Times New Roman" w:hint="eastAsia"/>
          <w:b/>
          <w:sz w:val="32"/>
          <w:szCs w:val="28"/>
          <w:shd w:val="clear" w:color="auto" w:fill="FFFFFF"/>
        </w:rPr>
        <w:t>申   请   日  期：</w:t>
      </w:r>
      <w:r>
        <w:rPr>
          <w:rFonts w:ascii="方正仿宋简体" w:eastAsia="方正仿宋简体" w:cs="Times New Roman" w:hint="eastAsia"/>
          <w:b/>
          <w:sz w:val="32"/>
          <w:szCs w:val="28"/>
          <w:u w:val="single"/>
          <w:shd w:val="clear" w:color="auto" w:fill="FFFFFF"/>
        </w:rPr>
        <w:t xml:space="preserve">      XX年XX月XX日      </w:t>
      </w:r>
    </w:p>
    <w:p>
      <w:pPr>
        <w:pStyle w:val="401"/>
        <w:spacing w:line="560" w:lineRule="exact"/>
        <w:ind w:firstLineChars="300" w:firstLine="630"/>
        <w:rPr>
          <w:rFonts w:ascii="方正仿宋简体" w:eastAsia="方正仿宋简体" w:cs="Times New Roman" w:hint="eastAsia"/>
          <w:b/>
          <w:szCs w:val="24"/>
          <w:shd w:val="clear" w:color="auto" w:fill="FFFFFF"/>
        </w:rPr>
      </w:pPr>
    </w:p>
    <w:p>
      <w:pPr>
        <w:pStyle w:val="401"/>
        <w:spacing w:line="560" w:lineRule="exact"/>
        <w:rPr>
          <w:rFonts w:ascii="方正仿宋简体" w:eastAsia="方正仿宋简体" w:cs="Times New Roman" w:hint="eastAsia"/>
          <w:b/>
          <w:szCs w:val="24"/>
          <w:shd w:val="clear" w:color="auto" w:fill="FFFFFF"/>
        </w:rPr>
      </w:pPr>
    </w:p>
    <w:p>
      <w:pPr>
        <w:pStyle w:val="401"/>
        <w:spacing w:line="560" w:lineRule="exact"/>
        <w:rPr>
          <w:rFonts w:ascii="方正仿宋简体" w:eastAsia="方正仿宋简体" w:cs="Times New Roman" w:hint="eastAsia"/>
          <w:b/>
          <w:szCs w:val="24"/>
          <w:shd w:val="clear" w:color="auto" w:fill="FFFFFF"/>
        </w:rPr>
      </w:pPr>
    </w:p>
    <w:p>
      <w:pPr>
        <w:pStyle w:val="401"/>
        <w:spacing w:line="560" w:lineRule="exact"/>
        <w:rPr>
          <w:rFonts w:ascii="方正仿宋简体" w:eastAsia="方正仿宋简体" w:cs="Times New Roman" w:hint="eastAsia"/>
          <w:b/>
          <w:szCs w:val="24"/>
          <w:shd w:val="clear" w:color="auto" w:fill="FFFFFF"/>
        </w:rPr>
      </w:pPr>
    </w:p>
    <w:p>
      <w:pPr>
        <w:pStyle w:val="401"/>
        <w:spacing w:line="560" w:lineRule="exact"/>
        <w:rPr>
          <w:rFonts w:ascii="方正仿宋简体" w:eastAsia="方正仿宋简体" w:cs="Times New Roman" w:hint="eastAsia"/>
          <w:b/>
          <w:sz w:val="36"/>
          <w:szCs w:val="28"/>
          <w:shd w:val="clear" w:color="auto" w:fill="FFFFFF"/>
        </w:rPr>
      </w:pPr>
    </w:p>
    <w:p>
      <w:pPr>
        <w:pStyle w:val="401"/>
        <w:spacing w:line="560" w:lineRule="exact"/>
        <w:jc w:val="center"/>
        <w:rPr>
          <w:rFonts w:ascii="方正仿宋简体" w:eastAsia="方正仿宋简体" w:cs="Times New Roman" w:hint="eastAsia"/>
          <w:b/>
          <w:sz w:val="36"/>
          <w:szCs w:val="28"/>
          <w:shd w:val="clear" w:color="auto" w:fill="FFFFFF"/>
        </w:rPr>
      </w:pPr>
    </w:p>
    <w:p>
      <w:pPr>
        <w:pStyle w:val="401"/>
        <w:spacing w:line="560" w:lineRule="exact"/>
        <w:jc w:val="center"/>
        <w:rPr>
          <w:rFonts w:ascii="方正仿宋简体" w:eastAsia="方正仿宋简体" w:cs="Times New Roman" w:hint="eastAsia"/>
          <w:b/>
          <w:sz w:val="36"/>
          <w:szCs w:val="28"/>
          <w:shd w:val="clear" w:color="auto" w:fill="FFFFFF"/>
        </w:rPr>
      </w:pPr>
    </w:p>
    <w:p>
      <w:pPr>
        <w:pStyle w:val="401"/>
        <w:spacing w:line="560" w:lineRule="exact"/>
        <w:jc w:val="center"/>
        <w:rPr>
          <w:rFonts w:ascii="方正仿宋简体" w:eastAsia="方正仿宋简体" w:cs="Times New Roman" w:hint="eastAsia"/>
          <w:b/>
          <w:sz w:val="36"/>
          <w:szCs w:val="28"/>
          <w:shd w:val="clear" w:color="auto" w:fill="FFFFFF"/>
        </w:rPr>
      </w:pPr>
    </w:p>
    <w:p>
      <w:pPr>
        <w:pStyle w:val="401"/>
        <w:spacing w:line="560" w:lineRule="exact"/>
        <w:rPr>
          <w:rFonts w:cs="Arial"/>
        </w:rPr>
        <w:sectPr>
          <w:headerReference w:type="default" r:id="rId24"/>
          <w:pgSz w:w="11906" w:h="16838"/>
          <w:pgMar w:top="1440" w:right="1800" w:bottom="1440" w:left="1800" w:header="851" w:footer="992" w:gutter="0"/>
          <w:pgNumType/>
          <w:docGrid w:type="lines" w:linePitch="312" w:charSpace="0"/>
        </w:sectPr>
      </w:pPr>
    </w:p>
    <w:tbl>
      <w:tblPr>
        <w:jc w:val="left"/>
        <w:tblInd w:w="-72" w:type="dxa"/>
        <w:tblW w:w="9545"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top w:w="0" w:type="dxa"/>
          <w:left w:w="108" w:type="dxa"/>
          <w:bottom w:w="0" w:type="dxa"/>
          <w:right w:w="108" w:type="dxa"/>
        </w:tblCellMar>
      </w:tblPr>
      <w:tblGrid>
        <w:gridCol w:w="1201"/>
        <w:gridCol w:w="1304"/>
        <w:gridCol w:w="367"/>
        <w:gridCol w:w="1114"/>
        <w:gridCol w:w="765"/>
        <w:gridCol w:w="1903"/>
        <w:gridCol w:w="2889"/>
      </w:tblGrid>
      <w:tr>
        <w:trPr>
          <w:trHeight w:hRule="exact" w:val="633"/>
        </w:trPr>
        <w:tc>
          <w:tcPr>
            <w:tcW w:w="2628"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left"/>
              <w:rPr>
                <w:rFonts w:cs="Arial" w:hint="eastAsia"/>
              </w:rPr>
            </w:pPr>
            <w:r>
              <w:rPr>
                <w:rFonts w:ascii="方正仿宋简体" w:eastAsia="方正仿宋简体" w:cs="Times New Roman" w:hint="eastAsia"/>
                <w:sz w:val="28"/>
                <w:szCs w:val="28"/>
                <w:shd w:val="clear" w:color="auto" w:fill="FFFFFF"/>
              </w:rPr>
              <w:br w:type="page"/>
              <w:br w:type="page"/>
              <w:t>养殖场/中转场名称</w:t>
            </w:r>
          </w:p>
        </w:tc>
        <w:tc>
          <w:tcPr>
            <w:tcW w:w="6917" w:type="dxa"/>
            <w:gridSpan w:val="5"/>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(中文)XX公司</w:t>
            </w:r>
          </w:p>
          <w:p>
            <w:pPr>
              <w:pStyle w:val="401"/>
              <w:spacing w:line="400" w:lineRule="exact"/>
              <w:rPr>
                <w:rFonts w:ascii="方正仿宋简体" w:eastAsia="方正仿宋简体" w:cs="Times New Roman" w:hint="eastAsia"/>
                <w:sz w:val="28"/>
                <w:szCs w:val="28"/>
                <w:shd w:val="clear" w:color="auto" w:fill="FFFFFF"/>
              </w:rPr>
            </w:pPr>
          </w:p>
        </w:tc>
      </w:tr>
      <w:tr>
        <w:trPr>
          <w:trHeight w:hRule="exact" w:val="633"/>
        </w:trPr>
        <w:tc>
          <w:tcPr>
            <w:tcW w:w="26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tc>
        <w:tc>
          <w:tcPr>
            <w:tcW w:w="6917" w:type="dxa"/>
            <w:gridSpan w:val="5"/>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(英文)XXX</w:t>
            </w:r>
          </w:p>
        </w:tc>
      </w:tr>
      <w:tr>
        <w:trPr>
          <w:trHeight w:hRule="exact" w:val="633"/>
        </w:trPr>
        <w:tc>
          <w:tcPr>
            <w:tcW w:w="2628"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left"/>
              <w:rPr>
                <w:rFonts w:cs="Arial" w:hint="eastAsia"/>
              </w:rPr>
            </w:pPr>
            <w:r>
              <w:rPr>
                <w:rFonts w:ascii="方正仿宋简体" w:eastAsia="方正仿宋简体" w:cs="Times New Roman" w:hint="eastAsia"/>
                <w:sz w:val="28"/>
                <w:szCs w:val="28"/>
                <w:shd w:val="clear" w:color="auto" w:fill="FFFFFF"/>
              </w:rPr>
              <w:br w:type="page"/>
              <w:br w:type="page"/>
              <w:t>养殖场/中转场法定地址（营业执照）</w:t>
            </w:r>
          </w:p>
        </w:tc>
        <w:tc>
          <w:tcPr>
            <w:tcW w:w="6917" w:type="dxa"/>
            <w:gridSpan w:val="5"/>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32"/>
                <w:szCs w:val="32"/>
                <w:shd w:val="clear" w:color="auto" w:fill="FFFFFF"/>
              </w:rPr>
            </w:pPr>
            <w:r>
              <w:rPr>
                <w:rFonts w:ascii="方正仿宋简体" w:eastAsia="方正仿宋简体" w:cs="Times New Roman" w:hint="eastAsia"/>
                <w:sz w:val="28"/>
                <w:szCs w:val="28"/>
                <w:shd w:val="clear" w:color="auto" w:fill="FFFFFF"/>
              </w:rPr>
              <w:t>(中文)XX省xx市XX区XX号</w:t>
            </w:r>
          </w:p>
          <w:p>
            <w:pPr>
              <w:pStyle w:val="401"/>
              <w:spacing w:line="400" w:lineRule="exact"/>
              <w:rPr>
                <w:rFonts w:ascii="方正仿宋简体" w:eastAsia="方正仿宋简体" w:cs="Times New Roman" w:hint="eastAsia"/>
                <w:szCs w:val="24"/>
                <w:shd w:val="clear" w:color="auto" w:fill="FFFFFF"/>
              </w:rPr>
            </w:pPr>
          </w:p>
        </w:tc>
      </w:tr>
      <w:tr>
        <w:trPr>
          <w:trHeight w:val="626"/>
        </w:trPr>
        <w:tc>
          <w:tcPr>
            <w:tcW w:w="26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tc>
        <w:tc>
          <w:tcPr>
            <w:tcW w:w="6917" w:type="dxa"/>
            <w:gridSpan w:val="5"/>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(英文)XXXX</w:t>
            </w:r>
          </w:p>
        </w:tc>
      </w:tr>
      <w:tr>
        <w:trPr>
          <w:trHeight w:hRule="exact" w:val="801"/>
        </w:trPr>
        <w:tc>
          <w:tcPr>
            <w:tcW w:w="2628"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养殖场/中转场</w:t>
            </w:r>
          </w:p>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实际地址</w:t>
            </w:r>
          </w:p>
        </w:tc>
        <w:tc>
          <w:tcPr>
            <w:tcW w:w="6917" w:type="dxa"/>
            <w:gridSpan w:val="5"/>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32"/>
                <w:szCs w:val="32"/>
                <w:shd w:val="clear" w:color="auto" w:fill="FFFFFF"/>
              </w:rPr>
            </w:pPr>
            <w:r>
              <w:rPr>
                <w:rFonts w:ascii="方正仿宋简体" w:eastAsia="方正仿宋简体" w:cs="Times New Roman" w:hint="eastAsia"/>
                <w:sz w:val="28"/>
                <w:szCs w:val="28"/>
                <w:shd w:val="clear" w:color="auto" w:fill="FFFFFF"/>
              </w:rPr>
              <w:t>(中文) XX省xx市XX区XX号</w:t>
            </w:r>
          </w:p>
          <w:p>
            <w:pPr>
              <w:pStyle w:val="401"/>
              <w:spacing w:line="400" w:lineRule="exact"/>
              <w:rPr>
                <w:rFonts w:ascii="方正仿宋简体" w:eastAsia="方正仿宋简体" w:cs="Times New Roman" w:hint="eastAsia"/>
                <w:szCs w:val="24"/>
                <w:shd w:val="clear" w:color="auto" w:fill="FFFFFF"/>
              </w:rPr>
            </w:pPr>
          </w:p>
        </w:tc>
      </w:tr>
      <w:tr>
        <w:trPr>
          <w:trHeight w:val="626"/>
        </w:trPr>
        <w:tc>
          <w:tcPr>
            <w:tcW w:w="26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tc>
        <w:tc>
          <w:tcPr>
            <w:tcW w:w="6917" w:type="dxa"/>
            <w:gridSpan w:val="5"/>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(英文)XXXX</w:t>
            </w:r>
          </w:p>
        </w:tc>
      </w:tr>
      <w:tr>
        <w:trPr>
          <w:trHeight w:hRule="exact" w:val="628"/>
        </w:trPr>
        <w:tc>
          <w:tcPr>
            <w:tcW w:w="2628"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联系电话</w:t>
            </w:r>
          </w:p>
        </w:tc>
        <w:tc>
          <w:tcPr>
            <w:tcW w:w="1891"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138XXXXXXXX</w:t>
            </w:r>
          </w:p>
        </w:tc>
        <w:tc>
          <w:tcPr>
            <w:tcW w:w="1996" w:type="dxa"/>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邮政编码</w:t>
            </w:r>
          </w:p>
        </w:tc>
        <w:tc>
          <w:tcPr>
            <w:tcW w:w="3030" w:type="dxa"/>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44XXXX</w:t>
            </w:r>
          </w:p>
        </w:tc>
      </w:tr>
      <w:tr>
        <w:trPr>
          <w:trHeight w:hRule="exact" w:val="622"/>
        </w:trPr>
        <w:tc>
          <w:tcPr>
            <w:tcW w:w="2628"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法人代表及代码</w:t>
            </w:r>
          </w:p>
        </w:tc>
        <w:tc>
          <w:tcPr>
            <w:tcW w:w="1891"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XXX</w:t>
            </w:r>
          </w:p>
        </w:tc>
        <w:tc>
          <w:tcPr>
            <w:tcW w:w="1996" w:type="dxa"/>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联系电话</w:t>
            </w:r>
          </w:p>
        </w:tc>
        <w:tc>
          <w:tcPr>
            <w:tcW w:w="3030" w:type="dxa"/>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138XXXXXXXX</w:t>
            </w:r>
          </w:p>
        </w:tc>
      </w:tr>
      <w:tr>
        <w:trPr>
          <w:trHeight w:hRule="exact" w:val="565"/>
        </w:trPr>
        <w:tc>
          <w:tcPr>
            <w:tcW w:w="262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tc>
        <w:tc>
          <w:tcPr>
            <w:tcW w:w="1891"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XXXX</w:t>
            </w:r>
          </w:p>
        </w:tc>
        <w:tc>
          <w:tcPr>
            <w:tcW w:w="1996" w:type="dxa"/>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养殖许可证号</w:t>
            </w:r>
          </w:p>
          <w:p>
            <w:pPr>
              <w:pStyle w:val="401"/>
              <w:spacing w:line="400" w:lineRule="exact"/>
              <w:jc w:val="center"/>
              <w:rPr>
                <w:rFonts w:ascii="方正仿宋简体" w:eastAsia="方正仿宋简体" w:cs="Times New Roman" w:hint="eastAsia"/>
                <w:sz w:val="24"/>
                <w:szCs w:val="28"/>
                <w:shd w:val="clear" w:color="auto" w:fill="FFFFFF"/>
              </w:rPr>
            </w:pPr>
            <w:r>
              <w:rPr>
                <w:rFonts w:ascii="方正仿宋简体" w:eastAsia="方正仿宋简体" w:cs="Times New Roman" w:hint="eastAsia"/>
                <w:sz w:val="24"/>
                <w:szCs w:val="28"/>
                <w:shd w:val="clear" w:color="auto" w:fill="FFFFFF"/>
              </w:rPr>
              <w:t>养殖许可证号</w:t>
            </w:r>
          </w:p>
          <w:p>
            <w:pPr>
              <w:pStyle w:val="401"/>
              <w:spacing w:line="400" w:lineRule="exact"/>
              <w:jc w:val="center"/>
              <w:rPr>
                <w:rFonts w:ascii="方正仿宋简体" w:eastAsia="方正仿宋简体" w:cs="Times New Roman" w:hint="eastAsia"/>
                <w:sz w:val="24"/>
                <w:szCs w:val="28"/>
                <w:shd w:val="clear" w:color="auto" w:fill="FFFFFF"/>
              </w:rPr>
            </w:pPr>
          </w:p>
        </w:tc>
        <w:tc>
          <w:tcPr>
            <w:tcW w:w="3030" w:type="dxa"/>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XXXX（如果适用）</w:t>
            </w:r>
          </w:p>
        </w:tc>
      </w:tr>
      <w:tr>
        <w:trPr>
          <w:trHeight w:hRule="exact" w:val="628"/>
        </w:trPr>
        <w:tc>
          <w:tcPr>
            <w:tcW w:w="2628"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4"/>
                <w:szCs w:val="28"/>
                <w:shd w:val="clear" w:color="auto" w:fill="FFFFFF"/>
              </w:rPr>
            </w:pPr>
            <w:r>
              <w:rPr>
                <w:rFonts w:ascii="方正仿宋简体" w:eastAsia="方正仿宋简体" w:cs="Times New Roman" w:hint="eastAsia"/>
                <w:sz w:val="28"/>
                <w:szCs w:val="28"/>
                <w:shd w:val="clear" w:color="auto" w:fill="FFFFFF"/>
              </w:rPr>
              <w:t>营业执照编号</w:t>
            </w:r>
          </w:p>
        </w:tc>
        <w:tc>
          <w:tcPr>
            <w:tcW w:w="1891"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XXXX</w:t>
            </w:r>
          </w:p>
        </w:tc>
        <w:tc>
          <w:tcPr>
            <w:tcW w:w="1996" w:type="dxa"/>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海域使用证号</w:t>
            </w:r>
          </w:p>
        </w:tc>
        <w:tc>
          <w:tcPr>
            <w:tcW w:w="3030" w:type="dxa"/>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XXXX（如果适用）</w:t>
            </w:r>
          </w:p>
        </w:tc>
      </w:tr>
      <w:tr>
        <w:trPr>
          <w:trHeight w:hRule="exact" w:val="624"/>
        </w:trPr>
        <w:tc>
          <w:tcPr>
            <w:tcW w:w="2628"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注册登记类型</w:t>
            </w:r>
          </w:p>
        </w:tc>
        <w:tc>
          <w:tcPr>
            <w:tcW w:w="6917" w:type="dxa"/>
            <w:gridSpan w:val="5"/>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ind w:firstLineChars="100" w:firstLine="280"/>
              <w:rPr>
                <w:rFonts w:ascii="方正仿宋简体" w:eastAsia="方正仿宋简体" w:cs="Times New Roman" w:hint="eastAsia"/>
                <w:sz w:val="28"/>
                <w:szCs w:val="28"/>
                <w:shd w:val="clear" w:color="auto" w:fill="FFFFFF"/>
              </w:rPr>
            </w:pPr>
            <w:r>
              <w:rPr>
                <w:rFonts w:ascii="宋体" w:cs="Times New Roman" w:hAnsi="宋体" w:hint="eastAsia"/>
                <w:sz w:val="28"/>
                <w:szCs w:val="28"/>
                <w:shd w:val="clear" w:color="auto" w:fill="FFFFFF"/>
              </w:rPr>
              <w:t>√</w:t>
            </w:r>
            <w:r>
              <w:rPr>
                <w:rFonts w:ascii="方正仿宋简体" w:eastAsia="方正仿宋简体" w:cs="Times New Roman" w:hint="eastAsia"/>
                <w:sz w:val="28"/>
                <w:szCs w:val="28"/>
                <w:shd w:val="clear" w:color="auto" w:fill="FFFFFF"/>
              </w:rPr>
              <w:t xml:space="preserve">养殖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中转</w:t>
            </w:r>
          </w:p>
        </w:tc>
      </w:tr>
      <w:tr>
        <w:trPr>
          <w:trHeight w:val="680"/>
        </w:trPr>
        <w:tc>
          <w:tcPr>
            <w:tcW w:w="9545" w:type="dxa"/>
            <w:gridSpan w:val="7"/>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 xml:space="preserve">企业类别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国营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集体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私营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合资   </w:t>
            </w:r>
            <w:r>
              <w:rPr>
                <w:rFonts w:ascii="宋体" w:cs="Times New Roman" w:hAnsi="宋体" w:hint="eastAsia"/>
                <w:sz w:val="28"/>
                <w:szCs w:val="28"/>
                <w:shd w:val="clear" w:color="auto" w:fill="FFFFFF"/>
              </w:rPr>
              <w:t>√</w:t>
            </w:r>
            <w:r>
              <w:rPr>
                <w:rFonts w:ascii="方正仿宋简体" w:eastAsia="方正仿宋简体" w:cs="Times New Roman" w:hint="eastAsia"/>
                <w:sz w:val="28"/>
                <w:szCs w:val="28"/>
                <w:shd w:val="clear" w:color="auto" w:fill="FFFFFF"/>
              </w:rPr>
              <w:t xml:space="preserve">独资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其他</w:t>
            </w:r>
          </w:p>
        </w:tc>
      </w:tr>
      <w:tr>
        <w:trPr>
          <w:trHeight w:hRule="exact" w:val="914"/>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养殖场/中转场面积（亩/平方米）</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ind w:firstLineChars="300" w:firstLine="840"/>
              <w:rPr>
                <w:rFonts w:ascii="方正仿宋简体" w:eastAsia="方正仿宋简体" w:cs="Times New Roman" w:hint="eastAsia"/>
                <w:sz w:val="32"/>
                <w:szCs w:val="32"/>
                <w:shd w:val="clear" w:color="auto" w:fill="FFFFFF"/>
              </w:rPr>
            </w:pPr>
            <w:r>
              <w:rPr>
                <w:rFonts w:ascii="方正仿宋简体" w:eastAsia="方正仿宋简体" w:cs="Times New Roman" w:hint="eastAsia"/>
                <w:sz w:val="28"/>
                <w:szCs w:val="28"/>
                <w:shd w:val="clear" w:color="auto" w:fill="FFFFFF"/>
              </w:rPr>
              <w:t>XX平方米</w:t>
            </w:r>
          </w:p>
        </w:tc>
      </w:tr>
      <w:tr>
        <w:trPr>
          <w:trHeight w:hRule="exact" w:val="772"/>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养殖类型</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32"/>
                <w:szCs w:val="32"/>
                <w:shd w:val="clear" w:color="auto" w:fill="FFFFFF"/>
              </w:rPr>
            </w:pPr>
            <w:r>
              <w:rPr>
                <w:rFonts w:ascii="方正仿宋简体" w:eastAsia="方正仿宋简体" w:cs="Times New Roman" w:hint="eastAsia"/>
                <w:sz w:val="28"/>
                <w:szCs w:val="32"/>
                <w:shd w:val="clear" w:color="auto" w:fill="FFFFFF"/>
              </w:rPr>
              <w:t>池塘</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  网箱</w:t>
            </w:r>
            <w:r>
              <w:rPr>
                <w:rFonts w:ascii="宋体" w:cs="Times New Roman" w:hAnsi="宋体" w:hint="eastAsia"/>
                <w:sz w:val="28"/>
                <w:szCs w:val="28"/>
                <w:shd w:val="clear" w:color="auto" w:fill="FFFFFF"/>
              </w:rPr>
              <w:t>√</w:t>
            </w:r>
            <w:r>
              <w:rPr>
                <w:rFonts w:ascii="方正仿宋简体" w:eastAsia="方正仿宋简体" w:cs="Times New Roman" w:hint="eastAsia"/>
                <w:sz w:val="28"/>
                <w:szCs w:val="28"/>
                <w:shd w:val="clear" w:color="auto" w:fill="FFFFFF"/>
              </w:rPr>
              <w:t xml:space="preserve">  滩涂</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  湖泊</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  底播</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  其它</w:t>
            </w:r>
            <w:r>
              <w:rPr>
                <w:rFonts w:ascii="方正仿宋简体" w:eastAsia="方正仿宋简体" w:cs="Times New Roman"/>
                <w:sz w:val="28"/>
                <w:szCs w:val="28"/>
                <w:shd w:val="clear" w:color="auto" w:fill="FFFFFF"/>
              </w:rPr>
              <w:sym w:font="Wingdings 2" w:char="F0A3"/>
            </w:r>
          </w:p>
        </w:tc>
      </w:tr>
      <w:tr>
        <w:trPr>
          <w:trHeight w:hRule="exact" w:val="1435"/>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养殖场/中转场</w:t>
            </w:r>
          </w:p>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池塘或者网箱数</w:t>
            </w:r>
          </w:p>
          <w:p>
            <w:pPr>
              <w:pStyle w:val="401"/>
              <w:spacing w:line="400" w:lineRule="exact"/>
              <w:jc w:val="center"/>
              <w:rPr>
                <w:rFonts w:ascii="方正仿宋简体" w:eastAsia="方正仿宋简体" w:cs="Times New Roman" w:hint="eastAsia"/>
                <w:spacing w:val="-8"/>
                <w:sz w:val="28"/>
                <w:szCs w:val="28"/>
                <w:shd w:val="clear" w:color="auto" w:fill="FFFFFF"/>
              </w:rPr>
            </w:pPr>
            <w:r>
              <w:rPr>
                <w:rFonts w:ascii="方正仿宋简体" w:eastAsia="方正仿宋简体" w:cs="Times New Roman" w:hint="eastAsia"/>
                <w:sz w:val="28"/>
                <w:szCs w:val="28"/>
                <w:shd w:val="clear" w:color="auto" w:fill="FFFFFF"/>
              </w:rPr>
              <w:t>及编号</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4"/>
                <w:szCs w:val="24"/>
                <w:shd w:val="clear" w:color="auto" w:fill="FFFFFF"/>
              </w:rPr>
            </w:pPr>
            <w:r>
              <w:rPr>
                <w:rFonts w:ascii="方正仿宋简体" w:eastAsia="方正仿宋简体" w:cs="Times New Roman" w:hint="eastAsia"/>
                <w:sz w:val="24"/>
                <w:szCs w:val="24"/>
                <w:shd w:val="clear" w:color="auto" w:fill="FFFFFF"/>
              </w:rPr>
              <w:t>水泥池塘数量：XX个；编号：1区XX -XX号；2区XX-XX号</w:t>
            </w:r>
          </w:p>
        </w:tc>
      </w:tr>
      <w:tr>
        <w:trPr>
          <w:trHeight w:val="608"/>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养殖/中转品种</w:t>
            </w:r>
          </w:p>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（养殖场需列明</w:t>
            </w:r>
          </w:p>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注册登记种类的养殖面积和年生产量）</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r>
              <w:rPr>
                <w:rFonts w:ascii="宋体" w:cs="Times New Roman" w:hAnsi="宋体" w:hint="eastAsia"/>
                <w:sz w:val="28"/>
                <w:szCs w:val="28"/>
                <w:shd w:val="clear" w:color="auto" w:fill="FFFFFF"/>
              </w:rPr>
              <w:t>√</w:t>
            </w:r>
            <w:r>
              <w:rPr>
                <w:rFonts w:ascii="方正仿宋简体" w:eastAsia="方正仿宋简体" w:cs="Times New Roman" w:hint="eastAsia"/>
                <w:sz w:val="28"/>
                <w:szCs w:val="28"/>
                <w:shd w:val="clear" w:color="auto" w:fill="FFFFFF"/>
              </w:rPr>
              <w:t>鱼类：草鱼 养殖面积XX平方米，年产量：XX吨</w:t>
            </w:r>
          </w:p>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18"/>
                <w:szCs w:val="18"/>
                <w:shd w:val="clear" w:color="auto" w:fill="FFFFFF"/>
              </w:rPr>
              <w:t xml:space="preserve">         </w:t>
            </w:r>
            <w:r>
              <w:rPr>
                <w:rFonts w:ascii="方正仿宋简体" w:eastAsia="方正仿宋简体" w:cs="Times New Roman" w:hint="eastAsia"/>
                <w:sz w:val="28"/>
                <w:szCs w:val="28"/>
                <w:shd w:val="clear" w:color="auto" w:fill="FFFFFF"/>
              </w:rPr>
              <w:t xml:space="preserve">   鳜鱼养殖面积XX平方米，年产量：XX吨</w:t>
            </w:r>
          </w:p>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4"/>
                <w:szCs w:val="28"/>
                <w:shd w:val="clear" w:color="auto" w:fill="FFFFFF"/>
              </w:rPr>
              <w:sym w:font="Wingdings 2" w:char="F0A3"/>
            </w:r>
            <w:r>
              <w:rPr>
                <w:rFonts w:ascii="方正仿宋简体" w:eastAsia="方正仿宋简体" w:cs="Times New Roman" w:hint="eastAsia"/>
                <w:sz w:val="24"/>
                <w:szCs w:val="28"/>
                <w:shd w:val="clear" w:color="auto" w:fill="FFFFFF"/>
              </w:rPr>
              <w:t xml:space="preserve"> </w:t>
            </w:r>
            <w:r>
              <w:rPr>
                <w:rFonts w:ascii="方正仿宋简体" w:eastAsia="方正仿宋简体" w:cs="Times New Roman" w:hint="eastAsia"/>
                <w:sz w:val="28"/>
                <w:szCs w:val="28"/>
                <w:shd w:val="clear" w:color="auto" w:fill="FFFFFF"/>
              </w:rPr>
              <w:t>软体类:</w:t>
            </w:r>
          </w:p>
          <w:p>
            <w:pPr>
              <w:pStyle w:val="401"/>
              <w:spacing w:line="400" w:lineRule="exact"/>
              <w:rPr>
                <w:rFonts w:ascii="方正仿宋简体" w:eastAsia="方正仿宋简体" w:cs="Times New Roman" w:hint="eastAsia"/>
                <w:sz w:val="24"/>
                <w:szCs w:val="28"/>
                <w:shd w:val="clear" w:color="auto" w:fill="FFFFFF"/>
              </w:rPr>
            </w:pPr>
            <w:r>
              <w:rPr>
                <w:rFonts w:ascii="方正仿宋简体" w:eastAsia="方正仿宋简体" w:cs="Times New Roman"/>
                <w:sz w:val="24"/>
                <w:szCs w:val="28"/>
                <w:shd w:val="clear" w:color="auto" w:fill="FFFFFF"/>
              </w:rPr>
              <w:sym w:font="Wingdings 2" w:char="F0A3"/>
            </w:r>
            <w:r>
              <w:rPr>
                <w:rFonts w:ascii="方正仿宋简体" w:eastAsia="方正仿宋简体" w:cs="Times New Roman" w:hint="eastAsia"/>
                <w:sz w:val="24"/>
                <w:szCs w:val="28"/>
                <w:shd w:val="clear" w:color="auto" w:fill="FFFFFF"/>
              </w:rPr>
              <w:t xml:space="preserve"> </w:t>
            </w:r>
            <w:r>
              <w:rPr>
                <w:rFonts w:ascii="方正仿宋简体" w:eastAsia="方正仿宋简体" w:cs="Times New Roman" w:hint="eastAsia"/>
                <w:sz w:val="28"/>
                <w:szCs w:val="28"/>
                <w:shd w:val="clear" w:color="auto" w:fill="FFFFFF"/>
              </w:rPr>
              <w:t>甲壳类</w:t>
            </w:r>
            <w:r>
              <w:rPr>
                <w:rFonts w:ascii="方正仿宋简体" w:eastAsia="方正仿宋简体" w:cs="Times New Roman" w:hint="eastAsia"/>
                <w:sz w:val="24"/>
                <w:szCs w:val="28"/>
                <w:shd w:val="clear" w:color="auto" w:fill="FFFFFF"/>
              </w:rPr>
              <w:t>:</w:t>
            </w:r>
          </w:p>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4"/>
                <w:szCs w:val="28"/>
                <w:shd w:val="clear" w:color="auto" w:fill="FFFFFF"/>
              </w:rPr>
              <w:sym w:font="Wingdings 2" w:char="F0A3"/>
            </w:r>
            <w:r>
              <w:rPr>
                <w:rFonts w:ascii="方正仿宋简体" w:eastAsia="方正仿宋简体" w:cs="Times New Roman" w:hint="eastAsia"/>
                <w:sz w:val="24"/>
                <w:szCs w:val="28"/>
                <w:shd w:val="clear" w:color="auto" w:fill="FFFFFF"/>
              </w:rPr>
              <w:t xml:space="preserve"> </w:t>
            </w:r>
            <w:r>
              <w:rPr>
                <w:rFonts w:ascii="方正仿宋简体" w:eastAsia="方正仿宋简体" w:cs="Times New Roman" w:hint="eastAsia"/>
                <w:sz w:val="28"/>
                <w:szCs w:val="28"/>
                <w:shd w:val="clear" w:color="auto" w:fill="FFFFFF"/>
              </w:rPr>
              <w:t>其它:</w:t>
            </w:r>
          </w:p>
        </w:tc>
      </w:tr>
      <w:t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注册品种养殖周期</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4"/>
                <w:szCs w:val="28"/>
                <w:shd w:val="clear" w:color="auto" w:fill="FFFFFF"/>
              </w:rPr>
            </w:pPr>
            <w:r>
              <w:rPr>
                <w:rFonts w:ascii="方正仿宋简体" w:eastAsia="方正仿宋简体" w:cs="Times New Roman" w:hint="eastAsia"/>
                <w:sz w:val="24"/>
                <w:szCs w:val="28"/>
                <w:shd w:val="clear" w:color="auto" w:fill="FFFFFF"/>
              </w:rPr>
              <w:t>鱼类6-8个月</w:t>
            </w:r>
          </w:p>
        </w:tc>
      </w:tr>
      <w:tr>
        <w:trPr>
          <w:trHeight w:hRule="exact" w:val="456"/>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出口用途</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r>
              <w:rPr>
                <w:rFonts w:ascii="宋体" w:cs="Times New Roman" w:hAnsi="宋体" w:hint="eastAsia"/>
                <w:sz w:val="28"/>
                <w:szCs w:val="28"/>
                <w:shd w:val="clear" w:color="auto" w:fill="FFFFFF"/>
              </w:rPr>
              <w:t>√</w:t>
            </w:r>
            <w:r>
              <w:rPr>
                <w:rFonts w:ascii="方正仿宋简体" w:eastAsia="方正仿宋简体" w:cs="Times New Roman" w:hint="eastAsia"/>
                <w:sz w:val="28"/>
                <w:szCs w:val="28"/>
                <w:shd w:val="clear" w:color="auto" w:fill="FFFFFF"/>
              </w:rPr>
              <w:t xml:space="preserve">食用  </w:t>
            </w:r>
            <w:r>
              <w:rPr>
                <w:rFonts w:ascii="方正仿宋简体" w:eastAsia="方正仿宋简体" w:cs="Times New Roman"/>
                <w:sz w:val="24"/>
                <w:szCs w:val="28"/>
                <w:shd w:val="clear" w:color="auto" w:fill="FFFFFF"/>
              </w:rPr>
              <w:sym w:font="Wingdings 2" w:char="F0A3"/>
            </w:r>
            <w:r>
              <w:rPr>
                <w:rFonts w:ascii="方正仿宋简体" w:eastAsia="方正仿宋简体" w:cs="Times New Roman" w:hint="eastAsia"/>
                <w:sz w:val="24"/>
                <w:szCs w:val="28"/>
                <w:shd w:val="clear" w:color="auto" w:fill="FFFFFF"/>
              </w:rPr>
              <w:t xml:space="preserve"> </w:t>
            </w:r>
            <w:r>
              <w:rPr>
                <w:rFonts w:ascii="方正仿宋简体" w:eastAsia="方正仿宋简体" w:cs="Times New Roman" w:hint="eastAsia"/>
                <w:sz w:val="28"/>
                <w:szCs w:val="28"/>
                <w:shd w:val="clear" w:color="auto" w:fill="FFFFFF"/>
              </w:rPr>
              <w:t xml:space="preserve">种用  </w:t>
            </w:r>
            <w:r>
              <w:rPr>
                <w:rFonts w:ascii="方正仿宋简体" w:eastAsia="方正仿宋简体" w:cs="Times New Roman"/>
                <w:sz w:val="24"/>
                <w:szCs w:val="28"/>
                <w:shd w:val="clear" w:color="auto" w:fill="FFFFFF"/>
              </w:rPr>
              <w:sym w:font="Wingdings 2" w:char="F0A3"/>
            </w:r>
            <w:r>
              <w:rPr>
                <w:rFonts w:ascii="方正仿宋简体" w:eastAsia="方正仿宋简体" w:cs="Times New Roman" w:hint="eastAsia"/>
                <w:sz w:val="24"/>
                <w:szCs w:val="28"/>
                <w:shd w:val="clear" w:color="auto" w:fill="FFFFFF"/>
              </w:rPr>
              <w:t xml:space="preserve"> </w:t>
            </w:r>
            <w:r>
              <w:rPr>
                <w:rFonts w:ascii="方正仿宋简体" w:eastAsia="方正仿宋简体" w:cs="Times New Roman" w:hint="eastAsia"/>
                <w:sz w:val="28"/>
                <w:szCs w:val="28"/>
                <w:shd w:val="clear" w:color="auto" w:fill="FFFFFF"/>
              </w:rPr>
              <w:t xml:space="preserve">观赏   </w:t>
            </w:r>
            <w:r>
              <w:rPr>
                <w:rFonts w:ascii="方正仿宋简体" w:eastAsia="方正仿宋简体" w:cs="Times New Roman"/>
                <w:sz w:val="24"/>
                <w:szCs w:val="28"/>
                <w:shd w:val="clear" w:color="auto" w:fill="FFFFFF"/>
              </w:rPr>
              <w:sym w:font="Wingdings 2" w:char="F0A3"/>
            </w:r>
            <w:r>
              <w:rPr>
                <w:rFonts w:ascii="方正仿宋简体" w:eastAsia="方正仿宋简体" w:cs="Times New Roman" w:hint="eastAsia"/>
                <w:sz w:val="24"/>
                <w:szCs w:val="28"/>
                <w:shd w:val="clear" w:color="auto" w:fill="FFFFFF"/>
              </w:rPr>
              <w:t xml:space="preserve"> </w:t>
            </w:r>
            <w:r>
              <w:rPr>
                <w:rFonts w:ascii="方正仿宋简体" w:eastAsia="方正仿宋简体" w:cs="Times New Roman" w:hint="eastAsia"/>
                <w:sz w:val="28"/>
                <w:szCs w:val="28"/>
                <w:shd w:val="clear" w:color="auto" w:fill="FFFFFF"/>
              </w:rPr>
              <w:t>其它</w:t>
            </w:r>
          </w:p>
          <w:p>
            <w:pPr>
              <w:pStyle w:val="401"/>
              <w:spacing w:line="400" w:lineRule="exact"/>
              <w:rPr>
                <w:rFonts w:ascii="方正仿宋简体" w:eastAsia="方正仿宋简体" w:cs="Times New Roman" w:hint="eastAsia"/>
                <w:sz w:val="24"/>
                <w:szCs w:val="28"/>
                <w:shd w:val="clear" w:color="auto" w:fill="FFFFFF"/>
              </w:rPr>
            </w:pPr>
            <w:r>
              <w:rPr>
                <w:rFonts w:ascii="方正仿宋简体" w:eastAsia="方正仿宋简体" w:cs="Times New Roman" w:hint="eastAsia"/>
                <w:sz w:val="28"/>
                <w:szCs w:val="28"/>
                <w:shd w:val="clear" w:color="auto" w:fill="FFFFFF"/>
              </w:rPr>
              <w:t xml:space="preserve">  </w:t>
            </w:r>
          </w:p>
        </w:tc>
      </w:tr>
      <w:tr>
        <w:trPr>
          <w:trHeight w:hRule="exact" w:val="454"/>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种苗来源</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自捕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自繁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 境外引进  </w:t>
            </w:r>
            <w:r>
              <w:rPr>
                <w:rFonts w:ascii="宋体" w:cs="Times New Roman" w:hAnsi="宋体" w:hint="eastAsia"/>
                <w:sz w:val="28"/>
                <w:szCs w:val="28"/>
                <w:shd w:val="clear" w:color="auto" w:fill="FFFFFF"/>
              </w:rPr>
              <w:t>√</w:t>
            </w:r>
            <w:r>
              <w:rPr>
                <w:rFonts w:ascii="方正仿宋简体" w:eastAsia="方正仿宋简体" w:cs="Times New Roman" w:hint="eastAsia"/>
                <w:sz w:val="28"/>
                <w:szCs w:val="28"/>
                <w:shd w:val="clear" w:color="auto" w:fill="FFFFFF"/>
              </w:rPr>
              <w:t>境内引进</w:t>
            </w:r>
          </w:p>
        </w:tc>
      </w:tr>
      <w:tr>
        <w:trPr>
          <w:trHeight w:hRule="exact" w:val="454"/>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养殖场/中转场周围污染源</w:t>
            </w: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ind w:firstLineChars="100" w:firstLine="280"/>
              <w:rPr>
                <w:rFonts w:ascii="方正仿宋简体" w:eastAsia="方正仿宋简体" w:cs="Times New Roman" w:hint="eastAsia"/>
                <w:sz w:val="28"/>
                <w:szCs w:val="28"/>
                <w:shd w:val="clear" w:color="auto" w:fill="FFFFFF"/>
              </w:rPr>
            </w:pP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有      </w:t>
            </w:r>
            <w:r>
              <w:rPr>
                <w:rFonts w:ascii="宋体" w:cs="Times New Roman" w:hAnsi="宋体" w:hint="eastAsia"/>
                <w:sz w:val="28"/>
                <w:szCs w:val="28"/>
                <w:shd w:val="clear" w:color="auto" w:fill="FFFFFF"/>
              </w:rPr>
              <w:t>√</w:t>
            </w:r>
            <w:r>
              <w:rPr>
                <w:rFonts w:ascii="方正仿宋简体" w:eastAsia="方正仿宋简体" w:cs="Times New Roman" w:hint="eastAsia"/>
                <w:sz w:val="28"/>
                <w:szCs w:val="28"/>
                <w:shd w:val="clear" w:color="auto" w:fill="FFFFFF"/>
              </w:rPr>
              <w:t>无</w:t>
            </w:r>
          </w:p>
        </w:tc>
      </w:tr>
      <w:tr>
        <w:trPr>
          <w:trHeight w:hRule="exact" w:val="1021"/>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水   源</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井水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自来水  </w:t>
            </w:r>
            <w:r>
              <w:rPr>
                <w:rFonts w:ascii="宋体" w:cs="Times New Roman" w:hAnsi="宋体" w:hint="eastAsia"/>
                <w:sz w:val="28"/>
                <w:szCs w:val="28"/>
                <w:shd w:val="clear" w:color="auto" w:fill="FFFFFF"/>
              </w:rPr>
              <w:t>√</w:t>
            </w:r>
            <w:r>
              <w:rPr>
                <w:rFonts w:ascii="方正仿宋简体" w:eastAsia="方正仿宋简体" w:cs="Times New Roman" w:hint="eastAsia"/>
                <w:sz w:val="28"/>
                <w:szCs w:val="28"/>
                <w:shd w:val="clear" w:color="auto" w:fill="FFFFFF"/>
              </w:rPr>
              <w:t xml:space="preserve">河水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海水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水库  </w:t>
            </w:r>
          </w:p>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溪水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淡水湖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其它</w:t>
            </w:r>
          </w:p>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其他</w:t>
            </w:r>
          </w:p>
        </w:tc>
      </w:tr>
      <w:tr>
        <w:trPr>
          <w:trHeight w:hRule="exact" w:val="580"/>
        </w:trPr>
        <w:tc>
          <w:tcPr>
            <w:tcW w:w="2937"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引水、排水设施</w:t>
            </w:r>
          </w:p>
        </w:tc>
        <w:tc>
          <w:tcPr>
            <w:tcW w:w="660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有    </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28"/>
                <w:szCs w:val="28"/>
                <w:shd w:val="clear" w:color="auto" w:fill="FFFFFF"/>
              </w:rPr>
              <w:t xml:space="preserve">无    </w:t>
            </w:r>
            <w:r>
              <w:rPr>
                <w:rFonts w:ascii="宋体" w:cs="Times New Roman" w:hAnsi="宋体" w:hint="eastAsia"/>
                <w:sz w:val="28"/>
                <w:szCs w:val="28"/>
                <w:shd w:val="clear" w:color="auto" w:fill="FFFFFF"/>
              </w:rPr>
              <w:t>√</w:t>
            </w:r>
            <w:r>
              <w:rPr>
                <w:rFonts w:ascii="方正仿宋简体" w:eastAsia="方正仿宋简体" w:cs="Times New Roman" w:hint="eastAsia"/>
                <w:sz w:val="28"/>
                <w:szCs w:val="28"/>
                <w:shd w:val="clear" w:color="auto" w:fill="FFFFFF"/>
              </w:rPr>
              <w:t>引、排分流</w:t>
            </w:r>
          </w:p>
        </w:tc>
      </w:tr>
      <w:tr>
        <w:trPr>
          <w:trHeight w:hRule="exact" w:val="579"/>
        </w:trPr>
        <w:tc>
          <w:tcPr>
            <w:tcW w:w="9545" w:type="dxa"/>
            <w:gridSpan w:val="7"/>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饲料/饵料使用情况</w:t>
            </w:r>
          </w:p>
        </w:tc>
      </w:tr>
      <w:tr>
        <w:trPr>
          <w:trHeight w:hRule="exact" w:val="579"/>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饲料/饵料名称</w:t>
            </w: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主要成份</w:t>
            </w:r>
          </w:p>
        </w:tc>
      </w:tr>
      <w:tr>
        <w:trPr>
          <w:trHeight w:hRule="exact" w:val="579"/>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ind w:firstLineChars="50" w:firstLine="140"/>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XX鱼饲料</w:t>
            </w: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XXXX</w:t>
            </w:r>
          </w:p>
        </w:tc>
      </w:tr>
      <w:tr>
        <w:trPr>
          <w:trHeight w:hRule="exact" w:val="340"/>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4"/>
                <w:szCs w:val="24"/>
                <w:shd w:val="clear" w:color="auto" w:fill="FFFFFF"/>
              </w:rPr>
            </w:pPr>
          </w:p>
        </w:tc>
      </w:tr>
      <w:tr>
        <w:trPr>
          <w:trHeight w:hRule="exact" w:val="340"/>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p>
          <w:p>
            <w:pPr>
              <w:pStyle w:val="401"/>
              <w:spacing w:line="400" w:lineRule="exact"/>
              <w:jc w:val="center"/>
              <w:rPr>
                <w:rFonts w:ascii="方正仿宋简体" w:eastAsia="方正仿宋简体" w:cs="Times New Roman" w:hint="eastAsia"/>
                <w:sz w:val="28"/>
                <w:szCs w:val="28"/>
                <w:shd w:val="clear" w:color="auto" w:fill="FFFFFF"/>
              </w:rPr>
            </w:pPr>
          </w:p>
          <w:p>
            <w:pPr>
              <w:pStyle w:val="401"/>
              <w:spacing w:line="400" w:lineRule="exact"/>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4"/>
                <w:szCs w:val="24"/>
                <w:shd w:val="clear" w:color="auto" w:fill="FFFFFF"/>
              </w:rPr>
            </w:pPr>
          </w:p>
          <w:p>
            <w:pPr>
              <w:pStyle w:val="401"/>
              <w:spacing w:line="400" w:lineRule="exact"/>
              <w:rPr>
                <w:rFonts w:ascii="方正仿宋简体" w:eastAsia="方正仿宋简体" w:cs="Times New Roman" w:hint="eastAsia"/>
                <w:sz w:val="24"/>
                <w:szCs w:val="24"/>
                <w:shd w:val="clear" w:color="auto" w:fill="FFFFFF"/>
              </w:rPr>
            </w:pPr>
          </w:p>
          <w:p>
            <w:pPr>
              <w:pStyle w:val="401"/>
              <w:spacing w:line="400" w:lineRule="exact"/>
              <w:rPr>
                <w:rFonts w:ascii="方正仿宋简体" w:eastAsia="方正仿宋简体" w:cs="Times New Roman" w:hint="eastAsia"/>
                <w:sz w:val="24"/>
                <w:szCs w:val="24"/>
                <w:shd w:val="clear" w:color="auto" w:fill="FFFFFF"/>
              </w:rPr>
            </w:pPr>
          </w:p>
        </w:tc>
      </w:tr>
      <w:tr>
        <w:trPr>
          <w:trHeight w:hRule="exact" w:val="668"/>
        </w:trPr>
        <w:tc>
          <w:tcPr>
            <w:tcW w:w="9545" w:type="dxa"/>
            <w:gridSpan w:val="7"/>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常用消毒、杀虫、净水药浓度和使用方法</w:t>
            </w:r>
          </w:p>
        </w:tc>
      </w:tr>
      <w:tr>
        <w:trPr>
          <w:trHeight w:hRule="exact" w:val="579"/>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药物名称</w:t>
            </w: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浓度和使用方法</w:t>
            </w:r>
          </w:p>
        </w:tc>
      </w:tr>
      <w:tr>
        <w:trPr>
          <w:trHeight w:hRule="exact" w:val="579"/>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聚维酮碘</w:t>
            </w: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浓度：0.2ppm-0.3ppm 用海水搅拌均匀撒池</w:t>
            </w:r>
          </w:p>
        </w:tc>
      </w:tr>
      <w:tr>
        <w:trPr>
          <w:trHeight w:hRule="exact" w:val="340"/>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p>
        </w:tc>
      </w:tr>
      <w:tr>
        <w:trPr>
          <w:trHeight w:hRule="exact" w:val="340"/>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p>
        </w:tc>
      </w:tr>
      <w:tr>
        <w:trPr>
          <w:trHeight w:hRule="exact" w:val="340"/>
        </w:trPr>
        <w:tc>
          <w:tcPr>
            <w:tcW w:w="3875"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jc w:val="center"/>
              <w:rPr>
                <w:rFonts w:ascii="方正仿宋简体" w:eastAsia="方正仿宋简体" w:cs="Times New Roman" w:hint="eastAsia"/>
                <w:sz w:val="28"/>
                <w:szCs w:val="28"/>
                <w:shd w:val="clear" w:color="auto" w:fill="FFFFFF"/>
              </w:rPr>
            </w:pPr>
          </w:p>
        </w:tc>
        <w:tc>
          <w:tcPr>
            <w:tcW w:w="567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400" w:lineRule="exact"/>
              <w:rPr>
                <w:rFonts w:ascii="方正仿宋简体" w:eastAsia="方正仿宋简体" w:cs="Times New Roman" w:hint="eastAsia"/>
                <w:sz w:val="28"/>
                <w:szCs w:val="28"/>
                <w:shd w:val="clear" w:color="auto" w:fill="FFFFFF"/>
              </w:rPr>
            </w:pPr>
          </w:p>
        </w:tc>
      </w:tr>
      <w:tr>
        <w:trPr>
          <w:trHeight w:hRule="exact" w:val="3174"/>
        </w:trPr>
        <w:tc>
          <w:tcPr>
            <w:tcW w:w="1260" w:type="dxa"/>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560" w:lineRule="exact"/>
              <w:jc w:val="center"/>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提供附件材料名称</w:t>
            </w:r>
          </w:p>
        </w:tc>
        <w:tc>
          <w:tcPr>
            <w:tcW w:w="8285" w:type="dxa"/>
            <w:gridSpan w:val="6"/>
            <w:tcBorders>
              <w:top w:val="single" w:sz="4" w:space="0" w:color="auto"/>
              <w:left w:val="single" w:sz="4" w:space="0" w:color="auto"/>
              <w:bottom w:val="single" w:sz="4" w:space="0" w:color="auto"/>
              <w:right w:val="single" w:sz="4" w:space="0" w:color="auto"/>
              <w:tl2br w:val="nil"/>
              <w:tr2bl w:val="nil"/>
            </w:tcBorders>
          </w:tcPr>
          <w:p>
            <w:pPr>
              <w:pStyle w:val="401"/>
              <w:numPr>
                <w:ilvl w:val="0"/>
                <w:numId w:val="1"/>
              </w:numPr>
              <w:tabs>
                <w:tab w:val="left" w:pos="360"/>
              </w:tabs>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厂区平面示意图（厂区全貌、大门、养殖池、药品库、饲料库）</w:t>
            </w:r>
          </w:p>
          <w:p>
            <w:pPr>
              <w:pStyle w:val="401"/>
              <w:numPr>
                <w:ilvl w:val="0"/>
                <w:numId w:val="1"/>
              </w:numPr>
              <w:tabs>
                <w:tab w:val="left" w:pos="360"/>
              </w:tabs>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养殖管理制度（养殖场管理制度、卫生防疫和疫情报告管理制度、养殖、药物、饲料使用管理制度、从场外引进水生动物管理制度、休药期管理制度、养殖废弃物、废水处理管理制度）</w:t>
            </w:r>
          </w:p>
          <w:p>
            <w:pPr>
              <w:pStyle w:val="401"/>
              <w:numPr>
                <w:ilvl w:val="0"/>
                <w:numId w:val="1"/>
              </w:numPr>
              <w:tabs>
                <w:tab w:val="left" w:pos="360"/>
              </w:tabs>
              <w:spacing w:line="560" w:lineRule="exact"/>
              <w:rPr>
                <w:rFonts w:ascii="方正仿宋简体" w:eastAsia="方正仿宋简体" w:cs="Times New Roman" w:hint="eastAsia"/>
                <w:sz w:val="28"/>
                <w:szCs w:val="28"/>
                <w:shd w:val="clear" w:color="auto" w:fill="FFFFFF"/>
              </w:rPr>
            </w:pPr>
            <w:r>
              <w:rPr>
                <w:rFonts w:ascii="方正仿宋简体" w:eastAsia="方正仿宋简体" w:cs="Times New Roman" w:hint="eastAsia"/>
                <w:sz w:val="28"/>
                <w:szCs w:val="28"/>
                <w:shd w:val="clear" w:color="auto" w:fill="FFFFFF"/>
              </w:rPr>
              <w:t>专业人员资质证书</w:t>
            </w:r>
          </w:p>
        </w:tc>
      </w:tr>
      <w:tr>
        <w:trPr>
          <w:trHeight w:hRule="exact" w:val="2987"/>
        </w:trPr>
        <w:tc>
          <w:tcPr>
            <w:tcW w:w="1260" w:type="dxa"/>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申请企业声明</w:t>
            </w:r>
          </w:p>
        </w:tc>
        <w:tc>
          <w:tcPr>
            <w:tcW w:w="8285" w:type="dxa"/>
            <w:gridSpan w:val="6"/>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560" w:lineRule="exact"/>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本企业声明：本企业申请作为出境水生动物注册登记养殖场</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30"/>
                <w:szCs w:val="30"/>
                <w:shd w:val="clear" w:color="auto" w:fill="FFFFFF"/>
              </w:rPr>
              <w:t>/中转场</w:t>
            </w:r>
            <w:r>
              <w:rPr>
                <w:rFonts w:ascii="方正仿宋简体" w:eastAsia="方正仿宋简体" w:cs="Times New Roman"/>
                <w:sz w:val="28"/>
                <w:szCs w:val="28"/>
                <w:shd w:val="clear" w:color="auto" w:fill="FFFFFF"/>
              </w:rPr>
              <w:sym w:font="Wingdings 2" w:char="F0A3"/>
            </w:r>
            <w:r>
              <w:rPr>
                <w:rFonts w:ascii="方正仿宋简体" w:eastAsia="方正仿宋简体" w:cs="Times New Roman" w:hint="eastAsia"/>
                <w:sz w:val="30"/>
                <w:szCs w:val="30"/>
                <w:shd w:val="clear" w:color="auto" w:fill="FFFFFF"/>
              </w:rPr>
              <w:t>，并严格遵守《出境水生动物检验检疫监督管理办法》的有关规定，申报资料属实，自愿接受海关的监督和管理。</w:t>
            </w:r>
          </w:p>
          <w:p>
            <w:pPr>
              <w:pStyle w:val="401"/>
              <w:spacing w:line="560" w:lineRule="exact"/>
              <w:jc w:val="right"/>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  法人：张三        （签名、单位公章）</w:t>
            </w:r>
          </w:p>
          <w:p>
            <w:pPr>
              <w:pStyle w:val="401"/>
              <w:spacing w:line="560" w:lineRule="exact"/>
              <w:ind w:right="1200" w:firstLineChars="1000" w:firstLine="3000"/>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年  月  日     </w:t>
            </w:r>
          </w:p>
        </w:tc>
      </w:tr>
      <w:tr>
        <w:trPr>
          <w:trHeight w:val="616"/>
        </w:trPr>
        <w:tc>
          <w:tcPr>
            <w:tcW w:w="9545" w:type="dxa"/>
            <w:gridSpan w:val="7"/>
            <w:tcBorders>
              <w:top w:val="single" w:sz="4" w:space="0" w:color="auto"/>
              <w:left w:val="single" w:sz="4" w:space="0" w:color="auto"/>
              <w:bottom w:val="single" w:sz="4" w:space="0" w:color="auto"/>
              <w:right w:val="single" w:sz="4" w:space="0" w:color="auto"/>
              <w:tl2br w:val="nil"/>
              <w:tr2bl w:val="nil"/>
            </w:tcBorders>
          </w:tcPr>
          <w:p>
            <w:pPr>
              <w:pStyle w:val="401"/>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以下由海关填写</w:t>
            </w:r>
          </w:p>
        </w:tc>
      </w:tr>
      <w:tr>
        <w:trPr>
          <w:trHeight w:hRule="exact" w:val="2940"/>
        </w:trPr>
        <w:tc>
          <w:tcPr>
            <w:tcW w:w="1260" w:type="dxa"/>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申请文件审核意见</w:t>
            </w:r>
          </w:p>
        </w:tc>
        <w:tc>
          <w:tcPr>
            <w:tcW w:w="8285" w:type="dxa"/>
            <w:gridSpan w:val="6"/>
            <w:tcBorders>
              <w:top w:val="single" w:sz="4" w:space="0" w:color="auto"/>
              <w:left w:val="single" w:sz="4" w:space="0" w:color="auto"/>
              <w:bottom w:val="single" w:sz="4" w:space="0" w:color="auto"/>
              <w:right w:val="single" w:sz="4" w:space="0" w:color="auto"/>
              <w:tl2br w:val="nil"/>
              <w:tr2bl w:val="nil"/>
            </w:tcBorders>
            <w:vAlign w:val="bottom"/>
          </w:tcPr>
          <w:p>
            <w:pPr>
              <w:pStyle w:val="401"/>
              <w:spacing w:line="560" w:lineRule="exact"/>
              <w:ind w:firstLineChars="1500" w:firstLine="4500"/>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审核人：</w:t>
            </w:r>
          </w:p>
          <w:p>
            <w:pPr>
              <w:pStyle w:val="401"/>
              <w:spacing w:line="560" w:lineRule="exact"/>
              <w:ind w:firstLineChars="1500" w:firstLine="4500"/>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年    月     日  </w:t>
            </w:r>
          </w:p>
        </w:tc>
      </w:tr>
      <w:tr>
        <w:trPr>
          <w:trHeight w:hRule="exact" w:val="3108"/>
        </w:trPr>
        <w:tc>
          <w:tcPr>
            <w:tcW w:w="1260" w:type="dxa"/>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现场评审意见</w:t>
            </w:r>
          </w:p>
        </w:tc>
        <w:tc>
          <w:tcPr>
            <w:tcW w:w="8285" w:type="dxa"/>
            <w:gridSpan w:val="6"/>
            <w:tcBorders>
              <w:top w:val="single" w:sz="4" w:space="0" w:color="auto"/>
              <w:left w:val="single" w:sz="4" w:space="0" w:color="auto"/>
              <w:bottom w:val="single" w:sz="4" w:space="0" w:color="auto"/>
              <w:right w:val="single" w:sz="4" w:space="0" w:color="auto"/>
              <w:tl2br w:val="nil"/>
              <w:tr2bl w:val="nil"/>
            </w:tcBorders>
            <w:vAlign w:val="bottom"/>
          </w:tcPr>
          <w:p>
            <w:pPr>
              <w:pStyle w:val="401"/>
              <w:spacing w:line="560" w:lineRule="exact"/>
              <w:ind w:firstLineChars="1500" w:firstLine="4500"/>
              <w:rPr>
                <w:rFonts w:ascii="方正仿宋简体" w:eastAsia="方正仿宋简体" w:cs="Times New Roman" w:hint="eastAsia"/>
                <w:sz w:val="30"/>
                <w:szCs w:val="30"/>
                <w:shd w:val="clear" w:color="auto" w:fill="FFFFFF"/>
              </w:rPr>
            </w:pPr>
          </w:p>
          <w:p>
            <w:pPr>
              <w:pStyle w:val="401"/>
              <w:spacing w:line="560" w:lineRule="exact"/>
              <w:ind w:leftChars="1437" w:left="3618" w:hangingChars="200" w:hanging="600"/>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                                  评审组组长（签名）</w:t>
            </w:r>
          </w:p>
          <w:p>
            <w:pPr>
              <w:pStyle w:val="401"/>
              <w:spacing w:line="560" w:lineRule="exact"/>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                     参加评审人员（签名）</w:t>
            </w:r>
          </w:p>
          <w:p>
            <w:pPr>
              <w:pStyle w:val="401"/>
              <w:spacing w:line="560" w:lineRule="exact"/>
              <w:ind w:right="1200" w:firstLineChars="1000" w:firstLine="3000"/>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年    月     日    </w:t>
            </w:r>
          </w:p>
        </w:tc>
      </w:tr>
      <w:tr>
        <w:trPr>
          <w:trHeight w:val="2948"/>
        </w:trPr>
        <w:tc>
          <w:tcPr>
            <w:tcW w:w="1260" w:type="dxa"/>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主管部门意见</w:t>
            </w:r>
          </w:p>
        </w:tc>
        <w:tc>
          <w:tcPr>
            <w:tcW w:w="8285" w:type="dxa"/>
            <w:gridSpan w:val="6"/>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560" w:lineRule="exact"/>
              <w:ind w:right="1200"/>
              <w:rPr>
                <w:rFonts w:ascii="方正仿宋简体" w:eastAsia="方正仿宋简体" w:cs="Times New Roman" w:hint="eastAsia"/>
                <w:sz w:val="30"/>
                <w:szCs w:val="30"/>
                <w:shd w:val="clear" w:color="auto" w:fill="FFFFFF"/>
              </w:rPr>
            </w:pPr>
          </w:p>
          <w:p>
            <w:pPr>
              <w:pStyle w:val="401"/>
              <w:spacing w:line="560" w:lineRule="exact"/>
              <w:ind w:right="1200" w:firstLineChars="1300" w:firstLine="3900"/>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负责人（签名）       </w:t>
            </w:r>
          </w:p>
          <w:p>
            <w:pPr>
              <w:pStyle w:val="401"/>
              <w:spacing w:line="560" w:lineRule="exact"/>
              <w:ind w:right="1200" w:firstLineChars="1300" w:firstLine="3900"/>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单位盖章：                                </w:t>
            </w:r>
          </w:p>
          <w:p>
            <w:pPr>
              <w:pStyle w:val="401"/>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             年    月    日</w:t>
            </w:r>
          </w:p>
        </w:tc>
      </w:tr>
      <w:tr>
        <w:trPr>
          <w:trHeight w:hRule="exact" w:val="3413"/>
        </w:trPr>
        <w:tc>
          <w:tcPr>
            <w:tcW w:w="1260" w:type="dxa"/>
            <w:tcBorders>
              <w:top w:val="single" w:sz="4" w:space="0" w:color="auto"/>
              <w:left w:val="single" w:sz="4" w:space="0" w:color="auto"/>
              <w:bottom w:val="single" w:sz="4" w:space="0" w:color="auto"/>
              <w:right w:val="single" w:sz="4" w:space="0" w:color="auto"/>
              <w:tl2br w:val="nil"/>
              <w:tr2bl w:val="nil"/>
            </w:tcBorders>
            <w:vAlign w:val="center"/>
          </w:tcPr>
          <w:p>
            <w:pPr>
              <w:pStyle w:val="401"/>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直属海关意见</w:t>
            </w:r>
          </w:p>
        </w:tc>
        <w:tc>
          <w:tcPr>
            <w:tcW w:w="8285" w:type="dxa"/>
            <w:gridSpan w:val="6"/>
            <w:tcBorders>
              <w:top w:val="single" w:sz="4" w:space="0" w:color="auto"/>
              <w:left w:val="single" w:sz="4" w:space="0" w:color="auto"/>
              <w:bottom w:val="single" w:sz="4" w:space="0" w:color="auto"/>
              <w:right w:val="single" w:sz="4" w:space="0" w:color="auto"/>
              <w:tl2br w:val="nil"/>
              <w:tr2bl w:val="nil"/>
            </w:tcBorders>
            <w:vAlign w:val="bottom"/>
          </w:tcPr>
          <w:p>
            <w:pPr>
              <w:pStyle w:val="401"/>
              <w:spacing w:line="560" w:lineRule="exact"/>
              <w:ind w:right="1500"/>
              <w:jc w:val="right"/>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负责人（签名）       </w:t>
            </w:r>
          </w:p>
          <w:p>
            <w:pPr>
              <w:pStyle w:val="401"/>
              <w:spacing w:line="560" w:lineRule="exact"/>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                 单位盖章：            </w:t>
            </w:r>
          </w:p>
          <w:p>
            <w:pPr>
              <w:pStyle w:val="401"/>
              <w:spacing w:line="560" w:lineRule="exact"/>
              <w:ind w:right="1200"/>
              <w:jc w:val="center"/>
              <w:rPr>
                <w:rFonts w:ascii="方正仿宋简体" w:eastAsia="方正仿宋简体" w:cs="Times New Roman" w:hint="eastAsia"/>
                <w:sz w:val="30"/>
                <w:szCs w:val="30"/>
                <w:shd w:val="clear" w:color="auto" w:fill="FFFFFF"/>
              </w:rPr>
            </w:pPr>
            <w:r>
              <w:rPr>
                <w:rFonts w:ascii="方正仿宋简体" w:eastAsia="方正仿宋简体" w:cs="Times New Roman" w:hint="eastAsia"/>
                <w:sz w:val="30"/>
                <w:szCs w:val="30"/>
                <w:shd w:val="clear" w:color="auto" w:fill="FFFFFF"/>
              </w:rPr>
              <w:t xml:space="preserve">                            年    月    日</w:t>
            </w:r>
          </w:p>
          <w:p>
            <w:pPr>
              <w:pStyle w:val="401"/>
              <w:spacing w:line="560" w:lineRule="exact"/>
              <w:jc w:val="right"/>
              <w:rPr>
                <w:rFonts w:ascii="方正仿宋简体" w:eastAsia="方正仿宋简体" w:cs="Times New Roman" w:hint="eastAsia"/>
                <w:sz w:val="30"/>
                <w:szCs w:val="30"/>
                <w:shd w:val="clear" w:color="auto" w:fill="FFFFFF"/>
              </w:rPr>
            </w:pPr>
          </w:p>
        </w:tc>
      </w:tr>
    </w:tbl>
    <w:p>
      <w:pPr>
        <w:pStyle w:val="399"/>
        <w:widowControl/>
        <w:spacing w:line="560" w:lineRule="exact"/>
        <w:rPr>
          <w:rFonts w:ascii="Times New Roman" w:eastAsia="方正黑体简体" w:cs="Arial" w:hAnsi="Times New Roman"/>
          <w:color w:val="FF0000"/>
          <w:sz w:val="32"/>
          <w:szCs w:val="32"/>
        </w:rPr>
      </w:pPr>
    </w:p>
    <w:p>
      <w:pPr>
        <w:pStyle w:val="255"/>
        <w:spacing w:line="560" w:lineRule="exact"/>
        <w:jc w:val="left"/>
        <w:rPr>
          <w:rFonts w:ascii="黑体" w:eastAsia="黑体" w:cs="Times New Roman" w:hint="eastAsia"/>
          <w:b/>
          <w:color w:val="000000"/>
          <w:sz w:val="36"/>
          <w:szCs w:val="36"/>
        </w:rPr>
      </w:pPr>
      <w:r>
        <w:rPr>
          <w:rFonts w:ascii="方正黑体_GBK" w:eastAsia="方正黑体_GBK" w:cs="Times New Roman" w:hint="eastAsia"/>
          <w:color w:val="000000"/>
          <w:sz w:val="32"/>
          <w:szCs w:val="32"/>
        </w:rPr>
        <w:t>附件</w:t>
      </w:r>
      <w:r>
        <w:rPr>
          <w:rFonts w:ascii="Times New Roman" w:eastAsia="黑体" w:cs="Times New Roman" w:hAnsi="Times New Roman"/>
          <w:color w:val="000000"/>
          <w:sz w:val="32"/>
          <w:szCs w:val="32"/>
        </w:rPr>
        <w:t>12</w:t>
      </w:r>
    </w:p>
    <w:p>
      <w:pPr>
        <w:pStyle w:val="255"/>
        <w:spacing w:line="560" w:lineRule="exact"/>
        <w:jc w:val="center"/>
        <w:rPr>
          <w:rFonts w:ascii="黑体" w:eastAsia="黑体" w:cs="Times New Roman" w:hint="eastAsia"/>
          <w:b/>
          <w:color w:val="000000"/>
          <w:sz w:val="36"/>
          <w:szCs w:val="36"/>
        </w:rPr>
      </w:pPr>
    </w:p>
    <w:p>
      <w:pPr>
        <w:pStyle w:val="255"/>
        <w:spacing w:line="560" w:lineRule="exact"/>
        <w:jc w:val="center"/>
        <w:rPr>
          <w:rFonts w:ascii="方正小标宋_GBK" w:eastAsia="方正小标宋_GBK" w:cs="Times New Roman" w:hint="eastAsia"/>
          <w:b/>
          <w:color w:val="000000"/>
          <w:sz w:val="36"/>
          <w:szCs w:val="36"/>
        </w:rPr>
      </w:pPr>
      <w:r>
        <w:rPr>
          <w:rFonts w:ascii="方正小标宋_GBK" w:eastAsia="方正小标宋_GBK" w:cs="Times New Roman" w:hint="eastAsia"/>
          <w:b/>
          <w:color w:val="000000"/>
          <w:sz w:val="36"/>
          <w:szCs w:val="36"/>
        </w:rPr>
        <w:t>出境非食用动物产品生产、加工、存放企业</w:t>
      </w:r>
    </w:p>
    <w:p>
      <w:pPr>
        <w:pStyle w:val="255"/>
        <w:spacing w:line="560" w:lineRule="exact"/>
        <w:jc w:val="center"/>
        <w:rPr>
          <w:rFonts w:ascii="方正小标宋_GBK" w:eastAsia="方正小标宋_GBK" w:cs="Times New Roman" w:hint="eastAsia"/>
          <w:b/>
          <w:color w:val="000000"/>
          <w:sz w:val="36"/>
          <w:szCs w:val="36"/>
        </w:rPr>
      </w:pPr>
    </w:p>
    <w:p>
      <w:pPr>
        <w:pStyle w:val="255"/>
        <w:spacing w:line="560" w:lineRule="exact"/>
        <w:jc w:val="center"/>
        <w:rPr>
          <w:rFonts w:ascii="方正小标宋_GBK" w:eastAsia="方正小标宋_GBK" w:cs="Times New Roman" w:hint="eastAsia"/>
          <w:b/>
          <w:color w:val="000000"/>
          <w:sz w:val="36"/>
          <w:szCs w:val="36"/>
        </w:rPr>
      </w:pPr>
      <w:r>
        <w:rPr>
          <w:rFonts w:ascii="方正小标宋_GBK" w:eastAsia="方正小标宋_GBK" w:cs="Times New Roman" w:hint="eastAsia"/>
          <w:b/>
          <w:color w:val="000000"/>
          <w:sz w:val="36"/>
          <w:szCs w:val="36"/>
        </w:rPr>
        <w:t>检验检疫注册登记申请表</w:t>
      </w:r>
    </w:p>
    <w:p>
      <w:pPr>
        <w:pStyle w:val="255"/>
        <w:spacing w:line="560" w:lineRule="exact"/>
        <w:rPr>
          <w:rFonts w:ascii="仿宋_GB2312" w:eastAsia="仿宋_GB2312" w:cs="Times New Roman" w:hint="eastAsia"/>
          <w:color w:val="000000"/>
          <w:sz w:val="28"/>
          <w:szCs w:val="24"/>
        </w:rPr>
      </w:pPr>
      <w:r>
        <w:rPr>
          <w:rFonts w:ascii="仿宋_GB2312" w:eastAsia="仿宋_GB2312" w:cs="Times New Roman" w:hint="eastAsia"/>
          <w:color w:val="000000"/>
          <w:sz w:val="28"/>
          <w:szCs w:val="24"/>
        </w:rPr>
        <w:t xml:space="preserve"> </w:t>
      </w:r>
    </w:p>
    <w:p>
      <w:pPr>
        <w:pStyle w:val="255"/>
        <w:adjustRightInd w:val="0"/>
        <w:spacing w:line="560" w:lineRule="exact"/>
        <w:jc w:val="center"/>
        <w:rPr>
          <w:rFonts w:ascii="仿宋_GB2312" w:eastAsia="仿宋_GB2312" w:cs="Times New Roman" w:hint="eastAsia"/>
          <w:snapToGrid w:val="0"/>
          <w:color w:val="000000"/>
          <w:kern w:val="0"/>
          <w:sz w:val="28"/>
          <w:szCs w:val="24"/>
        </w:rPr>
      </w:pPr>
    </w:p>
    <w:p>
      <w:pPr>
        <w:pStyle w:val="255"/>
        <w:tabs>
          <w:tab w:val="left" w:pos="5740"/>
        </w:tabs>
        <w:spacing w:line="560" w:lineRule="exact"/>
        <w:rPr>
          <w:rFonts w:ascii="仿宋_GB2312" w:eastAsia="仿宋_GB2312" w:cs="Times New Roman" w:hint="eastAsia"/>
          <w:color w:val="000000"/>
          <w:sz w:val="28"/>
          <w:szCs w:val="24"/>
        </w:rPr>
      </w:pPr>
      <w:r>
        <w:rPr>
          <w:rFonts w:ascii="仿宋_GB2312" w:eastAsia="仿宋_GB2312" w:cs="Times New Roman"/>
          <w:color w:val="000000"/>
          <w:sz w:val="28"/>
          <w:szCs w:val="24"/>
        </w:rPr>
        <w:tab/>
      </w:r>
    </w:p>
    <w:p>
      <w:pPr>
        <w:pStyle w:val="255"/>
        <w:spacing w:line="560" w:lineRule="exact"/>
        <w:rPr>
          <w:rFonts w:ascii="仿宋_GB2312" w:eastAsia="仿宋_GB2312" w:cs="Times New Roman" w:hint="eastAsia"/>
          <w:color w:val="000000"/>
          <w:sz w:val="28"/>
          <w:szCs w:val="24"/>
        </w:rPr>
      </w:pPr>
    </w:p>
    <w:p>
      <w:pPr>
        <w:pStyle w:val="255"/>
        <w:spacing w:line="560" w:lineRule="exact"/>
        <w:rPr>
          <w:rFonts w:ascii="仿宋_GB2312" w:eastAsia="仿宋_GB2312" w:cs="Times New Roman" w:hint="eastAsia"/>
          <w:color w:val="000000"/>
          <w:sz w:val="28"/>
          <w:szCs w:val="24"/>
        </w:rPr>
      </w:pPr>
    </w:p>
    <w:p>
      <w:pPr>
        <w:pStyle w:val="255"/>
        <w:spacing w:line="560" w:lineRule="exact"/>
        <w:rPr>
          <w:rFonts w:ascii="仿宋_GB2312" w:eastAsia="仿宋_GB2312" w:cs="Times New Roman" w:hint="eastAsia"/>
          <w:color w:val="000000"/>
          <w:sz w:val="28"/>
          <w:szCs w:val="24"/>
        </w:rPr>
      </w:pPr>
    </w:p>
    <w:p>
      <w:pPr>
        <w:pStyle w:val="255"/>
        <w:spacing w:line="560" w:lineRule="exact"/>
        <w:jc w:val="left"/>
        <w:rPr>
          <w:rFonts w:ascii="仿宋_GB2312" w:eastAsia="仿宋_GB2312" w:cs="Times New Roman" w:hint="eastAsia"/>
          <w:b/>
          <w:color w:val="000000"/>
          <w:sz w:val="30"/>
          <w:szCs w:val="24"/>
          <w:u w:val="single"/>
        </w:rPr>
      </w:pPr>
      <w:r>
        <w:rPr>
          <w:rFonts w:ascii="仿宋_GB2312" w:eastAsia="仿宋_GB2312" w:cs="Times New Roman" w:hint="eastAsia"/>
          <w:color w:val="000000"/>
          <w:sz w:val="28"/>
          <w:szCs w:val="24"/>
        </w:rPr>
        <w:t xml:space="preserve">          </w:t>
      </w:r>
      <w:r>
        <w:rPr>
          <w:rFonts w:ascii="仿宋_GB2312" w:eastAsia="仿宋_GB2312" w:cs="Times New Roman" w:hint="eastAsia"/>
          <w:color w:val="000000"/>
          <w:sz w:val="30"/>
          <w:szCs w:val="24"/>
        </w:rPr>
        <w:t xml:space="preserve">  </w:t>
      </w:r>
      <w:r>
        <w:rPr>
          <w:rFonts w:ascii="仿宋_GB2312" w:eastAsia="仿宋_GB2312" w:cs="Times New Roman" w:hint="eastAsia"/>
          <w:b/>
          <w:color w:val="000000"/>
          <w:sz w:val="30"/>
          <w:szCs w:val="24"/>
        </w:rPr>
        <w:t xml:space="preserve">申请单位 </w:t>
      </w:r>
      <w:r>
        <w:rPr>
          <w:rFonts w:ascii="仿宋_GB2312" w:eastAsia="仿宋_GB2312" w:cs="Times New Roman" w:hint="eastAsia"/>
          <w:b/>
          <w:color w:val="000000"/>
          <w:sz w:val="30"/>
          <w:szCs w:val="24"/>
          <w:u w:val="single"/>
        </w:rPr>
        <w:t xml:space="preserve">                            </w:t>
      </w:r>
    </w:p>
    <w:p>
      <w:pPr>
        <w:pStyle w:val="255"/>
        <w:spacing w:line="560" w:lineRule="exact"/>
        <w:jc w:val="left"/>
        <w:rPr>
          <w:rFonts w:ascii="仿宋_GB2312" w:eastAsia="仿宋_GB2312" w:cs="Times New Roman" w:hint="eastAsia"/>
          <w:color w:val="000000"/>
          <w:sz w:val="30"/>
          <w:szCs w:val="24"/>
          <w:u w:val="single"/>
        </w:rPr>
      </w:pPr>
      <w:r>
        <w:rPr>
          <w:rFonts w:ascii="仿宋_GB2312" w:eastAsia="仿宋_GB2312" w:cs="Times New Roman" w:hint="eastAsia"/>
          <w:b/>
          <w:color w:val="000000"/>
          <w:sz w:val="30"/>
          <w:szCs w:val="24"/>
        </w:rPr>
        <w:t xml:space="preserve">           申请日期 </w:t>
      </w:r>
      <w:r>
        <w:rPr>
          <w:rFonts w:ascii="仿宋_GB2312" w:eastAsia="仿宋_GB2312" w:cs="Times New Roman" w:hint="eastAsia"/>
          <w:color w:val="000000"/>
          <w:sz w:val="30"/>
          <w:szCs w:val="24"/>
          <w:u w:val="single"/>
        </w:rPr>
        <w:t xml:space="preserve">                            </w:t>
      </w:r>
    </w:p>
    <w:p>
      <w:pPr>
        <w:pStyle w:val="255"/>
        <w:spacing w:line="560" w:lineRule="exact"/>
        <w:jc w:val="left"/>
        <w:rPr>
          <w:rFonts w:ascii="仿宋_GB2312" w:eastAsia="仿宋_GB2312" w:cs="Times New Roman" w:hint="eastAsia"/>
          <w:color w:val="000000"/>
          <w:sz w:val="30"/>
          <w:szCs w:val="24"/>
          <w:u w:val="single"/>
        </w:rPr>
      </w:pPr>
    </w:p>
    <w:p>
      <w:pPr>
        <w:pStyle w:val="255"/>
        <w:spacing w:line="560" w:lineRule="exact"/>
        <w:jc w:val="left"/>
        <w:rPr>
          <w:rFonts w:ascii="仿宋_GB2312" w:eastAsia="仿宋_GB2312" w:cs="Times New Roman" w:hint="eastAsia"/>
          <w:color w:val="000000"/>
          <w:sz w:val="30"/>
          <w:szCs w:val="24"/>
          <w:u w:val="single"/>
        </w:rPr>
      </w:pPr>
    </w:p>
    <w:p>
      <w:pPr>
        <w:pStyle w:val="255"/>
        <w:spacing w:line="560" w:lineRule="exact"/>
        <w:jc w:val="left"/>
        <w:rPr>
          <w:rFonts w:ascii="仿宋_GB2312" w:eastAsia="仿宋_GB2312" w:cs="Times New Roman" w:hint="eastAsia"/>
          <w:color w:val="000000"/>
          <w:sz w:val="30"/>
          <w:szCs w:val="24"/>
          <w:u w:val="single"/>
        </w:rPr>
      </w:pPr>
    </w:p>
    <w:p>
      <w:pPr>
        <w:pStyle w:val="255"/>
        <w:tabs>
          <w:tab w:val="left" w:pos="105"/>
          <w:tab w:val="left" w:pos="315"/>
        </w:tabs>
        <w:spacing w:line="560" w:lineRule="exact"/>
        <w:rPr>
          <w:rFonts w:ascii="仿宋_GB2312" w:eastAsia="仿宋_GB2312" w:cs="Times New Roman" w:hint="eastAsia"/>
          <w:color w:val="000000"/>
          <w:sz w:val="30"/>
          <w:szCs w:val="24"/>
          <w:u w:val="single"/>
        </w:rPr>
      </w:pPr>
    </w:p>
    <w:p>
      <w:pPr>
        <w:pStyle w:val="255"/>
        <w:tabs>
          <w:tab w:val="left" w:pos="105"/>
          <w:tab w:val="left" w:pos="315"/>
        </w:tabs>
        <w:spacing w:line="560" w:lineRule="exact"/>
        <w:jc w:val="center"/>
        <w:rPr>
          <w:rFonts w:ascii="方正小标宋_GBK" w:eastAsia="方正小标宋_GBK" w:cs="Times New Roman" w:hint="eastAsia"/>
          <w:color w:val="000000"/>
          <w:sz w:val="36"/>
          <w:szCs w:val="36"/>
        </w:rPr>
      </w:pPr>
      <w:r>
        <w:rPr>
          <w:rFonts w:ascii="宋体" w:cs="Times New Roman" w:hint="eastAsia"/>
          <w:b/>
          <w:color w:val="000000"/>
          <w:sz w:val="32"/>
          <w:szCs w:val="32"/>
        </w:rPr>
        <w:br w:type="page"/>
      </w:r>
      <w:r>
        <w:rPr>
          <w:rFonts w:ascii="方正小标宋_GBK" w:eastAsia="方正小标宋_GBK" w:cs="Times New Roman" w:hint="eastAsia"/>
          <w:color w:val="000000"/>
          <w:sz w:val="36"/>
          <w:szCs w:val="36"/>
        </w:rPr>
        <w:t>填 表 说 明</w:t>
      </w:r>
    </w:p>
    <w:p>
      <w:pPr>
        <w:pStyle w:val="255"/>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一、申请单位填报《申请表》，须打印或用自来水笔填写，要求文字简练、字迹清楚、书写工整。</w:t>
      </w:r>
    </w:p>
    <w:p>
      <w:pPr>
        <w:pStyle w:val="255"/>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二、申请注册登记时，须提供下列资料：</w:t>
      </w:r>
    </w:p>
    <w:p>
      <w:pPr>
        <w:pStyle w:val="255"/>
        <w:spacing w:line="560" w:lineRule="exact"/>
        <w:ind w:firstLineChars="200" w:firstLine="640"/>
        <w:jc w:val="lef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1.兽医卫生防疫制度：应涵盖生产、加工、存放各环节，包括兽医卫生防疫工作领导小组及其职责、出入库及加工登记管理制度、防疫处理制度、检疫处理药物管理制度、出入库登记及加工登记制度、人员管理制度、疫情应急处置预案以及有效的防火、防盗、防鸟、防虫、灭鼠等安全保障制度；</w:t>
      </w:r>
    </w:p>
    <w:p>
      <w:pPr>
        <w:pStyle w:val="255"/>
        <w:spacing w:line="560" w:lineRule="exact"/>
        <w:ind w:firstLineChars="200" w:firstLine="640"/>
        <w:jc w:val="lef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2.工艺流程图，包括加工的温度、使用化学试剂的种类、浓度和pH值、处理的时间和使用的有关设备等情况。（此项不适用于存放企业)；</w:t>
      </w:r>
    </w:p>
    <w:p>
      <w:pPr>
        <w:pStyle w:val="255"/>
        <w:spacing w:line="560" w:lineRule="exact"/>
        <w:ind w:firstLineChars="200" w:firstLine="640"/>
        <w:jc w:val="lef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3.厂区平面图和图片资料。厂区平面图应标示不同功能区域、人流、物流等；图片资料包括大门、厂区、库区全景照片，有关生产加工设施、仓储设施、防疫消毒处理设施、废弃物、包装物及污水处理设施的照片等；</w:t>
      </w:r>
    </w:p>
    <w:p>
      <w:pPr>
        <w:pStyle w:val="255"/>
        <w:spacing w:line="560" w:lineRule="exact"/>
        <w:ind w:firstLineChars="200" w:firstLine="640"/>
        <w:jc w:val="left"/>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4.中国其他法律法规规定的有关合格证明文件。</w:t>
      </w:r>
    </w:p>
    <w:p>
      <w:pPr>
        <w:pStyle w:val="255"/>
        <w:spacing w:line="560" w:lineRule="exact"/>
        <w:rPr>
          <w:rFonts w:ascii="Times New Roman" w:eastAsia="仿宋_GB2312" w:cs="Arial" w:hAnsi="Times New Roman"/>
          <w:color w:val="000000"/>
          <w:sz w:val="28"/>
          <w:szCs w:val="28"/>
        </w:rPr>
      </w:pPr>
    </w:p>
    <w:p>
      <w:pPr>
        <w:pStyle w:val="255"/>
        <w:spacing w:line="560" w:lineRule="exact"/>
        <w:rPr>
          <w:rFonts w:ascii="Times New Roman" w:eastAsia="仿宋_GB2312" w:cs="Arial" w:hAnsi="Times New Roman"/>
          <w:color w:val="000000"/>
          <w:sz w:val="28"/>
          <w:szCs w:val="28"/>
        </w:rPr>
      </w:pPr>
    </w:p>
    <w:p>
      <w:pPr>
        <w:pStyle w:val="255"/>
        <w:spacing w:line="560" w:lineRule="exact"/>
        <w:rPr>
          <w:rFonts w:ascii="Times New Roman" w:eastAsia="仿宋_GB2312" w:cs="Arial" w:hAnsi="Times New Roman"/>
          <w:color w:val="000000"/>
          <w:sz w:val="28"/>
          <w:szCs w:val="28"/>
        </w:rPr>
      </w:pPr>
    </w:p>
    <w:p>
      <w:pPr>
        <w:pStyle w:val="255"/>
        <w:spacing w:line="560" w:lineRule="exact"/>
        <w:rPr>
          <w:rFonts w:ascii="Times New Roman" w:eastAsia="仿宋_GB2312" w:cs="Arial" w:hAnsi="Times New Roman"/>
          <w:color w:val="000000"/>
          <w:sz w:val="28"/>
          <w:szCs w:val="28"/>
        </w:rPr>
      </w:pPr>
    </w:p>
    <w:p>
      <w:pPr>
        <w:pStyle w:val="255"/>
        <w:spacing w:line="560" w:lineRule="exact"/>
        <w:rPr>
          <w:rFonts w:ascii="Times New Roman" w:eastAsia="仿宋_GB2312" w:cs="Arial" w:hAnsi="Times New Roman"/>
          <w:color w:val="000000"/>
          <w:sz w:val="28"/>
          <w:szCs w:val="28"/>
        </w:rPr>
      </w:pPr>
    </w:p>
    <w:p>
      <w:pPr>
        <w:pStyle w:val="255"/>
        <w:spacing w:line="560" w:lineRule="exact"/>
        <w:rPr>
          <w:rFonts w:ascii="Times New Roman" w:eastAsia="仿宋_GB2312" w:cs="Arial" w:hAnsi="Times New Roman"/>
          <w:color w:val="000000"/>
          <w:sz w:val="28"/>
          <w:szCs w:val="28"/>
        </w:rPr>
      </w:pPr>
    </w:p>
    <w:p>
      <w:pPr>
        <w:pStyle w:val="255"/>
        <w:spacing w:line="560" w:lineRule="exact"/>
        <w:rPr>
          <w:rFonts w:ascii="Times New Roman" w:eastAsia="仿宋_GB2312" w:cs="Arial" w:hAnsi="Times New Roman"/>
          <w:color w:val="000000"/>
          <w:sz w:val="28"/>
          <w:szCs w:val="28"/>
        </w:rPr>
      </w:pPr>
    </w:p>
    <w:tbl>
      <w:tblPr>
        <w:jc w:val="left"/>
        <w:tblInd w:w="108" w:type="dxa"/>
        <w:tblBorders>
          <w:top w:val="single" w:sz="12" w:space="0" w:color="auto"/>
          <w:left w:val="single" w:sz="12" w:space="0" w:color="auto"/>
          <w:bottom w:val="single" w:sz="12" w:space="0" w:color="auto"/>
          <w:right w:val="single" w:sz="12" w:space="0" w:color="auto"/>
          <w:insideH w:val="outset" w:sz="6" w:space="0" w:color="auto"/>
          <w:insideV w:val="outset" w:sz="6" w:space="0" w:color="auto"/>
        </w:tblBorders>
        <w:tblLayout w:type="fixed"/>
        <w:tblCellMar>
          <w:top w:w="0" w:type="dxa"/>
          <w:left w:w="108" w:type="dxa"/>
          <w:bottom w:w="0" w:type="dxa"/>
          <w:right w:w="108" w:type="dxa"/>
        </w:tblCellMar>
      </w:tblPr>
      <w:tblGrid>
        <w:gridCol w:w="735"/>
        <w:gridCol w:w="522"/>
        <w:gridCol w:w="1158"/>
        <w:gridCol w:w="411"/>
        <w:gridCol w:w="105"/>
        <w:gridCol w:w="466"/>
        <w:gridCol w:w="68"/>
        <w:gridCol w:w="210"/>
        <w:gridCol w:w="1580"/>
        <w:gridCol w:w="1365"/>
        <w:gridCol w:w="1158"/>
        <w:gridCol w:w="1229"/>
      </w:tblGrid>
      <w:tr>
        <w:trPr>
          <w:cantSplit/>
          <w:trHeight w:val="405"/>
        </w:trPr>
        <w:tc>
          <w:tcPr>
            <w:tcW w:w="1257" w:type="dxa"/>
            <w:gridSpan w:val="2"/>
            <w:vMerge w:val="restart"/>
            <w:tcBorders>
              <w:top w:val="single" w:sz="12" w:space="0" w:color="auto"/>
              <w:left w:val="single" w:sz="12"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企  业</w:t>
            </w:r>
          </w:p>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 xml:space="preserve">名  称  </w:t>
            </w:r>
          </w:p>
        </w:tc>
        <w:tc>
          <w:tcPr>
            <w:tcW w:w="1674" w:type="dxa"/>
            <w:gridSpan w:val="3"/>
            <w:tcBorders>
              <w:top w:val="single" w:sz="12" w:space="0" w:color="auto"/>
              <w:left w:val="single" w:sz="6" w:space="0" w:color="auto"/>
              <w:bottom w:val="single" w:sz="4" w:space="0" w:color="auto"/>
              <w:right w:val="single" w:sz="6" w:space="0" w:color="auto"/>
              <w:tl2br w:val="nil"/>
              <w:tr2bl w:val="nil"/>
            </w:tcBorders>
          </w:tcPr>
          <w:p>
            <w:pPr>
              <w:pStyle w:val="255"/>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（中文名）</w:t>
            </w:r>
          </w:p>
        </w:tc>
        <w:tc>
          <w:tcPr>
            <w:tcW w:w="6076" w:type="dxa"/>
            <w:gridSpan w:val="7"/>
            <w:tcBorders>
              <w:top w:val="single" w:sz="12" w:space="0" w:color="auto"/>
              <w:left w:val="single" w:sz="6" w:space="0" w:color="auto"/>
              <w:bottom w:val="single" w:sz="4" w:space="0" w:color="auto"/>
              <w:right w:val="single" w:sz="12" w:space="0" w:color="auto"/>
              <w:tl2br w:val="nil"/>
              <w:tr2bl w:val="nil"/>
            </w:tcBorders>
          </w:tcPr>
          <w:p>
            <w:pPr>
              <w:pStyle w:val="255"/>
              <w:spacing w:line="560" w:lineRule="exact"/>
              <w:rPr>
                <w:rFonts w:ascii="仿宋_GB2312" w:eastAsia="仿宋_GB2312" w:cs="Times New Roman" w:hint="eastAsia"/>
                <w:color w:val="000000"/>
                <w:szCs w:val="24"/>
              </w:rPr>
            </w:pPr>
          </w:p>
        </w:tc>
      </w:tr>
      <w:tr>
        <w:trPr>
          <w:cantSplit/>
          <w:trHeight w:val="315"/>
        </w:trPr>
        <w:tc>
          <w:tcPr>
            <w:tcW w:w="1257" w:type="dxa"/>
            <w:gridSpan w:val="2"/>
            <w:vMerge/>
            <w:tcBorders>
              <w:top w:val="single" w:sz="12" w:space="0" w:color="auto"/>
              <w:left w:val="single" w:sz="12" w:space="0" w:color="auto"/>
              <w:bottom w:val="single" w:sz="6" w:space="0" w:color="auto"/>
              <w:right w:val="single" w:sz="6" w:space="0" w:color="auto"/>
              <w:tl2br w:val="nil"/>
              <w:tr2bl w:val="nil"/>
            </w:tcBorders>
          </w:tcPr>
          <w:p/>
        </w:tc>
        <w:tc>
          <w:tcPr>
            <w:tcW w:w="1674" w:type="dxa"/>
            <w:gridSpan w:val="3"/>
            <w:tcBorders>
              <w:top w:val="single" w:sz="4" w:space="0" w:color="auto"/>
              <w:left w:val="single" w:sz="6" w:space="0" w:color="auto"/>
              <w:bottom w:val="single" w:sz="6" w:space="0" w:color="auto"/>
              <w:right w:val="single" w:sz="6" w:space="0" w:color="auto"/>
              <w:tl2br w:val="nil"/>
              <w:tr2bl w:val="nil"/>
            </w:tcBorders>
          </w:tcPr>
          <w:p>
            <w:pPr>
              <w:pStyle w:val="255"/>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（英文名）</w:t>
            </w:r>
          </w:p>
        </w:tc>
        <w:tc>
          <w:tcPr>
            <w:tcW w:w="6076" w:type="dxa"/>
            <w:gridSpan w:val="7"/>
            <w:tcBorders>
              <w:top w:val="single" w:sz="4" w:space="0" w:color="auto"/>
              <w:left w:val="single" w:sz="6" w:space="0" w:color="auto"/>
              <w:bottom w:val="single" w:sz="6" w:space="0" w:color="auto"/>
              <w:right w:val="single" w:sz="12" w:space="0" w:color="auto"/>
              <w:tl2br w:val="nil"/>
              <w:tr2bl w:val="nil"/>
            </w:tcBorders>
          </w:tcPr>
          <w:p>
            <w:pPr>
              <w:pStyle w:val="255"/>
              <w:spacing w:line="560" w:lineRule="exact"/>
              <w:rPr>
                <w:rFonts w:ascii="仿宋_GB2312" w:eastAsia="仿宋_GB2312" w:cs="Times New Roman" w:hint="eastAsia"/>
                <w:color w:val="000000"/>
                <w:szCs w:val="24"/>
              </w:rPr>
            </w:pPr>
          </w:p>
        </w:tc>
      </w:tr>
      <w:tr>
        <w:trPr>
          <w:cantSplit/>
          <w:trHeight w:val="405"/>
        </w:trPr>
        <w:tc>
          <w:tcPr>
            <w:tcW w:w="1257" w:type="dxa"/>
            <w:gridSpan w:val="2"/>
            <w:tcBorders>
              <w:top w:val="single" w:sz="6" w:space="0" w:color="auto"/>
              <w:left w:val="single" w:sz="12"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法定地址</w:t>
            </w:r>
          </w:p>
        </w:tc>
        <w:tc>
          <w:tcPr>
            <w:tcW w:w="3998" w:type="dxa"/>
            <w:gridSpan w:val="7"/>
            <w:tcBorders>
              <w:top w:val="single" w:sz="6" w:space="0" w:color="auto"/>
              <w:left w:val="single" w:sz="6"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p>
        </w:tc>
        <w:tc>
          <w:tcPr>
            <w:tcW w:w="1365" w:type="dxa"/>
            <w:tcBorders>
              <w:top w:val="single" w:sz="6" w:space="0" w:color="auto"/>
              <w:left w:val="single" w:sz="6"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邮政编码</w:t>
            </w:r>
          </w:p>
        </w:tc>
        <w:tc>
          <w:tcPr>
            <w:tcW w:w="2387" w:type="dxa"/>
            <w:gridSpan w:val="2"/>
            <w:tcBorders>
              <w:top w:val="single" w:sz="6" w:space="0" w:color="auto"/>
              <w:left w:val="single" w:sz="6" w:space="0" w:color="auto"/>
              <w:bottom w:val="single" w:sz="6" w:space="0" w:color="auto"/>
              <w:right w:val="single" w:sz="12" w:space="0" w:color="auto"/>
              <w:tl2br w:val="nil"/>
              <w:tr2bl w:val="nil"/>
            </w:tcBorders>
          </w:tcPr>
          <w:p>
            <w:pPr>
              <w:pStyle w:val="255"/>
              <w:spacing w:line="560" w:lineRule="exact"/>
              <w:jc w:val="center"/>
              <w:rPr>
                <w:rFonts w:ascii="仿宋_GB2312" w:eastAsia="仿宋_GB2312" w:cs="Times New Roman" w:hint="eastAsia"/>
                <w:color w:val="000000"/>
                <w:szCs w:val="24"/>
              </w:rPr>
            </w:pPr>
          </w:p>
        </w:tc>
      </w:tr>
      <w:tr>
        <w:trPr>
          <w:cantSplit/>
          <w:trHeight w:val="405"/>
        </w:trPr>
        <w:tc>
          <w:tcPr>
            <w:tcW w:w="1257" w:type="dxa"/>
            <w:gridSpan w:val="2"/>
            <w:tcBorders>
              <w:top w:val="single" w:sz="6" w:space="0" w:color="auto"/>
              <w:left w:val="single" w:sz="12"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工厂地址</w:t>
            </w:r>
          </w:p>
        </w:tc>
        <w:tc>
          <w:tcPr>
            <w:tcW w:w="3998" w:type="dxa"/>
            <w:gridSpan w:val="7"/>
            <w:tcBorders>
              <w:top w:val="single" w:sz="6" w:space="0" w:color="auto"/>
              <w:left w:val="single" w:sz="6"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p>
        </w:tc>
        <w:tc>
          <w:tcPr>
            <w:tcW w:w="1365" w:type="dxa"/>
            <w:tcBorders>
              <w:top w:val="single" w:sz="6" w:space="0" w:color="auto"/>
              <w:left w:val="single" w:sz="6"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邮政编码</w:t>
            </w:r>
          </w:p>
        </w:tc>
        <w:tc>
          <w:tcPr>
            <w:tcW w:w="2387" w:type="dxa"/>
            <w:gridSpan w:val="2"/>
            <w:tcBorders>
              <w:top w:val="single" w:sz="6" w:space="0" w:color="auto"/>
              <w:left w:val="single" w:sz="6" w:space="0" w:color="auto"/>
              <w:bottom w:val="single" w:sz="6" w:space="0" w:color="auto"/>
              <w:right w:val="single" w:sz="12" w:space="0" w:color="auto"/>
              <w:tl2br w:val="nil"/>
              <w:tr2bl w:val="nil"/>
            </w:tcBorders>
          </w:tcPr>
          <w:p>
            <w:pPr>
              <w:pStyle w:val="255"/>
              <w:spacing w:line="560" w:lineRule="exact"/>
              <w:jc w:val="center"/>
              <w:rPr>
                <w:rFonts w:ascii="仿宋_GB2312" w:eastAsia="仿宋_GB2312" w:cs="Times New Roman" w:hint="eastAsia"/>
                <w:color w:val="000000"/>
                <w:szCs w:val="24"/>
              </w:rPr>
            </w:pPr>
          </w:p>
        </w:tc>
      </w:tr>
      <w:tr>
        <w:trPr>
          <w:cantSplit/>
          <w:trHeight w:val="405"/>
        </w:trPr>
        <w:tc>
          <w:tcPr>
            <w:tcW w:w="1257" w:type="dxa"/>
            <w:gridSpan w:val="2"/>
            <w:tcBorders>
              <w:top w:val="single" w:sz="6" w:space="0" w:color="auto"/>
              <w:left w:val="single" w:sz="12"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法人代表</w:t>
            </w:r>
          </w:p>
        </w:tc>
        <w:tc>
          <w:tcPr>
            <w:tcW w:w="3998" w:type="dxa"/>
            <w:gridSpan w:val="7"/>
            <w:tcBorders>
              <w:top w:val="single" w:sz="6" w:space="0" w:color="auto"/>
              <w:left w:val="single" w:sz="6"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p>
        </w:tc>
        <w:tc>
          <w:tcPr>
            <w:tcW w:w="1365" w:type="dxa"/>
            <w:tcBorders>
              <w:top w:val="single" w:sz="6" w:space="0" w:color="auto"/>
              <w:left w:val="single" w:sz="6"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移动电话</w:t>
            </w:r>
          </w:p>
        </w:tc>
        <w:tc>
          <w:tcPr>
            <w:tcW w:w="2387" w:type="dxa"/>
            <w:gridSpan w:val="2"/>
            <w:tcBorders>
              <w:top w:val="single" w:sz="6" w:space="0" w:color="auto"/>
              <w:left w:val="single" w:sz="6" w:space="0" w:color="auto"/>
              <w:bottom w:val="single" w:sz="6" w:space="0" w:color="auto"/>
              <w:right w:val="single" w:sz="12" w:space="0" w:color="auto"/>
              <w:tl2br w:val="nil"/>
              <w:tr2bl w:val="nil"/>
            </w:tcBorders>
          </w:tcPr>
          <w:p>
            <w:pPr>
              <w:pStyle w:val="255"/>
              <w:spacing w:line="560" w:lineRule="exact"/>
              <w:jc w:val="center"/>
              <w:rPr>
                <w:rFonts w:ascii="仿宋_GB2312" w:eastAsia="仿宋_GB2312" w:cs="Times New Roman" w:hint="eastAsia"/>
                <w:color w:val="000000"/>
                <w:szCs w:val="24"/>
              </w:rPr>
            </w:pPr>
          </w:p>
        </w:tc>
      </w:tr>
      <w:tr>
        <w:trPr>
          <w:cantSplit/>
          <w:trHeight w:val="405"/>
        </w:trPr>
        <w:tc>
          <w:tcPr>
            <w:tcW w:w="1257" w:type="dxa"/>
            <w:gridSpan w:val="2"/>
            <w:tcBorders>
              <w:top w:val="single" w:sz="6" w:space="0" w:color="auto"/>
              <w:left w:val="single" w:sz="12"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电  话</w:t>
            </w:r>
          </w:p>
        </w:tc>
        <w:tc>
          <w:tcPr>
            <w:tcW w:w="1569" w:type="dxa"/>
            <w:gridSpan w:val="2"/>
            <w:tcBorders>
              <w:top w:val="single" w:sz="6" w:space="0" w:color="auto"/>
              <w:left w:val="single" w:sz="6"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p>
        </w:tc>
        <w:tc>
          <w:tcPr>
            <w:tcW w:w="849" w:type="dxa"/>
            <w:gridSpan w:val="4"/>
            <w:tcBorders>
              <w:top w:val="single" w:sz="6" w:space="0" w:color="auto"/>
              <w:left w:val="single" w:sz="6"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传  真</w:t>
            </w:r>
          </w:p>
        </w:tc>
        <w:tc>
          <w:tcPr>
            <w:tcW w:w="1580" w:type="dxa"/>
            <w:tcBorders>
              <w:top w:val="single" w:sz="6" w:space="0" w:color="auto"/>
              <w:left w:val="single" w:sz="6"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p>
        </w:tc>
        <w:tc>
          <w:tcPr>
            <w:tcW w:w="1365" w:type="dxa"/>
            <w:tcBorders>
              <w:top w:val="single" w:sz="6" w:space="0" w:color="auto"/>
              <w:left w:val="single" w:sz="6"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电子邮箱</w:t>
            </w:r>
          </w:p>
        </w:tc>
        <w:tc>
          <w:tcPr>
            <w:tcW w:w="2387" w:type="dxa"/>
            <w:gridSpan w:val="2"/>
            <w:tcBorders>
              <w:top w:val="single" w:sz="6" w:space="0" w:color="auto"/>
              <w:left w:val="single" w:sz="6" w:space="0" w:color="auto"/>
              <w:bottom w:val="single" w:sz="6" w:space="0" w:color="auto"/>
              <w:right w:val="single" w:sz="12" w:space="0" w:color="auto"/>
              <w:tl2br w:val="nil"/>
              <w:tr2bl w:val="nil"/>
            </w:tcBorders>
          </w:tcPr>
          <w:p>
            <w:pPr>
              <w:pStyle w:val="255"/>
              <w:spacing w:line="560" w:lineRule="exact"/>
              <w:jc w:val="center"/>
              <w:rPr>
                <w:rFonts w:ascii="仿宋_GB2312" w:eastAsia="仿宋_GB2312" w:cs="Times New Roman" w:hint="eastAsia"/>
                <w:color w:val="000000"/>
                <w:szCs w:val="24"/>
              </w:rPr>
            </w:pPr>
          </w:p>
        </w:tc>
      </w:tr>
      <w:tr>
        <w:trPr>
          <w:cantSplit/>
          <w:trHeight w:val="405"/>
        </w:trPr>
        <w:tc>
          <w:tcPr>
            <w:tcW w:w="1257" w:type="dxa"/>
            <w:gridSpan w:val="2"/>
            <w:tcBorders>
              <w:top w:val="single" w:sz="6" w:space="0" w:color="auto"/>
              <w:left w:val="single" w:sz="12"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企业性质</w:t>
            </w:r>
          </w:p>
        </w:tc>
        <w:tc>
          <w:tcPr>
            <w:tcW w:w="7750" w:type="dxa"/>
            <w:gridSpan w:val="10"/>
            <w:tcBorders>
              <w:top w:val="single" w:sz="6" w:space="0" w:color="auto"/>
              <w:left w:val="single" w:sz="6" w:space="0" w:color="auto"/>
              <w:bottom w:val="single" w:sz="6" w:space="0" w:color="auto"/>
              <w:right w:val="single" w:sz="12" w:space="0" w:color="auto"/>
              <w:tl2br w:val="nil"/>
              <w:tr2bl w:val="nil"/>
            </w:tcBorders>
          </w:tcPr>
          <w:p>
            <w:pPr>
              <w:pStyle w:val="255"/>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国营□  民营□  集体□  个体□  外资□  合资□  独资□ 其他□</w:t>
            </w:r>
          </w:p>
        </w:tc>
      </w:tr>
      <w:tr>
        <w:trPr>
          <w:cantSplit/>
          <w:trHeight w:val="405"/>
        </w:trPr>
        <w:tc>
          <w:tcPr>
            <w:tcW w:w="1257" w:type="dxa"/>
            <w:gridSpan w:val="2"/>
            <w:vMerge w:val="restart"/>
            <w:tcBorders>
              <w:top w:val="single" w:sz="6" w:space="0" w:color="auto"/>
              <w:left w:val="single" w:sz="12"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加工、储存厂（库）</w:t>
            </w:r>
          </w:p>
        </w:tc>
        <w:tc>
          <w:tcPr>
            <w:tcW w:w="1158" w:type="dxa"/>
            <w:tcBorders>
              <w:top w:val="single" w:sz="6" w:space="0" w:color="auto"/>
              <w:left w:val="single" w:sz="6"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名  称</w:t>
            </w:r>
          </w:p>
        </w:tc>
        <w:tc>
          <w:tcPr>
            <w:tcW w:w="6592" w:type="dxa"/>
            <w:gridSpan w:val="9"/>
            <w:tcBorders>
              <w:top w:val="single" w:sz="6" w:space="0" w:color="auto"/>
              <w:left w:val="single" w:sz="6" w:space="0" w:color="auto"/>
              <w:bottom w:val="single" w:sz="6" w:space="0" w:color="auto"/>
              <w:right w:val="single" w:sz="12" w:space="0" w:color="auto"/>
              <w:tl2br w:val="nil"/>
              <w:tr2bl w:val="nil"/>
            </w:tcBorders>
          </w:tcPr>
          <w:p>
            <w:pPr>
              <w:pStyle w:val="255"/>
              <w:spacing w:line="560" w:lineRule="exact"/>
              <w:jc w:val="center"/>
              <w:rPr>
                <w:rFonts w:ascii="仿宋_GB2312" w:eastAsia="仿宋_GB2312" w:cs="Times New Roman" w:hint="eastAsia"/>
                <w:color w:val="000000"/>
                <w:szCs w:val="24"/>
              </w:rPr>
            </w:pPr>
          </w:p>
        </w:tc>
      </w:tr>
      <w:tr>
        <w:trPr>
          <w:cantSplit/>
          <w:trHeight w:val="405"/>
        </w:trPr>
        <w:tc>
          <w:tcPr>
            <w:tcW w:w="1257" w:type="dxa"/>
            <w:gridSpan w:val="2"/>
            <w:vMerge/>
            <w:tcBorders>
              <w:top w:val="single" w:sz="6" w:space="0" w:color="auto"/>
              <w:left w:val="single" w:sz="12" w:space="0" w:color="auto"/>
              <w:bottom w:val="single" w:sz="6" w:space="0" w:color="auto"/>
              <w:right w:val="single" w:sz="6" w:space="0" w:color="auto"/>
              <w:tl2br w:val="nil"/>
              <w:tr2bl w:val="nil"/>
            </w:tcBorders>
          </w:tcPr>
          <w:p/>
        </w:tc>
        <w:tc>
          <w:tcPr>
            <w:tcW w:w="1158" w:type="dxa"/>
            <w:tcBorders>
              <w:top w:val="single" w:sz="6" w:space="0" w:color="auto"/>
              <w:left w:val="single" w:sz="6"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地  址</w:t>
            </w:r>
          </w:p>
        </w:tc>
        <w:tc>
          <w:tcPr>
            <w:tcW w:w="4205" w:type="dxa"/>
            <w:gridSpan w:val="7"/>
            <w:tcBorders>
              <w:top w:val="single" w:sz="6" w:space="0" w:color="auto"/>
              <w:left w:val="single" w:sz="6"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p>
        </w:tc>
        <w:tc>
          <w:tcPr>
            <w:tcW w:w="1158" w:type="dxa"/>
            <w:tcBorders>
              <w:top w:val="single" w:sz="6" w:space="0" w:color="auto"/>
              <w:left w:val="single" w:sz="6"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邮政编码</w:t>
            </w:r>
          </w:p>
        </w:tc>
        <w:tc>
          <w:tcPr>
            <w:tcW w:w="1229" w:type="dxa"/>
            <w:tcBorders>
              <w:top w:val="single" w:sz="6" w:space="0" w:color="auto"/>
              <w:left w:val="single" w:sz="6" w:space="0" w:color="auto"/>
              <w:bottom w:val="single" w:sz="6" w:space="0" w:color="auto"/>
              <w:right w:val="single" w:sz="12" w:space="0" w:color="auto"/>
              <w:tl2br w:val="nil"/>
              <w:tr2bl w:val="nil"/>
            </w:tcBorders>
          </w:tcPr>
          <w:p>
            <w:pPr>
              <w:pStyle w:val="255"/>
              <w:spacing w:line="560" w:lineRule="exact"/>
              <w:jc w:val="center"/>
              <w:rPr>
                <w:rFonts w:ascii="仿宋_GB2312" w:eastAsia="仿宋_GB2312" w:cs="Times New Roman" w:hint="eastAsia"/>
                <w:color w:val="000000"/>
                <w:szCs w:val="24"/>
              </w:rPr>
            </w:pPr>
          </w:p>
        </w:tc>
      </w:tr>
      <w:tr>
        <w:trPr>
          <w:cantSplit/>
          <w:trHeight w:val="405"/>
        </w:trPr>
        <w:tc>
          <w:tcPr>
            <w:tcW w:w="1257" w:type="dxa"/>
            <w:gridSpan w:val="2"/>
            <w:tcBorders>
              <w:top w:val="single" w:sz="6" w:space="0" w:color="auto"/>
              <w:left w:val="single" w:sz="12" w:space="0" w:color="auto"/>
              <w:bottom w:val="single" w:sz="6" w:space="0" w:color="auto"/>
              <w:right w:val="single" w:sz="6" w:space="0" w:color="auto"/>
              <w:tl2br w:val="nil"/>
              <w:tr2bl w:val="nil"/>
            </w:tcBorders>
          </w:tcPr>
          <w:p>
            <w:pPr>
              <w:pStyle w:val="255"/>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联系人</w:t>
            </w:r>
          </w:p>
        </w:tc>
        <w:tc>
          <w:tcPr>
            <w:tcW w:w="1158" w:type="dxa"/>
            <w:tcBorders>
              <w:top w:val="single" w:sz="6" w:space="0" w:color="auto"/>
              <w:left w:val="single" w:sz="6"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p>
        </w:tc>
        <w:tc>
          <w:tcPr>
            <w:tcW w:w="982" w:type="dxa"/>
            <w:gridSpan w:val="3"/>
            <w:tcBorders>
              <w:top w:val="single" w:sz="6" w:space="0" w:color="auto"/>
              <w:left w:val="single" w:sz="6" w:space="0" w:color="auto"/>
              <w:bottom w:val="single" w:sz="6" w:space="0" w:color="auto"/>
              <w:right w:val="single" w:sz="6" w:space="0" w:color="auto"/>
              <w:tl2br w:val="nil"/>
              <w:tr2bl w:val="nil"/>
            </w:tcBorders>
            <w:vAlign w:val="center"/>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电 话</w:t>
            </w:r>
          </w:p>
        </w:tc>
        <w:tc>
          <w:tcPr>
            <w:tcW w:w="1858" w:type="dxa"/>
            <w:gridSpan w:val="3"/>
            <w:tcBorders>
              <w:top w:val="single" w:sz="6" w:space="0" w:color="auto"/>
              <w:left w:val="single" w:sz="6" w:space="0" w:color="auto"/>
              <w:bottom w:val="single" w:sz="6" w:space="0" w:color="auto"/>
              <w:right w:val="single" w:sz="6" w:space="0" w:color="auto"/>
              <w:tl2br w:val="nil"/>
              <w:tr2bl w:val="nil"/>
            </w:tcBorders>
            <w:vAlign w:val="center"/>
          </w:tcPr>
          <w:p>
            <w:pPr>
              <w:pStyle w:val="255"/>
              <w:spacing w:line="560" w:lineRule="exact"/>
              <w:jc w:val="center"/>
              <w:rPr>
                <w:rFonts w:ascii="仿宋_GB2312" w:eastAsia="仿宋_GB2312" w:cs="Times New Roman" w:hint="eastAsia"/>
                <w:color w:val="000000"/>
                <w:szCs w:val="24"/>
              </w:rPr>
            </w:pPr>
          </w:p>
        </w:tc>
        <w:tc>
          <w:tcPr>
            <w:tcW w:w="1365" w:type="dxa"/>
            <w:tcBorders>
              <w:top w:val="single" w:sz="6" w:space="0" w:color="auto"/>
              <w:left w:val="single" w:sz="6" w:space="0" w:color="auto"/>
              <w:bottom w:val="single" w:sz="6" w:space="0" w:color="auto"/>
              <w:right w:val="single" w:sz="6" w:space="0" w:color="auto"/>
              <w:tl2br w:val="nil"/>
              <w:tr2bl w:val="nil"/>
            </w:tcBorders>
            <w:vAlign w:val="center"/>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传  真</w:t>
            </w:r>
          </w:p>
        </w:tc>
        <w:tc>
          <w:tcPr>
            <w:tcW w:w="2387" w:type="dxa"/>
            <w:gridSpan w:val="2"/>
            <w:tcBorders>
              <w:top w:val="single" w:sz="6" w:space="0" w:color="auto"/>
              <w:left w:val="single" w:sz="6" w:space="0" w:color="auto"/>
              <w:bottom w:val="single" w:sz="6" w:space="0" w:color="auto"/>
              <w:right w:val="single" w:sz="12" w:space="0" w:color="auto"/>
              <w:tl2br w:val="nil"/>
              <w:tr2bl w:val="nil"/>
            </w:tcBorders>
          </w:tcPr>
          <w:p>
            <w:pPr>
              <w:pStyle w:val="255"/>
              <w:spacing w:line="560" w:lineRule="exact"/>
              <w:jc w:val="center"/>
              <w:rPr>
                <w:rFonts w:ascii="仿宋_GB2312" w:eastAsia="仿宋_GB2312" w:cs="Times New Roman" w:hint="eastAsia"/>
                <w:color w:val="000000"/>
                <w:szCs w:val="24"/>
              </w:rPr>
            </w:pPr>
          </w:p>
        </w:tc>
      </w:tr>
      <w:tr>
        <w:trPr>
          <w:cantSplit/>
          <w:trHeight w:val="405"/>
        </w:trPr>
        <w:tc>
          <w:tcPr>
            <w:tcW w:w="2415" w:type="dxa"/>
            <w:gridSpan w:val="3"/>
            <w:tcBorders>
              <w:top w:val="single" w:sz="6" w:space="0" w:color="auto"/>
              <w:left w:val="single" w:sz="12" w:space="0" w:color="auto"/>
              <w:bottom w:val="single" w:sz="6"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企业法人营业执照编号</w:t>
            </w:r>
          </w:p>
        </w:tc>
        <w:tc>
          <w:tcPr>
            <w:tcW w:w="6592" w:type="dxa"/>
            <w:gridSpan w:val="9"/>
            <w:tcBorders>
              <w:top w:val="single" w:sz="6" w:space="0" w:color="auto"/>
              <w:left w:val="single" w:sz="6" w:space="0" w:color="auto"/>
              <w:bottom w:val="single" w:sz="6" w:space="0" w:color="auto"/>
              <w:right w:val="single" w:sz="12" w:space="0" w:color="auto"/>
              <w:tl2br w:val="nil"/>
              <w:tr2bl w:val="nil"/>
            </w:tcBorders>
            <w:vAlign w:val="center"/>
          </w:tcPr>
          <w:p>
            <w:pPr>
              <w:pStyle w:val="255"/>
              <w:spacing w:line="560" w:lineRule="exact"/>
              <w:jc w:val="center"/>
              <w:rPr>
                <w:rFonts w:ascii="仿宋_GB2312" w:eastAsia="仿宋_GB2312" w:cs="Times New Roman" w:hint="eastAsia"/>
                <w:color w:val="000000"/>
                <w:szCs w:val="24"/>
              </w:rPr>
            </w:pPr>
          </w:p>
        </w:tc>
      </w:tr>
      <w:tr>
        <w:trPr>
          <w:cantSplit/>
          <w:trHeight w:val="405"/>
        </w:trPr>
        <w:tc>
          <w:tcPr>
            <w:tcW w:w="2415" w:type="dxa"/>
            <w:gridSpan w:val="3"/>
            <w:tcBorders>
              <w:top w:val="single" w:sz="6" w:space="0" w:color="auto"/>
              <w:left w:val="single" w:sz="12" w:space="0" w:color="auto"/>
              <w:bottom w:val="single" w:sz="4" w:space="0" w:color="auto"/>
              <w:right w:val="single" w:sz="6" w:space="0" w:color="auto"/>
              <w:tl2br w:val="nil"/>
              <w:tr2bl w:val="nil"/>
            </w:tcBorders>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组织机构代码证代码</w:t>
            </w:r>
          </w:p>
        </w:tc>
        <w:tc>
          <w:tcPr>
            <w:tcW w:w="6592" w:type="dxa"/>
            <w:gridSpan w:val="9"/>
            <w:tcBorders>
              <w:top w:val="single" w:sz="6" w:space="0" w:color="auto"/>
              <w:left w:val="single" w:sz="6" w:space="0" w:color="auto"/>
              <w:bottom w:val="single" w:sz="6" w:space="0" w:color="auto"/>
              <w:right w:val="single" w:sz="12" w:space="0" w:color="auto"/>
              <w:tl2br w:val="nil"/>
              <w:tr2bl w:val="nil"/>
            </w:tcBorders>
            <w:vAlign w:val="center"/>
          </w:tcPr>
          <w:p>
            <w:pPr>
              <w:pStyle w:val="255"/>
              <w:spacing w:line="560" w:lineRule="exact"/>
              <w:jc w:val="center"/>
              <w:rPr>
                <w:rFonts w:ascii="仿宋_GB2312" w:eastAsia="仿宋_GB2312" w:cs="Times New Roman" w:hint="eastAsia"/>
                <w:color w:val="000000"/>
                <w:szCs w:val="24"/>
              </w:rPr>
            </w:pPr>
          </w:p>
        </w:tc>
      </w:tr>
      <w:tr>
        <w:trPr>
          <w:cantSplit/>
          <w:trHeight w:val="418"/>
        </w:trPr>
        <w:tc>
          <w:tcPr>
            <w:tcW w:w="735" w:type="dxa"/>
            <w:vMerge w:val="restart"/>
            <w:tcBorders>
              <w:top w:val="single" w:sz="4" w:space="0" w:color="auto"/>
              <w:left w:val="single" w:sz="12" w:space="0" w:color="auto"/>
              <w:bottom w:val="single" w:sz="4" w:space="0" w:color="auto"/>
              <w:right w:val="single" w:sz="4" w:space="0" w:color="auto"/>
              <w:tl2br w:val="nil"/>
              <w:tr2bl w:val="nil"/>
            </w:tcBorders>
            <w:vAlign w:val="center"/>
          </w:tcPr>
          <w:p>
            <w:pPr>
              <w:pStyle w:val="25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注册登记</w:t>
            </w:r>
          </w:p>
        </w:tc>
        <w:tc>
          <w:tcPr>
            <w:tcW w:w="2730" w:type="dxa"/>
            <w:gridSpan w:val="6"/>
            <w:tcBorders>
              <w:top w:val="single" w:sz="6" w:space="0" w:color="auto"/>
              <w:left w:val="single" w:sz="4" w:space="0" w:color="auto"/>
              <w:bottom w:val="single" w:sz="6" w:space="0" w:color="auto"/>
              <w:right w:val="single" w:sz="4" w:space="0" w:color="auto"/>
              <w:tl2br w:val="nil"/>
              <w:tr2bl w:val="nil"/>
            </w:tcBorders>
            <w:vAlign w:val="center"/>
          </w:tcPr>
          <w:p>
            <w:pPr>
              <w:pStyle w:val="255"/>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加工、存放产品种类</w:t>
            </w:r>
          </w:p>
        </w:tc>
        <w:tc>
          <w:tcPr>
            <w:tcW w:w="5542" w:type="dxa"/>
            <w:gridSpan w:val="5"/>
            <w:tcBorders>
              <w:top w:val="single" w:sz="6" w:space="0" w:color="auto"/>
              <w:left w:val="single" w:sz="4" w:space="0" w:color="auto"/>
              <w:bottom w:val="single" w:sz="6" w:space="0" w:color="auto"/>
              <w:right w:val="single" w:sz="12" w:space="0" w:color="auto"/>
              <w:tl2br w:val="nil"/>
              <w:tr2bl w:val="nil"/>
            </w:tcBorders>
          </w:tcPr>
          <w:p>
            <w:pPr>
              <w:pStyle w:val="255"/>
              <w:spacing w:line="560" w:lineRule="exact"/>
              <w:rPr>
                <w:rFonts w:ascii="仿宋_GB2312" w:eastAsia="仿宋_GB2312" w:cs="Times New Roman" w:hint="eastAsia"/>
                <w:color w:val="000000"/>
                <w:szCs w:val="24"/>
              </w:rPr>
            </w:pPr>
          </w:p>
        </w:tc>
      </w:tr>
      <w:tr>
        <w:trPr>
          <w:cantSplit/>
          <w:trHeight w:val="464"/>
        </w:trPr>
        <w:tc>
          <w:tcPr>
            <w:tcW w:w="735" w:type="dxa"/>
            <w:vMerge/>
            <w:tcBorders>
              <w:top w:val="single" w:sz="4" w:space="0" w:color="auto"/>
              <w:left w:val="single" w:sz="12" w:space="0" w:color="auto"/>
              <w:bottom w:val="single" w:sz="4" w:space="0" w:color="auto"/>
              <w:right w:val="single" w:sz="4" w:space="0" w:color="auto"/>
              <w:tl2br w:val="nil"/>
              <w:tr2bl w:val="nil"/>
            </w:tcBorders>
            <w:vAlign w:val="center"/>
          </w:tcPr>
          <w:p/>
        </w:tc>
        <w:tc>
          <w:tcPr>
            <w:tcW w:w="2730" w:type="dxa"/>
            <w:gridSpan w:val="6"/>
            <w:tcBorders>
              <w:top w:val="single" w:sz="6" w:space="0" w:color="auto"/>
              <w:left w:val="single" w:sz="4" w:space="0" w:color="auto"/>
              <w:bottom w:val="single" w:sz="6" w:space="0" w:color="auto"/>
              <w:right w:val="single" w:sz="4" w:space="0" w:color="auto"/>
              <w:tl2br w:val="nil"/>
              <w:tr2bl w:val="nil"/>
            </w:tcBorders>
            <w:vAlign w:val="center"/>
          </w:tcPr>
          <w:p>
            <w:pPr>
              <w:pStyle w:val="255"/>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年加工量</w:t>
            </w:r>
          </w:p>
        </w:tc>
        <w:tc>
          <w:tcPr>
            <w:tcW w:w="5542" w:type="dxa"/>
            <w:gridSpan w:val="5"/>
            <w:tcBorders>
              <w:top w:val="single" w:sz="6" w:space="0" w:color="auto"/>
              <w:left w:val="single" w:sz="4" w:space="0" w:color="auto"/>
              <w:bottom w:val="single" w:sz="6" w:space="0" w:color="auto"/>
              <w:right w:val="single" w:sz="12" w:space="0" w:color="auto"/>
              <w:tl2br w:val="nil"/>
              <w:tr2bl w:val="nil"/>
            </w:tcBorders>
          </w:tcPr>
          <w:p>
            <w:pPr>
              <w:pStyle w:val="255"/>
              <w:spacing w:line="560" w:lineRule="exact"/>
              <w:rPr>
                <w:rFonts w:ascii="仿宋_GB2312" w:eastAsia="仿宋_GB2312" w:cs="Times New Roman" w:hint="eastAsia"/>
                <w:color w:val="000000"/>
                <w:szCs w:val="24"/>
              </w:rPr>
            </w:pPr>
          </w:p>
        </w:tc>
      </w:tr>
      <w:tr>
        <w:trPr>
          <w:cantSplit/>
          <w:trHeight w:val="418"/>
        </w:trPr>
        <w:tc>
          <w:tcPr>
            <w:tcW w:w="735" w:type="dxa"/>
            <w:vMerge/>
            <w:tcBorders>
              <w:top w:val="single" w:sz="4" w:space="0" w:color="auto"/>
              <w:left w:val="single" w:sz="12" w:space="0" w:color="auto"/>
              <w:bottom w:val="single" w:sz="4" w:space="0" w:color="auto"/>
              <w:right w:val="single" w:sz="4" w:space="0" w:color="auto"/>
              <w:tl2br w:val="nil"/>
              <w:tr2bl w:val="nil"/>
            </w:tcBorders>
            <w:vAlign w:val="center"/>
          </w:tcPr>
          <w:p/>
        </w:tc>
        <w:tc>
          <w:tcPr>
            <w:tcW w:w="2730" w:type="dxa"/>
            <w:gridSpan w:val="6"/>
            <w:tcBorders>
              <w:top w:val="single" w:sz="6" w:space="0" w:color="auto"/>
              <w:left w:val="single" w:sz="4" w:space="0" w:color="auto"/>
              <w:bottom w:val="single" w:sz="6" w:space="0" w:color="auto"/>
              <w:right w:val="single" w:sz="4" w:space="0" w:color="auto"/>
              <w:tl2br w:val="nil"/>
              <w:tr2bl w:val="nil"/>
            </w:tcBorders>
            <w:vAlign w:val="center"/>
          </w:tcPr>
          <w:p>
            <w:pPr>
              <w:pStyle w:val="255"/>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申请年出口量</w:t>
            </w:r>
          </w:p>
        </w:tc>
        <w:tc>
          <w:tcPr>
            <w:tcW w:w="5542" w:type="dxa"/>
            <w:gridSpan w:val="5"/>
            <w:tcBorders>
              <w:top w:val="single" w:sz="6" w:space="0" w:color="auto"/>
              <w:left w:val="single" w:sz="4" w:space="0" w:color="auto"/>
              <w:bottom w:val="single" w:sz="6" w:space="0" w:color="auto"/>
              <w:right w:val="single" w:sz="12" w:space="0" w:color="auto"/>
              <w:tl2br w:val="nil"/>
              <w:tr2bl w:val="nil"/>
            </w:tcBorders>
          </w:tcPr>
          <w:p>
            <w:pPr>
              <w:pStyle w:val="255"/>
              <w:spacing w:line="560" w:lineRule="exact"/>
              <w:rPr>
                <w:rFonts w:ascii="仿宋_GB2312" w:eastAsia="仿宋_GB2312" w:cs="Times New Roman" w:hint="eastAsia"/>
                <w:color w:val="000000"/>
                <w:szCs w:val="24"/>
              </w:rPr>
            </w:pPr>
          </w:p>
        </w:tc>
      </w:tr>
      <w:tr>
        <w:trPr>
          <w:cantSplit/>
          <w:trHeight w:val="418"/>
        </w:trPr>
        <w:tc>
          <w:tcPr>
            <w:tcW w:w="3465" w:type="dxa"/>
            <w:gridSpan w:val="7"/>
            <w:tcBorders>
              <w:top w:val="single" w:sz="6" w:space="0" w:color="auto"/>
              <w:left w:val="single" w:sz="12" w:space="0" w:color="auto"/>
              <w:bottom w:val="single" w:sz="4" w:space="0" w:color="auto"/>
              <w:right w:val="single" w:sz="4" w:space="0" w:color="auto"/>
              <w:tl2br w:val="nil"/>
              <w:tr2bl w:val="nil"/>
            </w:tcBorders>
            <w:vAlign w:val="center"/>
          </w:tcPr>
          <w:p>
            <w:pPr>
              <w:pStyle w:val="255"/>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出口国家和地区</w:t>
            </w:r>
          </w:p>
        </w:tc>
        <w:tc>
          <w:tcPr>
            <w:tcW w:w="5542" w:type="dxa"/>
            <w:gridSpan w:val="5"/>
            <w:tcBorders>
              <w:top w:val="single" w:sz="6" w:space="0" w:color="auto"/>
              <w:left w:val="single" w:sz="4" w:space="0" w:color="auto"/>
              <w:bottom w:val="single" w:sz="6" w:space="0" w:color="auto"/>
              <w:right w:val="single" w:sz="12" w:space="0" w:color="auto"/>
              <w:tl2br w:val="nil"/>
              <w:tr2bl w:val="nil"/>
            </w:tcBorders>
          </w:tcPr>
          <w:p>
            <w:pPr>
              <w:pStyle w:val="255"/>
              <w:spacing w:line="560" w:lineRule="exact"/>
              <w:rPr>
                <w:rFonts w:ascii="仿宋_GB2312" w:eastAsia="仿宋_GB2312" w:cs="Times New Roman" w:hint="eastAsia"/>
                <w:color w:val="000000"/>
                <w:szCs w:val="24"/>
              </w:rPr>
            </w:pPr>
          </w:p>
        </w:tc>
      </w:tr>
      <w:tr>
        <w:trPr>
          <w:cantSplit/>
          <w:trHeight w:val="4230"/>
        </w:trPr>
        <w:tc>
          <w:tcPr>
            <w:tcW w:w="9007" w:type="dxa"/>
            <w:gridSpan w:val="12"/>
            <w:tcBorders>
              <w:top w:val="single" w:sz="6" w:space="0" w:color="auto"/>
              <w:left w:val="single" w:sz="12" w:space="0" w:color="auto"/>
              <w:bottom w:val="single" w:sz="12" w:space="0" w:color="auto"/>
              <w:right w:val="single" w:sz="12" w:space="0" w:color="auto"/>
              <w:tl2br w:val="nil"/>
              <w:tr2bl w:val="nil"/>
            </w:tcBorders>
          </w:tcPr>
          <w:p>
            <w:pPr>
              <w:pStyle w:val="255"/>
              <w:widowControl/>
              <w:spacing w:line="560" w:lineRule="exact"/>
              <w:ind w:firstLine="480"/>
              <w:rPr>
                <w:rFonts w:ascii="仿宋_GB2312" w:eastAsia="仿宋_GB2312" w:cs="Times New Roman" w:hint="eastAsia"/>
                <w:color w:val="000000"/>
                <w:szCs w:val="24"/>
              </w:rPr>
            </w:pPr>
            <w:r>
              <w:rPr>
                <w:rFonts w:ascii="仿宋_GB2312" w:eastAsia="仿宋_GB2312" w:cs="Times New Roman" w:hint="eastAsia"/>
                <w:color w:val="000000"/>
                <w:szCs w:val="24"/>
              </w:rPr>
              <w:t>本企业认真学习了《中华人民共和国出入境动植物检疫法》及其实施条例、《中华人民共和国进出口商品检验法》及其实施条例、《进出境非食用动物检验检疫管理办法》等法律法规，公司内部审查认为本公司基本符合《进出境非食用动物产品生产、加工、存放企业兽医基本卫生要求》，在此正式提出出境非食用动物产品生产、加工、存放企业检验检疫注册登记申请，所报资料真实无误，请审核。</w:t>
            </w:r>
          </w:p>
          <w:p>
            <w:pPr>
              <w:pStyle w:val="255"/>
              <w:spacing w:line="560" w:lineRule="exact"/>
              <w:ind w:firstLineChars="200" w:firstLine="420"/>
              <w:rPr>
                <w:rFonts w:ascii="仿宋_GB2312" w:eastAsia="仿宋_GB2312" w:cs="Times New Roman" w:hint="eastAsia"/>
                <w:color w:val="000000"/>
                <w:szCs w:val="24"/>
              </w:rPr>
            </w:pPr>
            <w:r>
              <w:rPr>
                <w:rFonts w:ascii="仿宋_GB2312" w:eastAsia="仿宋_GB2312" w:cs="Times New Roman" w:hint="eastAsia"/>
                <w:color w:val="000000"/>
                <w:szCs w:val="24"/>
              </w:rPr>
              <w:t>本企业郑重声明：一旦获准注册登记，将严格遵守《中华人民共和国出入境动植物检疫法》及其实施条例、《中华人民共和国进出口商品检验法》及其实施条例、《进出境非食用动物检验检疫管理办法》等法律法规，认真落实生产加工存放过程中的消毒防疫工作和质量控制工作，如实填写《进出境非食用动物产品生产、加工、存放注册登记企业检验检疫监督管理手册》，并自觉接受海关的监督。</w:t>
            </w:r>
          </w:p>
          <w:p>
            <w:pPr>
              <w:pStyle w:val="255"/>
              <w:widowControl/>
              <w:spacing w:line="560" w:lineRule="exact"/>
              <w:ind w:firstLineChars="400" w:firstLine="840"/>
              <w:rPr>
                <w:rFonts w:ascii="仿宋_GB2312" w:eastAsia="仿宋_GB2312" w:cs="Times New Roman" w:hint="eastAsia"/>
                <w:color w:val="000000"/>
                <w:szCs w:val="24"/>
              </w:rPr>
            </w:pPr>
          </w:p>
          <w:p>
            <w:pPr>
              <w:pStyle w:val="255"/>
              <w:widowControl/>
              <w:spacing w:line="560" w:lineRule="exact"/>
              <w:ind w:firstLineChars="400" w:firstLine="840"/>
              <w:rPr>
                <w:rFonts w:ascii="仿宋_GB2312" w:eastAsia="仿宋_GB2312" w:cs="Times New Roman" w:hint="eastAsia"/>
                <w:color w:val="000000"/>
                <w:szCs w:val="24"/>
              </w:rPr>
            </w:pPr>
            <w:r>
              <w:rPr>
                <w:rFonts w:ascii="仿宋_GB2312" w:eastAsia="仿宋_GB2312" w:cs="Times New Roman" w:hint="eastAsia"/>
                <w:color w:val="000000"/>
                <w:szCs w:val="24"/>
              </w:rPr>
              <w:t>法定代表人：</w:t>
            </w:r>
          </w:p>
          <w:p>
            <w:pPr>
              <w:pStyle w:val="255"/>
              <w:widowControl/>
              <w:spacing w:line="560" w:lineRule="exact"/>
              <w:ind w:firstLineChars="400" w:firstLine="840"/>
              <w:rPr>
                <w:rFonts w:ascii="仿宋_GB2312" w:eastAsia="仿宋_GB2312" w:cs="Times New Roman" w:hint="eastAsia"/>
                <w:color w:val="000000"/>
                <w:szCs w:val="24"/>
              </w:rPr>
            </w:pPr>
            <w:r>
              <w:rPr>
                <w:rFonts w:ascii="仿宋_GB2312" w:eastAsia="仿宋_GB2312" w:cs="Times New Roman" w:hint="eastAsia"/>
                <w:color w:val="000000"/>
                <w:szCs w:val="24"/>
              </w:rPr>
              <w:t>（签名）                                      （公章）</w:t>
            </w:r>
          </w:p>
          <w:p>
            <w:pPr>
              <w:pStyle w:val="255"/>
              <w:spacing w:line="560" w:lineRule="exact"/>
              <w:ind w:firstLineChars="200" w:firstLine="420"/>
              <w:rPr>
                <w:rFonts w:ascii="仿宋_GB2312" w:eastAsia="仿宋_GB2312" w:cs="Times New Roman" w:hint="eastAsia"/>
                <w:color w:val="000000"/>
                <w:szCs w:val="24"/>
              </w:rPr>
            </w:pPr>
            <w:r>
              <w:rPr>
                <w:rFonts w:ascii="仿宋_GB2312" w:eastAsia="仿宋_GB2312" w:cs="Times New Roman" w:hint="eastAsia"/>
                <w:color w:val="000000"/>
                <w:szCs w:val="24"/>
              </w:rPr>
              <w:t xml:space="preserve">                                                 </w:t>
            </w:r>
            <w:r>
              <w:rPr>
                <w:rFonts w:ascii="仿宋_GB2312" w:eastAsia="仿宋_GB2312" w:cs="Times New Roman" w:hint="eastAsia"/>
                <w:color w:val="000000"/>
                <w:szCs w:val="21"/>
              </w:rPr>
              <w:t>年    月   日</w:t>
            </w:r>
          </w:p>
        </w:tc>
      </w:tr>
    </w:tbl>
    <w:p>
      <w:pPr>
        <w:pStyle w:val="255"/>
        <w:numPr>
          <w:ilvl w:val="0"/>
          <w:numId w:val="2"/>
        </w:numPr>
        <w:spacing w:line="560" w:lineRule="exact"/>
        <w:rPr>
          <w:rFonts w:ascii="Times New Roman" w:cs="Arial" w:hAnsi="Times New Roman"/>
          <w:szCs w:val="24"/>
        </w:rPr>
      </w:pPr>
      <w:r>
        <w:rPr>
          <w:rFonts w:ascii="宋体" w:cs="Times New Roman" w:hint="eastAsia"/>
          <w:color w:val="000000"/>
          <w:sz w:val="18"/>
          <w:szCs w:val="18"/>
        </w:rPr>
        <w:t>首次申请注册登记时不填写。</w:t>
      </w:r>
    </w:p>
    <w:p>
      <w:pPr>
        <w:pStyle w:val="255"/>
        <w:spacing w:line="560" w:lineRule="exact"/>
        <w:jc w:val="left"/>
        <w:rPr>
          <w:rFonts w:ascii="黑体" w:eastAsia="黑体" w:cs="Times New Roman" w:hint="eastAsia"/>
          <w:b/>
          <w:color w:val="000000"/>
          <w:sz w:val="36"/>
          <w:szCs w:val="36"/>
        </w:rPr>
      </w:pPr>
      <w:bookmarkEnd w:id="2"/>
    </w:p>
    <w:p>
      <w:pPr>
        <w:pStyle w:val="255"/>
        <w:spacing w:line="560" w:lineRule="exact"/>
        <w:jc w:val="left"/>
        <w:rPr>
          <w:rFonts w:ascii="黑体" w:eastAsia="黑体" w:cs="Times New Roman"/>
          <w:b/>
          <w:color w:val="000000"/>
          <w:sz w:val="36"/>
          <w:szCs w:val="36"/>
        </w:rPr>
      </w:pPr>
    </w:p>
    <w:p>
      <w:pPr>
        <w:pStyle w:val="255"/>
        <w:spacing w:line="560" w:lineRule="exact"/>
        <w:jc w:val="left"/>
        <w:rPr>
          <w:rFonts w:ascii="黑体" w:eastAsia="黑体" w:cs="Times New Roman"/>
          <w:b/>
          <w:color w:val="000000"/>
          <w:sz w:val="36"/>
          <w:szCs w:val="36"/>
        </w:rPr>
      </w:pPr>
    </w:p>
    <w:p>
      <w:pPr>
        <w:pStyle w:val="255"/>
        <w:spacing w:line="560" w:lineRule="exact"/>
        <w:jc w:val="left"/>
        <w:rPr>
          <w:rFonts w:ascii="黑体" w:eastAsia="黑体" w:cs="Times New Roman"/>
          <w:b/>
          <w:color w:val="000000"/>
          <w:sz w:val="36"/>
          <w:szCs w:val="36"/>
        </w:rPr>
      </w:pPr>
    </w:p>
    <w:p>
      <w:pPr>
        <w:pStyle w:val="255"/>
        <w:spacing w:line="560" w:lineRule="exact"/>
        <w:jc w:val="left"/>
        <w:rPr>
          <w:rFonts w:ascii="黑体" w:eastAsia="黑体" w:cs="Times New Roman"/>
          <w:b/>
          <w:color w:val="000000"/>
          <w:sz w:val="36"/>
          <w:szCs w:val="36"/>
        </w:rPr>
      </w:pPr>
    </w:p>
    <w:p>
      <w:pPr>
        <w:pStyle w:val="255"/>
        <w:spacing w:line="560" w:lineRule="exact"/>
        <w:jc w:val="left"/>
        <w:rPr>
          <w:rFonts w:ascii="黑体" w:eastAsia="黑体" w:cs="Times New Roman"/>
          <w:b/>
          <w:color w:val="000000"/>
          <w:sz w:val="36"/>
          <w:szCs w:val="36"/>
        </w:rPr>
      </w:pPr>
    </w:p>
    <w:p>
      <w:pPr>
        <w:pStyle w:val="255"/>
        <w:spacing w:line="560" w:lineRule="exact"/>
        <w:jc w:val="left"/>
        <w:rPr>
          <w:rFonts w:ascii="黑体" w:eastAsia="黑体" w:cs="Times New Roman"/>
          <w:b/>
          <w:color w:val="000000"/>
          <w:sz w:val="36"/>
          <w:szCs w:val="36"/>
        </w:rPr>
      </w:pPr>
    </w:p>
    <w:p>
      <w:pPr>
        <w:pStyle w:val="255"/>
        <w:spacing w:line="560" w:lineRule="exact"/>
        <w:jc w:val="left"/>
        <w:rPr>
          <w:rFonts w:ascii="黑体" w:eastAsia="黑体" w:cs="Times New Roman"/>
          <w:b/>
          <w:color w:val="000000"/>
          <w:sz w:val="36"/>
          <w:szCs w:val="36"/>
        </w:rPr>
      </w:pPr>
    </w:p>
    <w:p>
      <w:pPr>
        <w:pStyle w:val="255"/>
        <w:spacing w:line="560" w:lineRule="exact"/>
        <w:jc w:val="left"/>
        <w:rPr>
          <w:rFonts w:ascii="黑体" w:eastAsia="黑体" w:cs="Times New Roman" w:hint="eastAsia"/>
          <w:b/>
          <w:color w:val="000000"/>
          <w:sz w:val="36"/>
          <w:szCs w:val="36"/>
        </w:rPr>
      </w:pPr>
    </w:p>
    <w:p>
      <w:pPr>
        <w:pStyle w:val="256"/>
        <w:spacing w:line="560" w:lineRule="exact"/>
        <w:jc w:val="left"/>
        <w:rPr>
          <w:rFonts w:ascii="方正黑体_GBK" w:eastAsia="方正黑体_GBK" w:cs="Times New Roman" w:hint="eastAsia"/>
          <w:b/>
          <w:color w:val="000000"/>
          <w:sz w:val="32"/>
          <w:szCs w:val="32"/>
        </w:rPr>
      </w:pPr>
      <w:r>
        <w:rPr>
          <w:rFonts w:ascii="方正黑体_GBK" w:eastAsia="方正黑体_GBK" w:cs="Times New Roman" w:hint="eastAsia"/>
          <w:b/>
          <w:color w:val="000000"/>
          <w:sz w:val="32"/>
          <w:szCs w:val="32"/>
        </w:rPr>
        <w:t>填写样本</w:t>
      </w:r>
    </w:p>
    <w:p>
      <w:pPr>
        <w:pStyle w:val="256"/>
        <w:spacing w:line="560" w:lineRule="exact"/>
        <w:jc w:val="center"/>
        <w:rPr>
          <w:rFonts w:ascii="黑体" w:eastAsia="黑体" w:cs="Times New Roman" w:hint="eastAsia"/>
          <w:b/>
          <w:color w:val="000000"/>
          <w:sz w:val="36"/>
          <w:szCs w:val="36"/>
        </w:rPr>
      </w:pPr>
    </w:p>
    <w:p>
      <w:pPr>
        <w:pStyle w:val="256"/>
        <w:spacing w:line="560" w:lineRule="exact"/>
        <w:jc w:val="center"/>
        <w:rPr>
          <w:rFonts w:ascii="黑体" w:eastAsia="黑体" w:cs="Times New Roman" w:hint="eastAsia"/>
          <w:b/>
          <w:color w:val="000000"/>
          <w:sz w:val="36"/>
          <w:szCs w:val="36"/>
        </w:rPr>
      </w:pPr>
      <w:r>
        <w:rPr>
          <w:rFonts w:ascii="黑体" w:eastAsia="黑体" w:cs="Times New Roman" w:hint="eastAsia"/>
          <w:b/>
          <w:color w:val="000000"/>
          <w:sz w:val="36"/>
          <w:szCs w:val="36"/>
        </w:rPr>
        <w:t>出境非食用动物产品生产、加工、存放企业</w:t>
      </w:r>
    </w:p>
    <w:p>
      <w:pPr>
        <w:pStyle w:val="256"/>
        <w:spacing w:line="560" w:lineRule="exact"/>
        <w:jc w:val="center"/>
        <w:rPr>
          <w:rFonts w:ascii="黑体" w:eastAsia="黑体" w:cs="Times New Roman" w:hint="eastAsia"/>
          <w:b/>
          <w:color w:val="000000"/>
          <w:sz w:val="36"/>
          <w:szCs w:val="36"/>
        </w:rPr>
      </w:pPr>
    </w:p>
    <w:p>
      <w:pPr>
        <w:pStyle w:val="256"/>
        <w:spacing w:line="560" w:lineRule="exact"/>
        <w:jc w:val="center"/>
        <w:rPr>
          <w:rFonts w:ascii="黑体" w:eastAsia="黑体" w:cs="Times New Roman" w:hint="eastAsia"/>
          <w:b/>
          <w:color w:val="000000"/>
          <w:sz w:val="36"/>
          <w:szCs w:val="36"/>
        </w:rPr>
      </w:pPr>
      <w:r>
        <w:rPr>
          <w:rFonts w:ascii="黑体" w:eastAsia="黑体" w:cs="Times New Roman" w:hint="eastAsia"/>
          <w:b/>
          <w:color w:val="000000"/>
          <w:sz w:val="36"/>
          <w:szCs w:val="36"/>
        </w:rPr>
        <w:t>检验检疫注册登记申请表</w:t>
      </w:r>
    </w:p>
    <w:p>
      <w:pPr>
        <w:pStyle w:val="256"/>
        <w:spacing w:line="560" w:lineRule="exact"/>
        <w:rPr>
          <w:rFonts w:ascii="仿宋_GB2312" w:eastAsia="仿宋_GB2312" w:cs="Times New Roman" w:hint="eastAsia"/>
          <w:color w:val="000000"/>
          <w:sz w:val="28"/>
          <w:szCs w:val="24"/>
        </w:rPr>
      </w:pPr>
      <w:r>
        <w:rPr>
          <w:rFonts w:ascii="仿宋_GB2312" w:eastAsia="仿宋_GB2312" w:cs="Times New Roman" w:hint="eastAsia"/>
          <w:color w:val="000000"/>
          <w:sz w:val="28"/>
          <w:szCs w:val="24"/>
        </w:rPr>
        <w:t xml:space="preserve"> </w:t>
      </w:r>
    </w:p>
    <w:p>
      <w:pPr>
        <w:pStyle w:val="256"/>
        <w:adjustRightInd w:val="0"/>
        <w:spacing w:line="560" w:lineRule="exact"/>
        <w:jc w:val="center"/>
        <w:rPr>
          <w:rFonts w:ascii="仿宋_GB2312" w:eastAsia="仿宋_GB2312" w:cs="Times New Roman" w:hint="eastAsia"/>
          <w:snapToGrid w:val="0"/>
          <w:color w:val="000000"/>
          <w:kern w:val="0"/>
          <w:sz w:val="28"/>
          <w:szCs w:val="24"/>
        </w:rPr>
      </w:pPr>
    </w:p>
    <w:p>
      <w:pPr>
        <w:pStyle w:val="256"/>
        <w:spacing w:line="560" w:lineRule="exact"/>
        <w:rPr>
          <w:rFonts w:ascii="仿宋_GB2312" w:eastAsia="仿宋_GB2312" w:cs="Times New Roman" w:hint="eastAsia"/>
          <w:color w:val="000000"/>
          <w:sz w:val="28"/>
          <w:szCs w:val="24"/>
        </w:rPr>
      </w:pPr>
    </w:p>
    <w:p>
      <w:pPr>
        <w:pStyle w:val="256"/>
        <w:spacing w:line="560" w:lineRule="exact"/>
        <w:rPr>
          <w:rFonts w:ascii="仿宋_GB2312" w:eastAsia="仿宋_GB2312" w:cs="Times New Roman" w:hint="eastAsia"/>
          <w:color w:val="000000"/>
          <w:sz w:val="28"/>
          <w:szCs w:val="24"/>
        </w:rPr>
      </w:pPr>
    </w:p>
    <w:p>
      <w:pPr>
        <w:pStyle w:val="256"/>
        <w:spacing w:line="560" w:lineRule="exact"/>
        <w:rPr>
          <w:rFonts w:ascii="仿宋_GB2312" w:eastAsia="仿宋_GB2312" w:cs="Times New Roman" w:hint="eastAsia"/>
          <w:color w:val="000000"/>
          <w:sz w:val="28"/>
          <w:szCs w:val="24"/>
        </w:rPr>
      </w:pPr>
    </w:p>
    <w:p>
      <w:pPr>
        <w:pStyle w:val="256"/>
        <w:spacing w:line="560" w:lineRule="exact"/>
        <w:rPr>
          <w:rFonts w:ascii="仿宋_GB2312" w:eastAsia="仿宋_GB2312" w:cs="Times New Roman" w:hint="eastAsia"/>
          <w:color w:val="000000"/>
          <w:sz w:val="28"/>
          <w:szCs w:val="24"/>
        </w:rPr>
      </w:pPr>
    </w:p>
    <w:p>
      <w:pPr>
        <w:pStyle w:val="256"/>
        <w:spacing w:line="560" w:lineRule="exact"/>
        <w:jc w:val="left"/>
        <w:rPr>
          <w:rFonts w:ascii="仿宋_GB2312" w:eastAsia="仿宋_GB2312" w:cs="Times New Roman" w:hint="eastAsia"/>
          <w:b/>
          <w:color w:val="000000"/>
          <w:sz w:val="30"/>
          <w:szCs w:val="24"/>
          <w:u w:val="single"/>
        </w:rPr>
      </w:pPr>
      <w:r>
        <w:rPr>
          <w:rFonts w:ascii="仿宋_GB2312" w:eastAsia="仿宋_GB2312" w:cs="Times New Roman" w:hint="eastAsia"/>
          <w:color w:val="000000"/>
          <w:sz w:val="28"/>
          <w:szCs w:val="24"/>
        </w:rPr>
        <w:t xml:space="preserve">          </w:t>
      </w:r>
      <w:r>
        <w:rPr>
          <w:rFonts w:ascii="仿宋_GB2312" w:eastAsia="仿宋_GB2312" w:cs="Times New Roman" w:hint="eastAsia"/>
          <w:color w:val="000000"/>
          <w:sz w:val="30"/>
          <w:szCs w:val="24"/>
        </w:rPr>
        <w:t xml:space="preserve">  </w:t>
      </w:r>
      <w:r>
        <w:rPr>
          <w:rFonts w:ascii="仿宋_GB2312" w:eastAsia="仿宋_GB2312" w:cs="Times New Roman" w:hint="eastAsia"/>
          <w:b/>
          <w:color w:val="000000"/>
          <w:sz w:val="30"/>
          <w:szCs w:val="24"/>
        </w:rPr>
        <w:t xml:space="preserve">申请单位 </w:t>
      </w:r>
      <w:r>
        <w:rPr>
          <w:rFonts w:ascii="仿宋_GB2312" w:eastAsia="仿宋_GB2312" w:cs="Times New Roman" w:hint="eastAsia"/>
          <w:b/>
          <w:color w:val="000000"/>
          <w:sz w:val="30"/>
          <w:szCs w:val="24"/>
          <w:u w:val="single"/>
        </w:rPr>
        <w:t xml:space="preserve">  XXXX公司                 </w:t>
      </w:r>
    </w:p>
    <w:p>
      <w:pPr>
        <w:pStyle w:val="256"/>
        <w:spacing w:line="560" w:lineRule="exact"/>
        <w:jc w:val="left"/>
        <w:rPr>
          <w:rFonts w:ascii="仿宋_GB2312" w:eastAsia="仿宋_GB2312" w:cs="Times New Roman" w:hint="eastAsia"/>
          <w:color w:val="000000"/>
          <w:sz w:val="30"/>
          <w:szCs w:val="24"/>
          <w:u w:val="single"/>
        </w:rPr>
      </w:pPr>
      <w:r>
        <w:rPr>
          <w:rFonts w:ascii="仿宋_GB2312" w:eastAsia="仿宋_GB2312" w:cs="Times New Roman" w:hint="eastAsia"/>
          <w:b/>
          <w:color w:val="000000"/>
          <w:sz w:val="30"/>
          <w:szCs w:val="24"/>
        </w:rPr>
        <w:t xml:space="preserve">           申请日期 </w:t>
      </w:r>
      <w:r>
        <w:rPr>
          <w:rFonts w:ascii="仿宋_GB2312" w:eastAsia="仿宋_GB2312" w:cs="Times New Roman" w:hint="eastAsia"/>
          <w:color w:val="000000"/>
          <w:sz w:val="30"/>
          <w:szCs w:val="24"/>
          <w:u w:val="single"/>
        </w:rPr>
        <w:t xml:space="preserve">  XXXX年XX月XX日          </w:t>
      </w:r>
    </w:p>
    <w:p>
      <w:pPr>
        <w:pStyle w:val="256"/>
        <w:spacing w:line="560" w:lineRule="exact"/>
        <w:jc w:val="left"/>
        <w:rPr>
          <w:rFonts w:ascii="仿宋_GB2312" w:eastAsia="仿宋_GB2312" w:cs="Times New Roman" w:hint="eastAsia"/>
          <w:color w:val="000000"/>
          <w:sz w:val="30"/>
          <w:szCs w:val="24"/>
          <w:u w:val="single"/>
        </w:rPr>
      </w:pPr>
    </w:p>
    <w:p>
      <w:pPr>
        <w:pStyle w:val="256"/>
        <w:spacing w:line="560" w:lineRule="exact"/>
        <w:jc w:val="left"/>
        <w:rPr>
          <w:rFonts w:ascii="仿宋_GB2312" w:eastAsia="仿宋_GB2312" w:cs="Times New Roman" w:hint="eastAsia"/>
          <w:color w:val="000000"/>
          <w:sz w:val="30"/>
          <w:szCs w:val="24"/>
          <w:u w:val="single"/>
        </w:rPr>
      </w:pPr>
    </w:p>
    <w:p>
      <w:pPr>
        <w:pStyle w:val="256"/>
        <w:spacing w:line="560" w:lineRule="exact"/>
        <w:jc w:val="left"/>
        <w:rPr>
          <w:rFonts w:ascii="仿宋_GB2312" w:eastAsia="仿宋_GB2312" w:cs="Times New Roman" w:hint="eastAsia"/>
          <w:color w:val="000000"/>
          <w:sz w:val="30"/>
          <w:szCs w:val="24"/>
          <w:u w:val="single"/>
        </w:rPr>
      </w:pPr>
    </w:p>
    <w:p>
      <w:pPr>
        <w:pStyle w:val="256"/>
        <w:tabs>
          <w:tab w:val="left" w:pos="105"/>
          <w:tab w:val="left" w:pos="315"/>
        </w:tabs>
        <w:spacing w:line="560" w:lineRule="exact"/>
        <w:rPr>
          <w:rFonts w:ascii="仿宋_GB2312" w:eastAsia="仿宋_GB2312" w:cs="Times New Roman" w:hint="eastAsia"/>
          <w:color w:val="000000"/>
          <w:sz w:val="30"/>
          <w:szCs w:val="24"/>
          <w:u w:val="single"/>
        </w:rPr>
      </w:pPr>
    </w:p>
    <w:p>
      <w:pPr>
        <w:pStyle w:val="256"/>
        <w:tabs>
          <w:tab w:val="left" w:pos="105"/>
          <w:tab w:val="left" w:pos="315"/>
        </w:tabs>
        <w:spacing w:line="560" w:lineRule="exact"/>
        <w:jc w:val="center"/>
        <w:rPr>
          <w:rFonts w:ascii="Times New Roman" w:eastAsia="仿宋_GB2312" w:cs="Arial" w:hAnsi="Times New Roman"/>
          <w:color w:val="000000"/>
          <w:sz w:val="28"/>
          <w:szCs w:val="28"/>
        </w:rPr>
      </w:pPr>
      <w:r>
        <w:rPr>
          <w:rFonts w:ascii="宋体" w:cs="Times New Roman" w:hint="eastAsia"/>
          <w:b/>
          <w:color w:val="000000"/>
          <w:sz w:val="32"/>
          <w:szCs w:val="32"/>
        </w:rPr>
        <w:br w:type="page"/>
      </w:r>
    </w:p>
    <w:tbl>
      <w:tblPr>
        <w:jc w:val="left"/>
        <w:tblInd w:w="108" w:type="dxa"/>
        <w:tblBorders>
          <w:top w:val="single" w:sz="12" w:space="0" w:color="auto"/>
          <w:left w:val="single" w:sz="12" w:space="0" w:color="auto"/>
          <w:bottom w:val="single" w:sz="12" w:space="0" w:color="auto"/>
          <w:right w:val="single" w:sz="12" w:space="0" w:color="auto"/>
          <w:insideH w:val="outset" w:sz="6" w:space="0" w:color="auto"/>
          <w:insideV w:val="outset" w:sz="6" w:space="0" w:color="auto"/>
        </w:tblBorders>
        <w:tblLayout w:type="fixed"/>
        <w:tblCellMar>
          <w:top w:w="0" w:type="dxa"/>
          <w:left w:w="108" w:type="dxa"/>
          <w:bottom w:w="0" w:type="dxa"/>
          <w:right w:w="108" w:type="dxa"/>
        </w:tblCellMar>
      </w:tblPr>
      <w:tblGrid>
        <w:gridCol w:w="735"/>
        <w:gridCol w:w="522"/>
        <w:gridCol w:w="1158"/>
        <w:gridCol w:w="411"/>
        <w:gridCol w:w="105"/>
        <w:gridCol w:w="466"/>
        <w:gridCol w:w="68"/>
        <w:gridCol w:w="210"/>
        <w:gridCol w:w="1580"/>
        <w:gridCol w:w="1365"/>
        <w:gridCol w:w="1158"/>
        <w:gridCol w:w="1229"/>
      </w:tblGrid>
      <w:tr>
        <w:trPr>
          <w:cantSplit/>
          <w:trHeight w:val="405"/>
        </w:trPr>
        <w:tc>
          <w:tcPr>
            <w:tcW w:w="1257" w:type="dxa"/>
            <w:gridSpan w:val="2"/>
            <w:vMerge w:val="restart"/>
            <w:tcBorders>
              <w:top w:val="single" w:sz="12" w:space="0" w:color="auto"/>
              <w:left w:val="single" w:sz="12"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企  业</w:t>
            </w:r>
          </w:p>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 xml:space="preserve">名  称  </w:t>
            </w:r>
          </w:p>
        </w:tc>
        <w:tc>
          <w:tcPr>
            <w:tcW w:w="1674" w:type="dxa"/>
            <w:gridSpan w:val="3"/>
            <w:tcBorders>
              <w:top w:val="single" w:sz="12" w:space="0" w:color="auto"/>
              <w:left w:val="single" w:sz="6" w:space="0" w:color="auto"/>
              <w:bottom w:val="single" w:sz="4" w:space="0" w:color="auto"/>
              <w:right w:val="single" w:sz="6" w:space="0" w:color="auto"/>
              <w:tl2br w:val="nil"/>
              <w:tr2bl w:val="nil"/>
            </w:tcBorders>
          </w:tcPr>
          <w:p>
            <w:pPr>
              <w:pStyle w:val="256"/>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（中文名）</w:t>
            </w:r>
          </w:p>
        </w:tc>
        <w:tc>
          <w:tcPr>
            <w:tcW w:w="6076" w:type="dxa"/>
            <w:gridSpan w:val="7"/>
            <w:tcBorders>
              <w:top w:val="single" w:sz="12" w:space="0" w:color="auto"/>
              <w:left w:val="single" w:sz="6" w:space="0" w:color="auto"/>
              <w:bottom w:val="single" w:sz="4" w:space="0" w:color="auto"/>
              <w:right w:val="single" w:sz="12" w:space="0" w:color="auto"/>
              <w:tl2br w:val="nil"/>
              <w:tr2bl w:val="nil"/>
            </w:tcBorders>
          </w:tcPr>
          <w:p>
            <w:pPr>
              <w:pStyle w:val="256"/>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XX公司</w:t>
            </w:r>
          </w:p>
        </w:tc>
      </w:tr>
      <w:tr>
        <w:trPr>
          <w:cantSplit/>
          <w:trHeight w:val="315"/>
        </w:trPr>
        <w:tc>
          <w:tcPr>
            <w:tcW w:w="1257" w:type="dxa"/>
            <w:gridSpan w:val="2"/>
            <w:vMerge/>
            <w:tcBorders>
              <w:top w:val="single" w:sz="12" w:space="0" w:color="auto"/>
              <w:left w:val="single" w:sz="12" w:space="0" w:color="auto"/>
              <w:bottom w:val="single" w:sz="6" w:space="0" w:color="auto"/>
              <w:right w:val="single" w:sz="6" w:space="0" w:color="auto"/>
              <w:tl2br w:val="nil"/>
              <w:tr2bl w:val="nil"/>
            </w:tcBorders>
          </w:tcPr>
          <w:p/>
        </w:tc>
        <w:tc>
          <w:tcPr>
            <w:tcW w:w="1674" w:type="dxa"/>
            <w:gridSpan w:val="3"/>
            <w:tcBorders>
              <w:top w:val="single" w:sz="4" w:space="0" w:color="auto"/>
              <w:left w:val="single" w:sz="6" w:space="0" w:color="auto"/>
              <w:bottom w:val="single" w:sz="6" w:space="0" w:color="auto"/>
              <w:right w:val="single" w:sz="6" w:space="0" w:color="auto"/>
              <w:tl2br w:val="nil"/>
              <w:tr2bl w:val="nil"/>
            </w:tcBorders>
          </w:tcPr>
          <w:p>
            <w:pPr>
              <w:pStyle w:val="256"/>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（英文名）</w:t>
            </w:r>
          </w:p>
        </w:tc>
        <w:tc>
          <w:tcPr>
            <w:tcW w:w="6076" w:type="dxa"/>
            <w:gridSpan w:val="7"/>
            <w:tcBorders>
              <w:top w:val="single" w:sz="4" w:space="0" w:color="auto"/>
              <w:left w:val="single" w:sz="6" w:space="0" w:color="auto"/>
              <w:bottom w:val="single" w:sz="6" w:space="0" w:color="auto"/>
              <w:right w:val="single" w:sz="12" w:space="0" w:color="auto"/>
              <w:tl2br w:val="nil"/>
              <w:tr2bl w:val="nil"/>
            </w:tcBorders>
          </w:tcPr>
          <w:p>
            <w:pPr>
              <w:pStyle w:val="256"/>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XXX</w:t>
            </w:r>
          </w:p>
        </w:tc>
      </w:tr>
      <w:tr>
        <w:trPr>
          <w:cantSplit/>
          <w:trHeight w:val="405"/>
        </w:trPr>
        <w:tc>
          <w:tcPr>
            <w:tcW w:w="1257" w:type="dxa"/>
            <w:gridSpan w:val="2"/>
            <w:tcBorders>
              <w:top w:val="single" w:sz="6" w:space="0" w:color="auto"/>
              <w:left w:val="single" w:sz="12"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法定地址</w:t>
            </w:r>
          </w:p>
        </w:tc>
        <w:tc>
          <w:tcPr>
            <w:tcW w:w="3998" w:type="dxa"/>
            <w:gridSpan w:val="7"/>
            <w:tcBorders>
              <w:top w:val="single" w:sz="6" w:space="0" w:color="auto"/>
              <w:left w:val="single" w:sz="6"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XX省XX市XX区XX路</w:t>
            </w:r>
          </w:p>
        </w:tc>
        <w:tc>
          <w:tcPr>
            <w:tcW w:w="1365" w:type="dxa"/>
            <w:tcBorders>
              <w:top w:val="single" w:sz="6" w:space="0" w:color="auto"/>
              <w:left w:val="single" w:sz="6"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邮政编码</w:t>
            </w:r>
          </w:p>
        </w:tc>
        <w:tc>
          <w:tcPr>
            <w:tcW w:w="2387" w:type="dxa"/>
            <w:gridSpan w:val="2"/>
            <w:tcBorders>
              <w:top w:val="single" w:sz="6" w:space="0" w:color="auto"/>
              <w:left w:val="single" w:sz="6" w:space="0" w:color="auto"/>
              <w:bottom w:val="single" w:sz="6" w:space="0" w:color="auto"/>
              <w:right w:val="single" w:sz="12"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44XXXX</w:t>
            </w:r>
          </w:p>
        </w:tc>
      </w:tr>
      <w:tr>
        <w:trPr>
          <w:cantSplit/>
          <w:trHeight w:val="405"/>
        </w:trPr>
        <w:tc>
          <w:tcPr>
            <w:tcW w:w="1257" w:type="dxa"/>
            <w:gridSpan w:val="2"/>
            <w:tcBorders>
              <w:top w:val="single" w:sz="6" w:space="0" w:color="auto"/>
              <w:left w:val="single" w:sz="12"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工厂地址</w:t>
            </w:r>
          </w:p>
        </w:tc>
        <w:tc>
          <w:tcPr>
            <w:tcW w:w="3998" w:type="dxa"/>
            <w:gridSpan w:val="7"/>
            <w:tcBorders>
              <w:top w:val="single" w:sz="6" w:space="0" w:color="auto"/>
              <w:left w:val="single" w:sz="6"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XX省XX市XX区XX路</w:t>
            </w:r>
          </w:p>
        </w:tc>
        <w:tc>
          <w:tcPr>
            <w:tcW w:w="1365" w:type="dxa"/>
            <w:tcBorders>
              <w:top w:val="single" w:sz="6" w:space="0" w:color="auto"/>
              <w:left w:val="single" w:sz="6"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邮政编码</w:t>
            </w:r>
          </w:p>
        </w:tc>
        <w:tc>
          <w:tcPr>
            <w:tcW w:w="2387" w:type="dxa"/>
            <w:gridSpan w:val="2"/>
            <w:tcBorders>
              <w:top w:val="single" w:sz="6" w:space="0" w:color="auto"/>
              <w:left w:val="single" w:sz="6" w:space="0" w:color="auto"/>
              <w:bottom w:val="single" w:sz="6" w:space="0" w:color="auto"/>
              <w:right w:val="single" w:sz="12"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44XXXX</w:t>
            </w:r>
          </w:p>
        </w:tc>
      </w:tr>
      <w:tr>
        <w:trPr>
          <w:cantSplit/>
          <w:trHeight w:val="405"/>
        </w:trPr>
        <w:tc>
          <w:tcPr>
            <w:tcW w:w="1257" w:type="dxa"/>
            <w:gridSpan w:val="2"/>
            <w:tcBorders>
              <w:top w:val="single" w:sz="6" w:space="0" w:color="auto"/>
              <w:left w:val="single" w:sz="12"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法人代表</w:t>
            </w:r>
          </w:p>
        </w:tc>
        <w:tc>
          <w:tcPr>
            <w:tcW w:w="3998" w:type="dxa"/>
            <w:gridSpan w:val="7"/>
            <w:tcBorders>
              <w:top w:val="single" w:sz="6" w:space="0" w:color="auto"/>
              <w:left w:val="single" w:sz="6"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XXX</w:t>
            </w:r>
          </w:p>
        </w:tc>
        <w:tc>
          <w:tcPr>
            <w:tcW w:w="1365" w:type="dxa"/>
            <w:tcBorders>
              <w:top w:val="single" w:sz="6" w:space="0" w:color="auto"/>
              <w:left w:val="single" w:sz="6"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移动电话</w:t>
            </w:r>
          </w:p>
        </w:tc>
        <w:tc>
          <w:tcPr>
            <w:tcW w:w="2387" w:type="dxa"/>
            <w:gridSpan w:val="2"/>
            <w:tcBorders>
              <w:top w:val="single" w:sz="6" w:space="0" w:color="auto"/>
              <w:left w:val="single" w:sz="6" w:space="0" w:color="auto"/>
              <w:bottom w:val="single" w:sz="6" w:space="0" w:color="auto"/>
              <w:right w:val="single" w:sz="12"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138XXXXXXXX</w:t>
            </w:r>
          </w:p>
        </w:tc>
      </w:tr>
      <w:tr>
        <w:trPr>
          <w:cantSplit/>
          <w:trHeight w:val="405"/>
        </w:trPr>
        <w:tc>
          <w:tcPr>
            <w:tcW w:w="1257" w:type="dxa"/>
            <w:gridSpan w:val="2"/>
            <w:tcBorders>
              <w:top w:val="single" w:sz="6" w:space="0" w:color="auto"/>
              <w:left w:val="single" w:sz="12"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电  话</w:t>
            </w:r>
          </w:p>
        </w:tc>
        <w:tc>
          <w:tcPr>
            <w:tcW w:w="1569" w:type="dxa"/>
            <w:gridSpan w:val="2"/>
            <w:tcBorders>
              <w:top w:val="single" w:sz="6" w:space="0" w:color="auto"/>
              <w:left w:val="single" w:sz="6"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010-835XXXXX</w:t>
            </w:r>
          </w:p>
        </w:tc>
        <w:tc>
          <w:tcPr>
            <w:tcW w:w="849" w:type="dxa"/>
            <w:gridSpan w:val="4"/>
            <w:tcBorders>
              <w:top w:val="single" w:sz="6" w:space="0" w:color="auto"/>
              <w:left w:val="single" w:sz="6"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传  真</w:t>
            </w:r>
          </w:p>
        </w:tc>
        <w:tc>
          <w:tcPr>
            <w:tcW w:w="1580" w:type="dxa"/>
            <w:tcBorders>
              <w:top w:val="single" w:sz="6" w:space="0" w:color="auto"/>
              <w:left w:val="single" w:sz="6"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010-835XXXXX</w:t>
            </w:r>
          </w:p>
        </w:tc>
        <w:tc>
          <w:tcPr>
            <w:tcW w:w="1365" w:type="dxa"/>
            <w:tcBorders>
              <w:top w:val="single" w:sz="6" w:space="0" w:color="auto"/>
              <w:left w:val="single" w:sz="6"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电子邮箱</w:t>
            </w:r>
          </w:p>
        </w:tc>
        <w:tc>
          <w:tcPr>
            <w:tcW w:w="2387" w:type="dxa"/>
            <w:gridSpan w:val="2"/>
            <w:tcBorders>
              <w:top w:val="single" w:sz="6" w:space="0" w:color="auto"/>
              <w:left w:val="single" w:sz="6" w:space="0" w:color="auto"/>
              <w:bottom w:val="single" w:sz="6" w:space="0" w:color="auto"/>
              <w:right w:val="single" w:sz="12"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XXXXX@163.com</w:t>
            </w:r>
          </w:p>
        </w:tc>
      </w:tr>
      <w:tr>
        <w:trPr>
          <w:cantSplit/>
          <w:trHeight w:val="405"/>
        </w:trPr>
        <w:tc>
          <w:tcPr>
            <w:tcW w:w="1257" w:type="dxa"/>
            <w:gridSpan w:val="2"/>
            <w:tcBorders>
              <w:top w:val="single" w:sz="6" w:space="0" w:color="auto"/>
              <w:left w:val="single" w:sz="12"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企业性质</w:t>
            </w:r>
          </w:p>
        </w:tc>
        <w:tc>
          <w:tcPr>
            <w:tcW w:w="7750" w:type="dxa"/>
            <w:gridSpan w:val="10"/>
            <w:tcBorders>
              <w:top w:val="single" w:sz="6" w:space="0" w:color="auto"/>
              <w:left w:val="single" w:sz="6" w:space="0" w:color="auto"/>
              <w:bottom w:val="single" w:sz="6" w:space="0" w:color="auto"/>
              <w:right w:val="single" w:sz="12" w:space="0" w:color="auto"/>
              <w:tl2br w:val="nil"/>
              <w:tr2bl w:val="nil"/>
            </w:tcBorders>
          </w:tcPr>
          <w:p>
            <w:pPr>
              <w:pStyle w:val="256"/>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国营□  民营□  集体□  个体□  外资□  合资□  独资</w:t>
            </w:r>
            <w:r>
              <w:rPr>
                <w:rFonts w:ascii="仿宋" w:eastAsia="仿宋" w:cs="Times New Roman" w:hAnsi="仿宋" w:hint="eastAsia"/>
                <w:color w:val="000000"/>
                <w:szCs w:val="24"/>
              </w:rPr>
              <w:t>√</w:t>
            </w:r>
            <w:r>
              <w:rPr>
                <w:rFonts w:ascii="仿宋_GB2312" w:eastAsia="仿宋_GB2312" w:cs="Times New Roman" w:hint="eastAsia"/>
                <w:color w:val="000000"/>
                <w:szCs w:val="24"/>
              </w:rPr>
              <w:t>其他□</w:t>
            </w:r>
          </w:p>
        </w:tc>
      </w:tr>
      <w:tr>
        <w:trPr>
          <w:cantSplit/>
          <w:trHeight w:val="405"/>
        </w:trPr>
        <w:tc>
          <w:tcPr>
            <w:tcW w:w="1257" w:type="dxa"/>
            <w:gridSpan w:val="2"/>
            <w:vMerge w:val="restart"/>
            <w:tcBorders>
              <w:top w:val="single" w:sz="6" w:space="0" w:color="auto"/>
              <w:left w:val="single" w:sz="12"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加工、储存厂（库）</w:t>
            </w:r>
          </w:p>
        </w:tc>
        <w:tc>
          <w:tcPr>
            <w:tcW w:w="1158" w:type="dxa"/>
            <w:tcBorders>
              <w:top w:val="single" w:sz="6" w:space="0" w:color="auto"/>
              <w:left w:val="single" w:sz="6"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名  称</w:t>
            </w:r>
          </w:p>
        </w:tc>
        <w:tc>
          <w:tcPr>
            <w:tcW w:w="6592" w:type="dxa"/>
            <w:gridSpan w:val="9"/>
            <w:tcBorders>
              <w:top w:val="single" w:sz="6" w:space="0" w:color="auto"/>
              <w:left w:val="single" w:sz="6" w:space="0" w:color="auto"/>
              <w:bottom w:val="single" w:sz="6" w:space="0" w:color="auto"/>
              <w:right w:val="single" w:sz="12"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XXX加工厂</w:t>
            </w:r>
          </w:p>
        </w:tc>
      </w:tr>
      <w:tr>
        <w:trPr>
          <w:cantSplit/>
          <w:trHeight w:val="405"/>
        </w:trPr>
        <w:tc>
          <w:tcPr>
            <w:tcW w:w="1257" w:type="dxa"/>
            <w:gridSpan w:val="2"/>
            <w:vMerge/>
            <w:tcBorders>
              <w:top w:val="single" w:sz="6" w:space="0" w:color="auto"/>
              <w:left w:val="single" w:sz="12" w:space="0" w:color="auto"/>
              <w:bottom w:val="single" w:sz="6" w:space="0" w:color="auto"/>
              <w:right w:val="single" w:sz="6" w:space="0" w:color="auto"/>
              <w:tl2br w:val="nil"/>
              <w:tr2bl w:val="nil"/>
            </w:tcBorders>
          </w:tcPr>
          <w:p/>
        </w:tc>
        <w:tc>
          <w:tcPr>
            <w:tcW w:w="1158" w:type="dxa"/>
            <w:tcBorders>
              <w:top w:val="single" w:sz="6" w:space="0" w:color="auto"/>
              <w:left w:val="single" w:sz="6"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地  址</w:t>
            </w:r>
          </w:p>
        </w:tc>
        <w:tc>
          <w:tcPr>
            <w:tcW w:w="4205" w:type="dxa"/>
            <w:gridSpan w:val="7"/>
            <w:tcBorders>
              <w:top w:val="single" w:sz="6" w:space="0" w:color="auto"/>
              <w:left w:val="single" w:sz="6"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XX省XX市XX区XX路</w:t>
            </w:r>
          </w:p>
        </w:tc>
        <w:tc>
          <w:tcPr>
            <w:tcW w:w="1158" w:type="dxa"/>
            <w:tcBorders>
              <w:top w:val="single" w:sz="6" w:space="0" w:color="auto"/>
              <w:left w:val="single" w:sz="6"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邮政编码</w:t>
            </w:r>
          </w:p>
        </w:tc>
        <w:tc>
          <w:tcPr>
            <w:tcW w:w="1229" w:type="dxa"/>
            <w:tcBorders>
              <w:top w:val="single" w:sz="6" w:space="0" w:color="auto"/>
              <w:left w:val="single" w:sz="6" w:space="0" w:color="auto"/>
              <w:bottom w:val="single" w:sz="6" w:space="0" w:color="auto"/>
              <w:right w:val="single" w:sz="12"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44XXXX</w:t>
            </w:r>
          </w:p>
        </w:tc>
      </w:tr>
      <w:tr>
        <w:trPr>
          <w:cantSplit/>
          <w:trHeight w:val="405"/>
        </w:trPr>
        <w:tc>
          <w:tcPr>
            <w:tcW w:w="1257" w:type="dxa"/>
            <w:gridSpan w:val="2"/>
            <w:tcBorders>
              <w:top w:val="single" w:sz="6" w:space="0" w:color="auto"/>
              <w:left w:val="single" w:sz="12" w:space="0" w:color="auto"/>
              <w:bottom w:val="single" w:sz="6" w:space="0" w:color="auto"/>
              <w:right w:val="single" w:sz="6" w:space="0" w:color="auto"/>
              <w:tl2br w:val="nil"/>
              <w:tr2bl w:val="nil"/>
            </w:tcBorders>
          </w:tcPr>
          <w:p>
            <w:pPr>
              <w:pStyle w:val="256"/>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联系人</w:t>
            </w:r>
          </w:p>
        </w:tc>
        <w:tc>
          <w:tcPr>
            <w:tcW w:w="1158" w:type="dxa"/>
            <w:tcBorders>
              <w:top w:val="single" w:sz="6" w:space="0" w:color="auto"/>
              <w:left w:val="single" w:sz="6"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XXX</w:t>
            </w:r>
          </w:p>
        </w:tc>
        <w:tc>
          <w:tcPr>
            <w:tcW w:w="982" w:type="dxa"/>
            <w:gridSpan w:val="3"/>
            <w:tcBorders>
              <w:top w:val="single" w:sz="6" w:space="0" w:color="auto"/>
              <w:left w:val="single" w:sz="6" w:space="0" w:color="auto"/>
              <w:bottom w:val="single" w:sz="6" w:space="0" w:color="auto"/>
              <w:right w:val="single" w:sz="6" w:space="0" w:color="auto"/>
              <w:tl2br w:val="nil"/>
              <w:tr2bl w:val="nil"/>
            </w:tcBorders>
            <w:vAlign w:val="center"/>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电 话</w:t>
            </w:r>
          </w:p>
        </w:tc>
        <w:tc>
          <w:tcPr>
            <w:tcW w:w="1858" w:type="dxa"/>
            <w:gridSpan w:val="3"/>
            <w:tcBorders>
              <w:top w:val="single" w:sz="6" w:space="0" w:color="auto"/>
              <w:left w:val="single" w:sz="6" w:space="0" w:color="auto"/>
              <w:bottom w:val="single" w:sz="6" w:space="0" w:color="auto"/>
              <w:right w:val="single" w:sz="6" w:space="0" w:color="auto"/>
              <w:tl2br w:val="nil"/>
              <w:tr2bl w:val="nil"/>
            </w:tcBorders>
            <w:vAlign w:val="center"/>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010-8670XXXX</w:t>
            </w:r>
          </w:p>
        </w:tc>
        <w:tc>
          <w:tcPr>
            <w:tcW w:w="1365" w:type="dxa"/>
            <w:tcBorders>
              <w:top w:val="single" w:sz="6" w:space="0" w:color="auto"/>
              <w:left w:val="single" w:sz="6" w:space="0" w:color="auto"/>
              <w:bottom w:val="single" w:sz="6" w:space="0" w:color="auto"/>
              <w:right w:val="single" w:sz="6" w:space="0" w:color="auto"/>
              <w:tl2br w:val="nil"/>
              <w:tr2bl w:val="nil"/>
            </w:tcBorders>
            <w:vAlign w:val="center"/>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传  真</w:t>
            </w:r>
          </w:p>
        </w:tc>
        <w:tc>
          <w:tcPr>
            <w:tcW w:w="2387" w:type="dxa"/>
            <w:gridSpan w:val="2"/>
            <w:tcBorders>
              <w:top w:val="single" w:sz="6" w:space="0" w:color="auto"/>
              <w:left w:val="single" w:sz="6" w:space="0" w:color="auto"/>
              <w:bottom w:val="single" w:sz="6" w:space="0" w:color="auto"/>
              <w:right w:val="single" w:sz="12"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010-8670XXXX</w:t>
            </w:r>
          </w:p>
        </w:tc>
      </w:tr>
      <w:tr>
        <w:trPr>
          <w:cantSplit/>
          <w:trHeight w:val="405"/>
        </w:trPr>
        <w:tc>
          <w:tcPr>
            <w:tcW w:w="2415" w:type="dxa"/>
            <w:gridSpan w:val="3"/>
            <w:tcBorders>
              <w:top w:val="single" w:sz="6" w:space="0" w:color="auto"/>
              <w:left w:val="single" w:sz="12" w:space="0" w:color="auto"/>
              <w:bottom w:val="single" w:sz="6"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企业法人营业执照编号</w:t>
            </w:r>
          </w:p>
        </w:tc>
        <w:tc>
          <w:tcPr>
            <w:tcW w:w="6592" w:type="dxa"/>
            <w:gridSpan w:val="9"/>
            <w:tcBorders>
              <w:top w:val="single" w:sz="6" w:space="0" w:color="auto"/>
              <w:left w:val="single" w:sz="6" w:space="0" w:color="auto"/>
              <w:bottom w:val="single" w:sz="6" w:space="0" w:color="auto"/>
              <w:right w:val="single" w:sz="12" w:space="0" w:color="auto"/>
              <w:tl2br w:val="nil"/>
              <w:tr2bl w:val="nil"/>
            </w:tcBorders>
            <w:vAlign w:val="center"/>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按营业执照的编号如实填写</w:t>
            </w:r>
          </w:p>
        </w:tc>
      </w:tr>
      <w:tr>
        <w:trPr>
          <w:cantSplit/>
          <w:trHeight w:val="405"/>
        </w:trPr>
        <w:tc>
          <w:tcPr>
            <w:tcW w:w="2415" w:type="dxa"/>
            <w:gridSpan w:val="3"/>
            <w:tcBorders>
              <w:top w:val="single" w:sz="6" w:space="0" w:color="auto"/>
              <w:left w:val="single" w:sz="12" w:space="0" w:color="auto"/>
              <w:bottom w:val="single" w:sz="4" w:space="0" w:color="auto"/>
              <w:right w:val="single" w:sz="6" w:space="0" w:color="auto"/>
              <w:tl2br w:val="nil"/>
              <w:tr2bl w:val="nil"/>
            </w:tcBorders>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组织机构代码证代码</w:t>
            </w:r>
          </w:p>
        </w:tc>
        <w:tc>
          <w:tcPr>
            <w:tcW w:w="6592" w:type="dxa"/>
            <w:gridSpan w:val="9"/>
            <w:tcBorders>
              <w:top w:val="single" w:sz="6" w:space="0" w:color="auto"/>
              <w:left w:val="single" w:sz="6" w:space="0" w:color="auto"/>
              <w:bottom w:val="single" w:sz="6" w:space="0" w:color="auto"/>
              <w:right w:val="single" w:sz="12" w:space="0" w:color="auto"/>
              <w:tl2br w:val="nil"/>
              <w:tr2bl w:val="nil"/>
            </w:tcBorders>
            <w:vAlign w:val="center"/>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按组织机构代码如实填写</w:t>
            </w:r>
          </w:p>
        </w:tc>
      </w:tr>
      <w:tr>
        <w:trPr>
          <w:cantSplit/>
          <w:trHeight w:val="418"/>
        </w:trPr>
        <w:tc>
          <w:tcPr>
            <w:tcW w:w="735" w:type="dxa"/>
            <w:vMerge w:val="restart"/>
            <w:tcBorders>
              <w:top w:val="single" w:sz="4" w:space="0" w:color="auto"/>
              <w:left w:val="single" w:sz="12" w:space="0" w:color="auto"/>
              <w:bottom w:val="single" w:sz="4" w:space="0" w:color="auto"/>
              <w:right w:val="single" w:sz="4" w:space="0" w:color="auto"/>
              <w:tl2br w:val="nil"/>
              <w:tr2bl w:val="nil"/>
            </w:tcBorders>
            <w:vAlign w:val="center"/>
          </w:tcPr>
          <w:p>
            <w:pPr>
              <w:pStyle w:val="256"/>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注册登记</w:t>
            </w:r>
          </w:p>
        </w:tc>
        <w:tc>
          <w:tcPr>
            <w:tcW w:w="2730" w:type="dxa"/>
            <w:gridSpan w:val="6"/>
            <w:tcBorders>
              <w:top w:val="single" w:sz="6" w:space="0" w:color="auto"/>
              <w:left w:val="single" w:sz="4" w:space="0" w:color="auto"/>
              <w:bottom w:val="single" w:sz="6" w:space="0" w:color="auto"/>
              <w:right w:val="single" w:sz="4" w:space="0" w:color="auto"/>
              <w:tl2br w:val="nil"/>
              <w:tr2bl w:val="nil"/>
            </w:tcBorders>
            <w:vAlign w:val="center"/>
          </w:tcPr>
          <w:p>
            <w:pPr>
              <w:pStyle w:val="256"/>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加工、存放产品种类</w:t>
            </w:r>
          </w:p>
        </w:tc>
        <w:tc>
          <w:tcPr>
            <w:tcW w:w="5542" w:type="dxa"/>
            <w:gridSpan w:val="5"/>
            <w:tcBorders>
              <w:top w:val="single" w:sz="6" w:space="0" w:color="auto"/>
              <w:left w:val="single" w:sz="4" w:space="0" w:color="auto"/>
              <w:bottom w:val="single" w:sz="6" w:space="0" w:color="auto"/>
              <w:right w:val="single" w:sz="12" w:space="0" w:color="auto"/>
              <w:tl2br w:val="nil"/>
              <w:tr2bl w:val="nil"/>
            </w:tcBorders>
          </w:tcPr>
          <w:p>
            <w:pPr>
              <w:pStyle w:val="256"/>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生牛皮</w:t>
            </w:r>
          </w:p>
        </w:tc>
      </w:tr>
      <w:tr>
        <w:trPr>
          <w:cantSplit/>
          <w:trHeight w:val="464"/>
        </w:trPr>
        <w:tc>
          <w:tcPr>
            <w:tcW w:w="735" w:type="dxa"/>
            <w:vMerge/>
            <w:tcBorders>
              <w:top w:val="single" w:sz="4" w:space="0" w:color="auto"/>
              <w:left w:val="single" w:sz="12" w:space="0" w:color="auto"/>
              <w:bottom w:val="single" w:sz="4" w:space="0" w:color="auto"/>
              <w:right w:val="single" w:sz="4" w:space="0" w:color="auto"/>
              <w:tl2br w:val="nil"/>
              <w:tr2bl w:val="nil"/>
            </w:tcBorders>
            <w:vAlign w:val="center"/>
          </w:tcPr>
          <w:p/>
        </w:tc>
        <w:tc>
          <w:tcPr>
            <w:tcW w:w="2730" w:type="dxa"/>
            <w:gridSpan w:val="6"/>
            <w:tcBorders>
              <w:top w:val="single" w:sz="6" w:space="0" w:color="auto"/>
              <w:left w:val="single" w:sz="4" w:space="0" w:color="auto"/>
              <w:bottom w:val="single" w:sz="6" w:space="0" w:color="auto"/>
              <w:right w:val="single" w:sz="4" w:space="0" w:color="auto"/>
              <w:tl2br w:val="nil"/>
              <w:tr2bl w:val="nil"/>
            </w:tcBorders>
            <w:vAlign w:val="center"/>
          </w:tcPr>
          <w:p>
            <w:pPr>
              <w:pStyle w:val="256"/>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年加工量</w:t>
            </w:r>
          </w:p>
        </w:tc>
        <w:tc>
          <w:tcPr>
            <w:tcW w:w="5542" w:type="dxa"/>
            <w:gridSpan w:val="5"/>
            <w:tcBorders>
              <w:top w:val="single" w:sz="6" w:space="0" w:color="auto"/>
              <w:left w:val="single" w:sz="4" w:space="0" w:color="auto"/>
              <w:bottom w:val="single" w:sz="6" w:space="0" w:color="auto"/>
              <w:right w:val="single" w:sz="12" w:space="0" w:color="auto"/>
              <w:tl2br w:val="nil"/>
              <w:tr2bl w:val="nil"/>
            </w:tcBorders>
          </w:tcPr>
          <w:p>
            <w:pPr>
              <w:pStyle w:val="256"/>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20万张</w:t>
            </w:r>
          </w:p>
        </w:tc>
      </w:tr>
      <w:tr>
        <w:trPr>
          <w:cantSplit/>
          <w:trHeight w:val="418"/>
        </w:trPr>
        <w:tc>
          <w:tcPr>
            <w:tcW w:w="735" w:type="dxa"/>
            <w:vMerge/>
            <w:tcBorders>
              <w:top w:val="single" w:sz="4" w:space="0" w:color="auto"/>
              <w:left w:val="single" w:sz="12" w:space="0" w:color="auto"/>
              <w:bottom w:val="single" w:sz="4" w:space="0" w:color="auto"/>
              <w:right w:val="single" w:sz="4" w:space="0" w:color="auto"/>
              <w:tl2br w:val="nil"/>
              <w:tr2bl w:val="nil"/>
            </w:tcBorders>
            <w:vAlign w:val="center"/>
          </w:tcPr>
          <w:p/>
        </w:tc>
        <w:tc>
          <w:tcPr>
            <w:tcW w:w="2730" w:type="dxa"/>
            <w:gridSpan w:val="6"/>
            <w:tcBorders>
              <w:top w:val="single" w:sz="6" w:space="0" w:color="auto"/>
              <w:left w:val="single" w:sz="4" w:space="0" w:color="auto"/>
              <w:bottom w:val="single" w:sz="6" w:space="0" w:color="auto"/>
              <w:right w:val="single" w:sz="4" w:space="0" w:color="auto"/>
              <w:tl2br w:val="nil"/>
              <w:tr2bl w:val="nil"/>
            </w:tcBorders>
            <w:vAlign w:val="center"/>
          </w:tcPr>
          <w:p>
            <w:pPr>
              <w:pStyle w:val="256"/>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申请年出口量</w:t>
            </w:r>
          </w:p>
        </w:tc>
        <w:tc>
          <w:tcPr>
            <w:tcW w:w="5542" w:type="dxa"/>
            <w:gridSpan w:val="5"/>
            <w:tcBorders>
              <w:top w:val="single" w:sz="6" w:space="0" w:color="auto"/>
              <w:left w:val="single" w:sz="4" w:space="0" w:color="auto"/>
              <w:bottom w:val="single" w:sz="6" w:space="0" w:color="auto"/>
              <w:right w:val="single" w:sz="12" w:space="0" w:color="auto"/>
              <w:tl2br w:val="nil"/>
              <w:tr2bl w:val="nil"/>
            </w:tcBorders>
          </w:tcPr>
          <w:p>
            <w:pPr>
              <w:pStyle w:val="256"/>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10万张</w:t>
            </w:r>
          </w:p>
        </w:tc>
      </w:tr>
      <w:tr>
        <w:trPr>
          <w:cantSplit/>
          <w:trHeight w:val="418"/>
        </w:trPr>
        <w:tc>
          <w:tcPr>
            <w:tcW w:w="3465" w:type="dxa"/>
            <w:gridSpan w:val="7"/>
            <w:tcBorders>
              <w:top w:val="single" w:sz="6" w:space="0" w:color="auto"/>
              <w:left w:val="single" w:sz="12" w:space="0" w:color="auto"/>
              <w:bottom w:val="single" w:sz="4" w:space="0" w:color="auto"/>
              <w:right w:val="single" w:sz="4" w:space="0" w:color="auto"/>
              <w:tl2br w:val="nil"/>
              <w:tr2bl w:val="nil"/>
            </w:tcBorders>
            <w:vAlign w:val="center"/>
          </w:tcPr>
          <w:p>
            <w:pPr>
              <w:pStyle w:val="256"/>
              <w:spacing w:line="560" w:lineRule="exact"/>
              <w:rPr>
                <w:rFonts w:ascii="仿宋_GB2312" w:eastAsia="仿宋_GB2312" w:cs="Times New Roman" w:hint="eastAsia"/>
                <w:color w:val="000000"/>
                <w:szCs w:val="24"/>
              </w:rPr>
            </w:pPr>
            <w:r>
              <w:rPr>
                <w:rFonts w:ascii="仿宋_GB2312" w:eastAsia="仿宋_GB2312" w:cs="Times New Roman" w:hint="eastAsia"/>
                <w:color w:val="000000"/>
                <w:szCs w:val="24"/>
              </w:rPr>
              <w:t>出口国家和地区</w:t>
            </w:r>
          </w:p>
        </w:tc>
        <w:tc>
          <w:tcPr>
            <w:tcW w:w="5542" w:type="dxa"/>
            <w:gridSpan w:val="5"/>
            <w:tcBorders>
              <w:top w:val="single" w:sz="6" w:space="0" w:color="auto"/>
              <w:left w:val="single" w:sz="4" w:space="0" w:color="auto"/>
              <w:bottom w:val="single" w:sz="6" w:space="0" w:color="auto"/>
              <w:right w:val="single" w:sz="12" w:space="0" w:color="auto"/>
              <w:tl2br w:val="nil"/>
              <w:tr2bl w:val="nil"/>
            </w:tcBorders>
          </w:tcPr>
          <w:p>
            <w:pPr>
              <w:pStyle w:val="256"/>
              <w:spacing w:line="560" w:lineRule="exact"/>
              <w:rPr>
                <w:rFonts w:ascii="仿宋_GB2312" w:eastAsia="仿宋_GB2312" w:cs="Times New Roman" w:hint="eastAsia"/>
                <w:color w:val="000000"/>
                <w:szCs w:val="24"/>
              </w:rPr>
            </w:pPr>
          </w:p>
        </w:tc>
      </w:tr>
      <w:tr>
        <w:trPr>
          <w:cantSplit/>
          <w:trHeight w:val="4230"/>
        </w:trPr>
        <w:tc>
          <w:tcPr>
            <w:tcW w:w="9007" w:type="dxa"/>
            <w:gridSpan w:val="12"/>
            <w:tcBorders>
              <w:top w:val="single" w:sz="6" w:space="0" w:color="auto"/>
              <w:left w:val="single" w:sz="12" w:space="0" w:color="auto"/>
              <w:bottom w:val="single" w:sz="12" w:space="0" w:color="auto"/>
              <w:right w:val="single" w:sz="12" w:space="0" w:color="auto"/>
              <w:tl2br w:val="nil"/>
              <w:tr2bl w:val="nil"/>
            </w:tcBorders>
          </w:tcPr>
          <w:p>
            <w:pPr>
              <w:pStyle w:val="256"/>
              <w:widowControl/>
              <w:spacing w:line="560" w:lineRule="exact"/>
              <w:ind w:firstLine="480"/>
              <w:rPr>
                <w:rFonts w:ascii="仿宋_GB2312" w:eastAsia="仿宋_GB2312" w:cs="Times New Roman" w:hint="eastAsia"/>
                <w:color w:val="000000"/>
                <w:szCs w:val="24"/>
              </w:rPr>
            </w:pPr>
            <w:r>
              <w:rPr>
                <w:rFonts w:ascii="仿宋_GB2312" w:eastAsia="仿宋_GB2312" w:cs="Times New Roman" w:hint="eastAsia"/>
                <w:color w:val="000000"/>
                <w:szCs w:val="24"/>
              </w:rPr>
              <w:t>本企业认真学习了《中华人民共和国出入境动植物检疫法》及其实施条例、《中华人民共和国进出口商品检验法》及其实施条例、《进出境非食用动物检验检疫管理办法》等法律法规，公司内部审查认为本公司基本符合《进出境非食用动物产品生产、加工、存放企业兽医基本卫生要求》，在此正式提出出境非食用动物产品生产、加工、存放企业检验检疫注册登记申请，所报资料真实无误，请审核。</w:t>
            </w:r>
          </w:p>
          <w:p>
            <w:pPr>
              <w:pStyle w:val="256"/>
              <w:spacing w:line="560" w:lineRule="exact"/>
              <w:ind w:firstLineChars="200" w:firstLine="420"/>
              <w:rPr>
                <w:rFonts w:ascii="仿宋_GB2312" w:eastAsia="仿宋_GB2312" w:cs="Times New Roman" w:hint="eastAsia"/>
                <w:color w:val="000000"/>
                <w:szCs w:val="24"/>
              </w:rPr>
            </w:pPr>
            <w:r>
              <w:rPr>
                <w:rFonts w:ascii="仿宋_GB2312" w:eastAsia="仿宋_GB2312" w:cs="Times New Roman" w:hint="eastAsia"/>
                <w:color w:val="000000"/>
                <w:szCs w:val="24"/>
              </w:rPr>
              <w:t>本企业郑重声明：一旦获准注册登记，将严格遵守《中华人民共和国出入境动植物检疫法》及其实施条例、《中华人民共和国进出口商品检验法》及其实施条例、《进出境非食用动物检验检疫管理办法》等法律法规，认真落实生产加工存放过程中的消毒防疫工作和质量控制工作，如实填写《进出境非食用动物产品生产、加工、存放注册登记企业检验检疫监督管理手册》，并自觉接受海关的监督。</w:t>
            </w:r>
          </w:p>
          <w:p>
            <w:pPr>
              <w:pStyle w:val="256"/>
              <w:widowControl/>
              <w:spacing w:line="560" w:lineRule="exact"/>
              <w:ind w:firstLineChars="400" w:firstLine="840"/>
              <w:rPr>
                <w:rFonts w:ascii="仿宋_GB2312" w:eastAsia="仿宋_GB2312" w:cs="Times New Roman" w:hint="eastAsia"/>
                <w:color w:val="000000"/>
                <w:szCs w:val="24"/>
              </w:rPr>
            </w:pPr>
          </w:p>
          <w:p>
            <w:pPr>
              <w:pStyle w:val="256"/>
              <w:widowControl/>
              <w:spacing w:line="560" w:lineRule="exact"/>
              <w:ind w:firstLineChars="400" w:firstLine="840"/>
              <w:rPr>
                <w:rFonts w:ascii="仿宋_GB2312" w:eastAsia="仿宋_GB2312" w:cs="Times New Roman" w:hint="eastAsia"/>
                <w:color w:val="000000"/>
                <w:szCs w:val="24"/>
              </w:rPr>
            </w:pPr>
            <w:r>
              <w:rPr>
                <w:rFonts w:ascii="仿宋_GB2312" w:eastAsia="仿宋_GB2312" w:cs="Times New Roman" w:hint="eastAsia"/>
                <w:color w:val="000000"/>
                <w:szCs w:val="24"/>
              </w:rPr>
              <w:t>法定代表人：张三</w:t>
            </w:r>
          </w:p>
          <w:p>
            <w:pPr>
              <w:pStyle w:val="256"/>
              <w:widowControl/>
              <w:spacing w:line="560" w:lineRule="exact"/>
              <w:ind w:firstLineChars="400" w:firstLine="840"/>
              <w:rPr>
                <w:rFonts w:ascii="仿宋_GB2312" w:eastAsia="仿宋_GB2312" w:cs="Times New Roman" w:hint="eastAsia"/>
                <w:color w:val="000000"/>
                <w:szCs w:val="24"/>
              </w:rPr>
            </w:pPr>
            <w:r>
              <w:rPr>
                <w:rFonts w:ascii="仿宋_GB2312" w:eastAsia="仿宋_GB2312" w:cs="Times New Roman" w:hint="eastAsia"/>
                <w:color w:val="000000"/>
                <w:szCs w:val="24"/>
              </w:rPr>
              <w:t>（签名）                                      （公章）</w:t>
            </w:r>
          </w:p>
          <w:p>
            <w:pPr>
              <w:pStyle w:val="256"/>
              <w:spacing w:line="560" w:lineRule="exact"/>
              <w:ind w:firstLineChars="200" w:firstLine="420"/>
              <w:rPr>
                <w:rFonts w:ascii="仿宋_GB2312" w:eastAsia="仿宋_GB2312" w:cs="Times New Roman" w:hint="eastAsia"/>
                <w:color w:val="000000"/>
                <w:szCs w:val="24"/>
              </w:rPr>
            </w:pPr>
            <w:r>
              <w:rPr>
                <w:rFonts w:ascii="仿宋_GB2312" w:eastAsia="仿宋_GB2312" w:cs="Times New Roman" w:hint="eastAsia"/>
                <w:color w:val="000000"/>
                <w:szCs w:val="24"/>
              </w:rPr>
              <w:t xml:space="preserve">                                                XXXX </w:t>
            </w:r>
            <w:r>
              <w:rPr>
                <w:rFonts w:ascii="仿宋_GB2312" w:eastAsia="仿宋_GB2312" w:cs="Times New Roman" w:hint="eastAsia"/>
                <w:color w:val="000000"/>
                <w:szCs w:val="21"/>
              </w:rPr>
              <w:t>年 XX 月XX  日</w:t>
            </w:r>
          </w:p>
        </w:tc>
      </w:tr>
    </w:tbl>
    <w:p>
      <w:pPr>
        <w:pStyle w:val="256"/>
        <w:numPr>
          <w:ilvl w:val="0"/>
          <w:numId w:val="3"/>
        </w:numPr>
        <w:spacing w:line="560" w:lineRule="exact"/>
        <w:rPr>
          <w:rFonts w:ascii="Times New Roman" w:cs="Arial" w:hAnsi="Times New Roman"/>
          <w:szCs w:val="24"/>
        </w:rPr>
      </w:pPr>
      <w:r>
        <w:rPr>
          <w:rFonts w:ascii="宋体" w:cs="Times New Roman" w:hint="eastAsia"/>
          <w:color w:val="000000"/>
          <w:sz w:val="18"/>
          <w:szCs w:val="18"/>
        </w:rPr>
        <w:t>首次申请注册登记时不填写。</w:t>
      </w:r>
    </w:p>
    <w:p>
      <w:pPr>
        <w:pStyle w:val="256"/>
        <w:widowControl/>
        <w:spacing w:line="560" w:lineRule="exact"/>
        <w:rPr>
          <w:rFonts w:ascii="Times New Roman" w:eastAsia="方正黑体简体" w:cs="Arial" w:hAnsi="Times New Roman"/>
          <w:color w:val="FF0000"/>
          <w:sz w:val="32"/>
          <w:szCs w:val="32"/>
        </w:rPr>
      </w:pPr>
    </w:p>
    <w:p>
      <w:pPr>
        <w:pStyle w:val="256"/>
        <w:widowControl/>
        <w:spacing w:line="560" w:lineRule="exact"/>
        <w:rPr>
          <w:rFonts w:ascii="Times New Roman" w:eastAsia="方正黑体简体" w:cs="Arial" w:hAnsi="Times New Roman"/>
          <w:color w:val="FF0000"/>
          <w:sz w:val="32"/>
          <w:szCs w:val="32"/>
        </w:rPr>
      </w:pPr>
    </w:p>
    <w:p>
      <w:pPr>
        <w:pStyle w:val="256"/>
        <w:spacing w:line="560" w:lineRule="exact"/>
        <w:rPr>
          <w:rFonts w:ascii="方正黑体_GBK" w:eastAsia="方正黑体_GBK" w:cs="Times New Roman" w:hint="eastAsia"/>
          <w:sz w:val="36"/>
          <w:szCs w:val="36"/>
          <w:shd w:val="clear" w:color="auto" w:fill="FFFFFF"/>
        </w:rPr>
      </w:pPr>
    </w:p>
    <w:p>
      <w:pPr>
        <w:pStyle w:val="256"/>
        <w:spacing w:line="560" w:lineRule="exact"/>
        <w:rPr>
          <w:rFonts w:ascii="方正黑体_GBK" w:eastAsia="方正黑体_GBK" w:cs="Times New Roman"/>
          <w:sz w:val="36"/>
          <w:szCs w:val="36"/>
          <w:shd w:val="clear" w:color="auto" w:fill="FFFFFF"/>
        </w:rPr>
      </w:pPr>
    </w:p>
    <w:p>
      <w:pPr>
        <w:pStyle w:val="256"/>
        <w:spacing w:line="560" w:lineRule="exact"/>
        <w:rPr>
          <w:rFonts w:ascii="方正黑体_GBK" w:eastAsia="方正黑体_GBK" w:cs="Times New Roman"/>
          <w:sz w:val="36"/>
          <w:szCs w:val="36"/>
          <w:shd w:val="clear" w:color="auto" w:fill="FFFFFF"/>
        </w:rPr>
      </w:pPr>
    </w:p>
    <w:p>
      <w:pPr>
        <w:pStyle w:val="256"/>
        <w:spacing w:line="560" w:lineRule="exact"/>
        <w:rPr>
          <w:rFonts w:ascii="方正黑体_GBK" w:eastAsia="方正黑体_GBK" w:cs="Times New Roman"/>
          <w:sz w:val="36"/>
          <w:szCs w:val="36"/>
          <w:shd w:val="clear" w:color="auto" w:fill="FFFFFF"/>
        </w:rPr>
      </w:pPr>
    </w:p>
    <w:p>
      <w:pPr>
        <w:pStyle w:val="256"/>
        <w:spacing w:line="560" w:lineRule="exact"/>
        <w:rPr>
          <w:rFonts w:ascii="方正黑体_GBK" w:eastAsia="方正黑体_GBK" w:cs="Times New Roman"/>
          <w:sz w:val="36"/>
          <w:szCs w:val="36"/>
          <w:shd w:val="clear" w:color="auto" w:fill="FFFFFF"/>
        </w:rPr>
      </w:pPr>
    </w:p>
    <w:p>
      <w:pPr>
        <w:pStyle w:val="256"/>
        <w:spacing w:line="560" w:lineRule="exact"/>
        <w:rPr>
          <w:rFonts w:ascii="方正黑体_GBK" w:eastAsia="方正黑体_GBK" w:cs="Times New Roman"/>
          <w:sz w:val="36"/>
          <w:szCs w:val="36"/>
          <w:shd w:val="clear" w:color="auto" w:fill="FFFFFF"/>
        </w:rPr>
      </w:pPr>
    </w:p>
    <w:p>
      <w:pPr>
        <w:pStyle w:val="256"/>
        <w:adjustRightInd w:val="0"/>
        <w:snapToGrid w:val="0"/>
        <w:spacing w:line="560" w:lineRule="exact"/>
        <w:rPr>
          <w:rFonts w:ascii="仿宋" w:eastAsia="仿宋" w:hint="eastAsia"/>
          <w:sz w:val="28"/>
          <w:szCs w:val="28"/>
        </w:rPr>
      </w:pPr>
    </w:p>
    <w:p>
      <w:pPr>
        <w:pStyle w:val="403"/>
        <w:spacing w:line="560" w:lineRule="exact"/>
        <w:ind w:left="0"/>
        <w:rPr>
          <w:rFonts w:ascii="Times New Roman" w:eastAsia="方正黑体_GBK" w:cs="Times New Roman" w:hAnsi="Times New Roman" w:hint="eastAsia"/>
          <w:sz w:val="32"/>
          <w:szCs w:val="32"/>
          <w:lang w:eastAsia="zh-CN" w:bidi="ar-SA"/>
        </w:rPr>
      </w:pPr>
      <w:r>
        <w:rPr>
          <w:rFonts w:ascii="Times New Roman" w:eastAsia="方正黑体_GBK" w:cs="Times New Roman" w:hAnsi="Times New Roman"/>
          <w:sz w:val="32"/>
          <w:szCs w:val="32"/>
          <w:lang w:bidi="ar-SA"/>
        </w:rPr>
        <w:t>附件</w:t>
      </w:r>
      <w:r>
        <w:rPr>
          <w:rFonts w:ascii="Times New Roman" w:eastAsia="方正黑体_GBK" w:cs="Times New Roman" w:hAnsi="Times New Roman" w:hint="eastAsia"/>
          <w:sz w:val="32"/>
          <w:szCs w:val="32"/>
          <w:lang w:val="en-US" w:eastAsia="zh-CN" w:bidi="ar-SA"/>
        </w:rPr>
        <w:t>1</w:t>
      </w:r>
      <w:r>
        <w:rPr>
          <w:rFonts w:ascii="Times New Roman" w:eastAsia="方正黑体_GBK" w:cs="Times New Roman" w:hAnsi="Times New Roman"/>
          <w:sz w:val="32"/>
          <w:szCs w:val="32"/>
          <w:lang w:val="en-US" w:eastAsia="zh-CN" w:bidi="ar-SA"/>
        </w:rPr>
        <w:t>3</w:t>
      </w:r>
    </w:p>
    <w:p>
      <w:pPr>
        <w:pStyle w:val="403"/>
        <w:spacing w:line="560" w:lineRule="exact"/>
        <w:ind w:left="0"/>
        <w:jc w:val="center"/>
        <w:rPr>
          <w:rFonts w:ascii="方正小标宋简体" w:eastAsia="方正小标宋简体" w:cs="Times New Roman" w:hint="eastAsia"/>
          <w:b/>
          <w:sz w:val="44"/>
          <w:szCs w:val="44"/>
          <w:lang w:bidi="ar-SA"/>
        </w:rPr>
      </w:pPr>
    </w:p>
    <w:p>
      <w:pPr>
        <w:pStyle w:val="403"/>
        <w:spacing w:line="560" w:lineRule="exact"/>
        <w:ind w:left="0"/>
        <w:jc w:val="center"/>
        <w:rPr>
          <w:rFonts w:ascii="方正小标宋简体" w:eastAsia="方正小标宋简体" w:cs="Times New Roman" w:hint="eastAsia"/>
          <w:b/>
          <w:sz w:val="44"/>
          <w:szCs w:val="44"/>
          <w:lang w:bidi="ar-SA"/>
        </w:rPr>
      </w:pPr>
    </w:p>
    <w:p>
      <w:pPr>
        <w:pStyle w:val="403"/>
        <w:spacing w:line="560" w:lineRule="exact"/>
        <w:ind w:left="0"/>
        <w:jc w:val="center"/>
        <w:rPr>
          <w:rFonts w:ascii="方正小标宋简体" w:eastAsia="方正小标宋简体" w:cs="Times New Roman" w:hint="eastAsia"/>
          <w:b/>
          <w:sz w:val="44"/>
          <w:szCs w:val="44"/>
          <w:lang w:bidi="ar-SA"/>
        </w:rPr>
      </w:pPr>
      <w:r>
        <w:rPr>
          <w:rFonts w:ascii="方正小标宋简体" w:eastAsia="方正小标宋简体" w:cs="Times New Roman" w:hint="eastAsia"/>
          <w:b/>
          <w:sz w:val="44"/>
          <w:szCs w:val="44"/>
          <w:lang w:bidi="ar-SA"/>
        </w:rPr>
        <w:t>出口饲料生产、加工、存放企业</w:t>
      </w:r>
    </w:p>
    <w:p>
      <w:pPr>
        <w:pStyle w:val="403"/>
        <w:spacing w:line="560" w:lineRule="exact"/>
        <w:ind w:left="0"/>
        <w:jc w:val="center"/>
        <w:rPr>
          <w:rFonts w:ascii="方正小标宋简体" w:eastAsia="方正小标宋简体" w:cs="Times New Roman" w:hint="eastAsia"/>
          <w:b/>
          <w:sz w:val="44"/>
          <w:szCs w:val="44"/>
          <w:lang w:bidi="ar-SA"/>
        </w:rPr>
      </w:pPr>
      <w:r>
        <w:rPr>
          <w:rFonts w:ascii="方正小标宋简体" w:eastAsia="方正小标宋简体" w:cs="Times New Roman" w:hint="eastAsia"/>
          <w:b/>
          <w:sz w:val="44"/>
          <w:szCs w:val="44"/>
          <w:lang w:bidi="ar-SA"/>
        </w:rPr>
        <w:t>检验检疫注册登记申请表</w:t>
      </w:r>
    </w:p>
    <w:p>
      <w:pPr>
        <w:pStyle w:val="403"/>
        <w:spacing w:line="560" w:lineRule="exact"/>
        <w:ind w:left="0"/>
        <w:rPr>
          <w:rFonts w:ascii="仿宋_GB2312" w:eastAsia="宋体" w:cs="Times New Roman" w:hAnsi="仿宋_GB2312" w:hint="eastAsia"/>
          <w:szCs w:val="24"/>
          <w:lang w:bidi="ar-SA"/>
        </w:rPr>
      </w:pPr>
    </w:p>
    <w:p>
      <w:pPr>
        <w:pStyle w:val="403"/>
        <w:spacing w:line="560" w:lineRule="exact"/>
        <w:ind w:left="0"/>
        <w:rPr>
          <w:rFonts w:ascii="仿宋_GB2312" w:eastAsia="宋体" w:cs="Times New Roman" w:hAnsi="仿宋_GB2312" w:hint="eastAsia"/>
          <w:szCs w:val="24"/>
          <w:lang w:bidi="ar-SA"/>
        </w:rPr>
      </w:pPr>
    </w:p>
    <w:p>
      <w:pPr>
        <w:pStyle w:val="403"/>
        <w:spacing w:line="560" w:lineRule="exact"/>
        <w:ind w:left="0" w:firstLineChars="450" w:firstLine="1440"/>
        <w:rPr>
          <w:rFonts w:ascii="仿宋_GB2312" w:eastAsia="仿宋_GB2312" w:cs="Times New Roman" w:hint="eastAsia"/>
          <w:sz w:val="32"/>
          <w:szCs w:val="32"/>
          <w:lang w:bidi="ar-SA"/>
        </w:rPr>
      </w:pPr>
    </w:p>
    <w:p>
      <w:pPr>
        <w:pStyle w:val="403"/>
        <w:spacing w:line="560" w:lineRule="exact"/>
        <w:ind w:left="0" w:firstLineChars="450" w:firstLine="1440"/>
        <w:rPr>
          <w:rFonts w:ascii="仿宋_GB2312" w:eastAsia="仿宋_GB2312" w:cs="Times New Roman" w:hint="eastAsia"/>
          <w:sz w:val="32"/>
          <w:szCs w:val="32"/>
          <w:lang w:bidi="ar-SA"/>
        </w:rPr>
      </w:pPr>
    </w:p>
    <w:p>
      <w:pPr>
        <w:pStyle w:val="403"/>
        <w:spacing w:line="560" w:lineRule="exact"/>
        <w:ind w:left="0" w:firstLineChars="450" w:firstLine="1440"/>
        <w:rPr>
          <w:rFonts w:ascii="仿宋_GB2312" w:eastAsia="仿宋_GB2312" w:cs="Times New Roman" w:hint="eastAsia"/>
          <w:sz w:val="32"/>
          <w:szCs w:val="32"/>
          <w:lang w:bidi="ar-SA"/>
        </w:rPr>
      </w:pPr>
    </w:p>
    <w:p>
      <w:pPr>
        <w:pStyle w:val="403"/>
        <w:spacing w:line="560" w:lineRule="exact"/>
        <w:ind w:left="0" w:firstLineChars="199" w:firstLine="637"/>
        <w:rPr>
          <w:rFonts w:ascii="方正仿宋简体" w:eastAsia="方正仿宋简体" w:cs="Times New Roman" w:hint="eastAsia"/>
          <w:sz w:val="32"/>
          <w:szCs w:val="32"/>
          <w:u w:val="single"/>
          <w:lang w:bidi="ar-SA"/>
        </w:rPr>
      </w:pPr>
      <w:r>
        <w:rPr>
          <w:rFonts w:ascii="方正仿宋简体" w:eastAsia="方正仿宋简体" w:cs="Times New Roman" w:hint="eastAsia"/>
          <w:sz w:val="32"/>
          <w:szCs w:val="32"/>
          <w:lang w:bidi="ar-SA"/>
        </w:rPr>
        <w:t>申   请   单   位：</w:t>
      </w:r>
      <w:r>
        <w:rPr>
          <w:rFonts w:ascii="方正仿宋简体" w:eastAsia="方正仿宋简体" w:cs="Times New Roman" w:hint="eastAsia"/>
          <w:sz w:val="32"/>
          <w:szCs w:val="32"/>
          <w:u w:val="single"/>
          <w:lang w:bidi="ar-SA"/>
        </w:rPr>
        <w:t xml:space="preserve">                         </w:t>
      </w:r>
    </w:p>
    <w:p>
      <w:pPr>
        <w:pStyle w:val="403"/>
        <w:spacing w:line="560" w:lineRule="exact"/>
        <w:ind w:left="0"/>
        <w:rPr>
          <w:rFonts w:ascii="方正仿宋简体" w:eastAsia="方正仿宋简体" w:cs="Times New Roman" w:hint="eastAsia"/>
          <w:sz w:val="32"/>
          <w:szCs w:val="32"/>
          <w:lang w:bidi="ar-SA"/>
        </w:rPr>
      </w:pPr>
    </w:p>
    <w:p>
      <w:pPr>
        <w:pStyle w:val="403"/>
        <w:spacing w:line="560" w:lineRule="exact"/>
        <w:ind w:left="0" w:firstLineChars="199" w:firstLine="637"/>
        <w:rPr>
          <w:rFonts w:ascii="方正仿宋简体" w:eastAsia="方正仿宋简体" w:cs="Times New Roman" w:hint="eastAsia"/>
          <w:sz w:val="32"/>
          <w:szCs w:val="32"/>
          <w:lang w:bidi="ar-SA"/>
        </w:rPr>
      </w:pPr>
      <w:r>
        <w:rPr>
          <w:rFonts w:ascii="方正仿宋简体" w:eastAsia="方正仿宋简体" w:cs="Times New Roman" w:hint="eastAsia"/>
          <w:sz w:val="32"/>
          <w:szCs w:val="32"/>
          <w:lang w:bidi="ar-SA"/>
        </w:rPr>
        <w:t xml:space="preserve">受   理   机   构： </w:t>
      </w:r>
      <w:r>
        <w:rPr>
          <w:rFonts w:ascii="方正仿宋简体" w:eastAsia="方正仿宋简体" w:cs="Times New Roman" w:hint="eastAsia"/>
          <w:sz w:val="32"/>
          <w:szCs w:val="32"/>
          <w:u w:val="single"/>
          <w:lang w:bidi="ar-SA"/>
        </w:rPr>
        <w:t xml:space="preserve">                        </w:t>
      </w:r>
    </w:p>
    <w:p>
      <w:pPr>
        <w:pStyle w:val="403"/>
        <w:spacing w:line="560" w:lineRule="exact"/>
        <w:ind w:left="0" w:firstLineChars="450" w:firstLine="1440"/>
        <w:rPr>
          <w:rFonts w:ascii="方正仿宋简体" w:eastAsia="方正仿宋简体" w:cs="Times New Roman" w:hint="eastAsia"/>
          <w:sz w:val="32"/>
          <w:szCs w:val="32"/>
          <w:lang w:bidi="ar-SA"/>
        </w:rPr>
      </w:pPr>
    </w:p>
    <w:p>
      <w:pPr>
        <w:pStyle w:val="403"/>
        <w:spacing w:line="560" w:lineRule="exact"/>
        <w:ind w:left="0" w:firstLineChars="199" w:firstLine="637"/>
        <w:rPr>
          <w:rFonts w:ascii="方正仿宋简体" w:eastAsia="方正仿宋简体" w:cs="Times New Roman" w:hint="eastAsia"/>
          <w:szCs w:val="24"/>
          <w:lang w:bidi="ar-SA"/>
        </w:rPr>
      </w:pPr>
      <w:r>
        <w:rPr>
          <w:rFonts w:ascii="方正仿宋简体" w:eastAsia="方正仿宋简体" w:cs="Times New Roman" w:hint="eastAsia"/>
          <w:sz w:val="32"/>
          <w:szCs w:val="32"/>
          <w:lang w:bidi="ar-SA"/>
        </w:rPr>
        <w:t xml:space="preserve">申   请   日   期： </w:t>
      </w:r>
      <w:r>
        <w:rPr>
          <w:rFonts w:ascii="方正仿宋简体" w:eastAsia="方正仿宋简体" w:cs="Times New Roman" w:hint="eastAsia"/>
          <w:sz w:val="32"/>
          <w:szCs w:val="32"/>
          <w:u w:val="single"/>
          <w:lang w:bidi="ar-SA"/>
        </w:rPr>
        <w:t xml:space="preserve">                         </w:t>
      </w:r>
    </w:p>
    <w:p>
      <w:pPr>
        <w:pStyle w:val="403"/>
        <w:spacing w:line="560" w:lineRule="exact"/>
        <w:ind w:left="0"/>
        <w:rPr>
          <w:rFonts w:ascii="仿宋_GB2312" w:eastAsia="宋体" w:cs="Times New Roman" w:hAnsi="仿宋_GB2312" w:hint="eastAsia"/>
          <w:szCs w:val="24"/>
          <w:lang w:bidi="ar-SA"/>
        </w:rPr>
      </w:pPr>
    </w:p>
    <w:p>
      <w:pPr>
        <w:pStyle w:val="403"/>
        <w:spacing w:line="560" w:lineRule="exact"/>
        <w:ind w:left="0"/>
        <w:rPr>
          <w:rFonts w:ascii="仿宋_GB2312" w:eastAsia="宋体" w:cs="Times New Roman" w:hAnsi="仿宋_GB2312" w:hint="eastAsia"/>
          <w:szCs w:val="24"/>
          <w:lang w:bidi="ar-SA"/>
        </w:rPr>
      </w:pPr>
    </w:p>
    <w:p>
      <w:pPr>
        <w:pStyle w:val="403"/>
        <w:spacing w:line="560" w:lineRule="exact"/>
        <w:ind w:left="0"/>
        <w:rPr>
          <w:rFonts w:ascii="仿宋_GB2312" w:eastAsia="宋体" w:cs="Times New Roman" w:hAnsi="仿宋_GB2312" w:hint="eastAsia"/>
          <w:szCs w:val="24"/>
          <w:lang w:bidi="ar-SA"/>
        </w:rPr>
      </w:pPr>
    </w:p>
    <w:p>
      <w:pPr>
        <w:pStyle w:val="403"/>
        <w:spacing w:line="560" w:lineRule="exact"/>
        <w:ind w:left="0"/>
        <w:rPr>
          <w:rFonts w:ascii="仿宋_GB2312" w:eastAsia="宋体" w:cs="Times New Roman" w:hAnsi="仿宋_GB2312" w:hint="eastAsia"/>
          <w:szCs w:val="24"/>
          <w:lang w:bidi="ar-SA"/>
        </w:rPr>
      </w:pPr>
    </w:p>
    <w:p>
      <w:pPr>
        <w:pStyle w:val="403"/>
        <w:spacing w:line="560" w:lineRule="exact"/>
        <w:ind w:left="0"/>
        <w:rPr>
          <w:rFonts w:ascii="仿宋_GB2312" w:eastAsia="宋体" w:cs="Times New Roman" w:hAnsi="仿宋_GB2312" w:hint="eastAsia"/>
          <w:szCs w:val="24"/>
          <w:lang w:bidi="ar-SA"/>
        </w:rPr>
      </w:pPr>
    </w:p>
    <w:p>
      <w:pPr>
        <w:pStyle w:val="403"/>
        <w:spacing w:line="560" w:lineRule="exact"/>
        <w:ind w:left="0"/>
        <w:rPr>
          <w:rFonts w:ascii="仿宋_GB2312" w:eastAsia="宋体" w:cs="Times New Roman" w:hAnsi="仿宋_GB2312" w:hint="eastAsia"/>
          <w:szCs w:val="24"/>
          <w:lang w:bidi="ar-SA"/>
        </w:rPr>
      </w:pPr>
    </w:p>
    <w:p>
      <w:pPr>
        <w:pStyle w:val="403"/>
        <w:spacing w:line="560" w:lineRule="exact"/>
        <w:ind w:left="0"/>
        <w:rPr>
          <w:rFonts w:ascii="仿宋_GB2312" w:eastAsia="宋体" w:cs="Times New Roman" w:hAnsi="仿宋_GB2312" w:hint="eastAsia"/>
          <w:szCs w:val="24"/>
          <w:lang w:bidi="ar-SA"/>
        </w:rPr>
      </w:pPr>
    </w:p>
    <w:p>
      <w:pPr>
        <w:pStyle w:val="403"/>
        <w:spacing w:line="560" w:lineRule="exact"/>
        <w:ind w:left="0"/>
        <w:rPr>
          <w:rFonts w:ascii="仿宋_GB2312" w:eastAsia="宋体" w:cs="Times New Roman" w:hAnsi="仿宋_GB2312" w:hint="eastAsia"/>
          <w:szCs w:val="24"/>
          <w:lang w:bidi="ar-SA"/>
        </w:rPr>
      </w:pPr>
    </w:p>
    <w:p>
      <w:pPr>
        <w:pStyle w:val="403"/>
        <w:spacing w:line="560" w:lineRule="exact"/>
        <w:rPr>
          <w:rFonts w:ascii="Times New Roman" w:eastAsia="方正仿宋_GBK" w:cs="Times New Roman" w:hAnsi="Times New Roman"/>
          <w:sz w:val="32"/>
          <w:szCs w:val="32"/>
          <w:lang w:bidi="ar-SA"/>
        </w:rPr>
      </w:pPr>
    </w:p>
    <w:p>
      <w:pPr>
        <w:pStyle w:val="403"/>
        <w:spacing w:line="560" w:lineRule="exact"/>
        <w:ind w:left="0"/>
        <w:jc w:val="center"/>
        <w:rPr>
          <w:rFonts w:ascii="方正小标宋_GBK" w:eastAsia="方正小标宋_GBK" w:cs="Times New Roman" w:hint="eastAsia"/>
          <w:snapToGrid w:val="0"/>
          <w:spacing w:val="-2"/>
          <w:kern w:val="0"/>
          <w:sz w:val="36"/>
          <w:szCs w:val="36"/>
          <w:lang w:bidi="ar-SA"/>
        </w:rPr>
      </w:pPr>
      <w:r>
        <w:rPr>
          <w:rFonts w:ascii="方正小标宋_GBK" w:eastAsia="方正小标宋_GBK" w:cs="Times New Roman" w:hint="eastAsia"/>
          <w:snapToGrid w:val="0"/>
          <w:spacing w:val="-2"/>
          <w:kern w:val="0"/>
          <w:sz w:val="36"/>
          <w:szCs w:val="36"/>
          <w:lang w:bidi="ar-SA"/>
        </w:rPr>
        <w:t>填 表 说 明</w:t>
      </w:r>
    </w:p>
    <w:p>
      <w:pPr>
        <w:pStyle w:val="403"/>
        <w:spacing w:line="520" w:lineRule="exact"/>
        <w:ind w:left="0" w:firstLineChars="200" w:firstLine="616"/>
        <w:rPr>
          <w:rFonts w:ascii="Times New Roman" w:eastAsia="方正仿宋_GBK" w:cs="Times New Roman" w:hAnsi="Times New Roman"/>
          <w:snapToGrid w:val="0"/>
          <w:spacing w:val="-6"/>
          <w:kern w:val="0"/>
          <w:sz w:val="32"/>
          <w:szCs w:val="32"/>
          <w:lang w:bidi="ar-SA"/>
        </w:rPr>
      </w:pPr>
      <w:r>
        <w:rPr>
          <w:rFonts w:ascii="Times New Roman" w:eastAsia="方正仿宋_GBK" w:cs="Times New Roman" w:hAnsi="Times New Roman"/>
          <w:snapToGrid w:val="0"/>
          <w:spacing w:val="-6"/>
          <w:kern w:val="0"/>
          <w:sz w:val="32"/>
          <w:szCs w:val="32"/>
          <w:lang w:bidi="ar-SA"/>
        </w:rPr>
        <w:t>1.本表要求用黑色或蓝色钢笔填写或打印，字迹工整。</w:t>
      </w:r>
    </w:p>
    <w:p>
      <w:pPr>
        <w:pStyle w:val="403"/>
        <w:spacing w:line="520" w:lineRule="exact"/>
        <w:ind w:left="0" w:firstLineChars="200" w:firstLine="632"/>
        <w:rPr>
          <w:rFonts w:ascii="Times New Roman" w:eastAsia="方正仿宋_GBK" w:cs="Times New Roman" w:hAnsi="Times New Roman"/>
          <w:snapToGrid w:val="0"/>
          <w:spacing w:val="-2"/>
          <w:kern w:val="0"/>
          <w:sz w:val="32"/>
          <w:szCs w:val="32"/>
          <w:lang w:bidi="ar-SA"/>
        </w:rPr>
      </w:pPr>
      <w:r>
        <w:rPr>
          <w:rFonts w:ascii="Times New Roman" w:eastAsia="方正仿宋_GBK" w:cs="Times New Roman" w:hAnsi="Times New Roman"/>
          <w:snapToGrid w:val="0"/>
          <w:spacing w:val="-2"/>
          <w:kern w:val="0"/>
          <w:sz w:val="32"/>
          <w:szCs w:val="32"/>
          <w:lang w:bidi="ar-SA"/>
        </w:rPr>
        <w:t>2.</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饲料检测机构名称</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是指饲料生产企业的饲料质量检测机构名称，如</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质检科</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委托检测机构名称</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是指饲料生产企业委托的饲料质量检测机构。</w:t>
      </w:r>
    </w:p>
    <w:p>
      <w:pPr>
        <w:pStyle w:val="403"/>
        <w:spacing w:line="520" w:lineRule="exact"/>
        <w:ind w:left="0" w:firstLineChars="200" w:firstLine="632"/>
        <w:rPr>
          <w:rFonts w:ascii="Times New Roman" w:eastAsia="方正仿宋_GBK" w:cs="Times New Roman" w:hAnsi="Times New Roman"/>
          <w:snapToGrid w:val="0"/>
          <w:spacing w:val="-2"/>
          <w:kern w:val="0"/>
          <w:sz w:val="32"/>
          <w:szCs w:val="32"/>
          <w:lang w:bidi="ar-SA"/>
        </w:rPr>
      </w:pPr>
      <w:r>
        <w:rPr>
          <w:rFonts w:ascii="Times New Roman" w:eastAsia="方正仿宋_GBK" w:cs="Times New Roman" w:hAnsi="Times New Roman"/>
          <w:snapToGrid w:val="0"/>
          <w:spacing w:val="-2"/>
          <w:kern w:val="0"/>
          <w:sz w:val="32"/>
          <w:szCs w:val="32"/>
          <w:lang w:bidi="ar-SA"/>
        </w:rPr>
        <w:t>3.</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主要检测项目</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是指饲料生产企业对饲料实施检验的检验项目。</w:t>
      </w:r>
    </w:p>
    <w:p>
      <w:pPr>
        <w:pStyle w:val="403"/>
        <w:spacing w:line="520" w:lineRule="exact"/>
        <w:ind w:left="0" w:firstLineChars="200" w:firstLine="632"/>
        <w:rPr>
          <w:rFonts w:ascii="Times New Roman" w:eastAsia="方正仿宋_GBK" w:cs="Times New Roman" w:hAnsi="Times New Roman"/>
          <w:snapToGrid w:val="0"/>
          <w:spacing w:val="-2"/>
          <w:kern w:val="0"/>
          <w:sz w:val="32"/>
          <w:szCs w:val="32"/>
          <w:lang w:bidi="ar-SA"/>
        </w:rPr>
      </w:pPr>
      <w:r>
        <w:rPr>
          <w:rFonts w:ascii="Times New Roman" w:eastAsia="方正仿宋_GBK" w:cs="Times New Roman" w:hAnsi="Times New Roman"/>
          <w:snapToGrid w:val="0"/>
          <w:spacing w:val="-2"/>
          <w:kern w:val="0"/>
          <w:sz w:val="32"/>
          <w:szCs w:val="32"/>
          <w:lang w:bidi="ar-SA"/>
        </w:rPr>
        <w:t>4.</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生产许可证编号</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是指农业行政主管部门颁发的生产许可证编号。</w:t>
      </w:r>
    </w:p>
    <w:p>
      <w:pPr>
        <w:pStyle w:val="403"/>
        <w:spacing w:line="520" w:lineRule="exact"/>
        <w:ind w:left="0" w:firstLineChars="200" w:firstLine="632"/>
        <w:rPr>
          <w:rFonts w:ascii="Times New Roman" w:eastAsia="方正仿宋_GBK" w:cs="Times New Roman" w:hAnsi="Times New Roman"/>
          <w:snapToGrid w:val="0"/>
          <w:spacing w:val="-2"/>
          <w:kern w:val="0"/>
          <w:sz w:val="32"/>
          <w:szCs w:val="32"/>
          <w:lang w:bidi="ar-SA"/>
        </w:rPr>
      </w:pPr>
      <w:r>
        <w:rPr>
          <w:rFonts w:ascii="Times New Roman" w:eastAsia="方正仿宋_GBK" w:cs="Times New Roman" w:hAnsi="Times New Roman"/>
          <w:snapToGrid w:val="0"/>
          <w:spacing w:val="-2"/>
          <w:kern w:val="0"/>
          <w:sz w:val="32"/>
          <w:szCs w:val="32"/>
          <w:lang w:bidi="ar-SA"/>
        </w:rPr>
        <w:t>5.</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产品批准文号</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是指由省、自治区、直辖市人民政府饲料管理部门对饲料添加剂、添加剂预混合饲料产品核准的文号。</w:t>
      </w:r>
    </w:p>
    <w:p>
      <w:pPr>
        <w:pStyle w:val="403"/>
        <w:spacing w:line="520" w:lineRule="exact"/>
        <w:ind w:left="0" w:firstLineChars="200" w:firstLine="632"/>
        <w:rPr>
          <w:rFonts w:ascii="Times New Roman" w:eastAsia="方正仿宋_GBK" w:cs="Times New Roman" w:hAnsi="Times New Roman"/>
          <w:snapToGrid w:val="0"/>
          <w:spacing w:val="-2"/>
          <w:kern w:val="0"/>
          <w:sz w:val="32"/>
          <w:szCs w:val="32"/>
          <w:lang w:bidi="ar-SA"/>
        </w:rPr>
      </w:pPr>
      <w:r>
        <w:rPr>
          <w:rFonts w:ascii="Times New Roman" w:eastAsia="方正仿宋_GBK" w:cs="Times New Roman" w:hAnsi="Times New Roman"/>
          <w:snapToGrid w:val="0"/>
          <w:spacing w:val="-2"/>
          <w:kern w:val="0"/>
          <w:sz w:val="32"/>
          <w:szCs w:val="32"/>
          <w:lang w:bidi="ar-SA"/>
        </w:rPr>
        <w:t>6.</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饲料种类</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是指饵料用活动物、饲料用（含饵料用）冰鲜冷冻动物产品及水产品、加工动物蛋白及油脂、宠物食品及咬胶、饲草类、青贮料、饲料粮谷类、糠麸饼粕渣类、加工植物蛋白及植物粉类、配合饲料、添加剂预混合饲料、饲料添加剂。</w:t>
      </w:r>
    </w:p>
    <w:p>
      <w:pPr>
        <w:pStyle w:val="403"/>
        <w:spacing w:line="520" w:lineRule="exact"/>
        <w:ind w:left="0" w:firstLineChars="200" w:firstLine="632"/>
        <w:rPr>
          <w:rFonts w:ascii="Times New Roman" w:eastAsia="方正仿宋_GBK" w:cs="Times New Roman" w:hAnsi="Times New Roman"/>
          <w:snapToGrid w:val="0"/>
          <w:spacing w:val="-2"/>
          <w:kern w:val="0"/>
          <w:sz w:val="32"/>
          <w:szCs w:val="32"/>
          <w:lang w:bidi="ar-SA"/>
        </w:rPr>
      </w:pPr>
      <w:r>
        <w:rPr>
          <w:rFonts w:ascii="Times New Roman" w:eastAsia="方正仿宋_GBK" w:cs="Times New Roman" w:hAnsi="Times New Roman"/>
          <w:snapToGrid w:val="0"/>
          <w:spacing w:val="-2"/>
          <w:kern w:val="0"/>
          <w:sz w:val="32"/>
          <w:szCs w:val="32"/>
          <w:lang w:bidi="ar-SA"/>
        </w:rPr>
        <w:t>7.</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年生产能力</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是指生产企业按设计生产能力一年最多能够生产饲料的重量（吨）。</w:t>
      </w:r>
    </w:p>
    <w:p>
      <w:pPr>
        <w:pStyle w:val="403"/>
        <w:spacing w:line="520" w:lineRule="exact"/>
        <w:ind w:left="0" w:firstLineChars="200" w:firstLine="632"/>
        <w:rPr>
          <w:rFonts w:ascii="Times New Roman" w:eastAsia="方正仿宋_GBK" w:cs="Times New Roman" w:hAnsi="Times New Roman"/>
          <w:sz w:val="32"/>
          <w:szCs w:val="32"/>
          <w:lang w:bidi="ar-SA"/>
        </w:rPr>
      </w:pPr>
      <w:r>
        <w:rPr>
          <w:rFonts w:ascii="Times New Roman" w:eastAsia="方正仿宋_GBK" w:cs="Times New Roman" w:hAnsi="Times New Roman"/>
          <w:snapToGrid w:val="0"/>
          <w:spacing w:val="-2"/>
          <w:kern w:val="0"/>
          <w:sz w:val="32"/>
          <w:szCs w:val="32"/>
          <w:lang w:bidi="ar-SA"/>
        </w:rPr>
        <w:t>8.</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饲料主要成分及含量</w:t>
      </w:r>
      <w:r>
        <w:rPr>
          <w:rFonts w:ascii="Times New Roman" w:eastAsia="方正仿宋_GBK" w:cs="Times New Roman" w:hAnsi="Times New Roman" w:hint="eastAsia"/>
          <w:snapToGrid w:val="0"/>
          <w:spacing w:val="-2"/>
          <w:kern w:val="0"/>
          <w:sz w:val="32"/>
          <w:szCs w:val="32"/>
          <w:lang w:bidi="ar-SA"/>
        </w:rPr>
        <w:t>”</w:t>
      </w:r>
      <w:r>
        <w:rPr>
          <w:rFonts w:ascii="Times New Roman" w:eastAsia="方正仿宋_GBK" w:cs="Times New Roman" w:hAnsi="Times New Roman"/>
          <w:snapToGrid w:val="0"/>
          <w:spacing w:val="-2"/>
          <w:kern w:val="0"/>
          <w:sz w:val="32"/>
          <w:szCs w:val="32"/>
          <w:lang w:bidi="ar-SA"/>
        </w:rPr>
        <w:t>，按不同饲料分别填写，表中填写不下的，可附页说明。</w:t>
      </w:r>
    </w:p>
    <w:p>
      <w:pPr>
        <w:pStyle w:val="403"/>
        <w:keepNext w:val="0"/>
        <w:keepLines w:val="0"/>
        <w:pageBreakBefore w:val="0"/>
        <w:widowControl/>
        <w:suppressLineNumbers w:val="0"/>
        <w:suppressAutoHyphens w:val="0"/>
        <w:spacing w:line="520" w:lineRule="exact"/>
        <w:ind w:left="0"/>
        <w:rPr>
          <w:rFonts w:ascii="Times New Roman" w:eastAsia="方正仿宋_GBK" w:cs="Times New Roman" w:hAnsi="Times New Roman"/>
          <w:snapToGrid w:val="0"/>
          <w:spacing w:val="-2"/>
          <w:kern w:val="0"/>
          <w:sz w:val="32"/>
          <w:szCs w:val="32"/>
          <w:lang w:bidi="ar-SA"/>
        </w:rPr>
      </w:pPr>
      <w:r>
        <w:rPr>
          <w:rFonts w:ascii="Times New Roman" w:eastAsia="方正仿宋_GBK" w:cs="Times New Roman" w:hAnsi="Times New Roman"/>
          <w:sz w:val="32"/>
          <w:szCs w:val="32"/>
          <w:lang w:bidi="ar-SA"/>
        </w:rPr>
        <w:t xml:space="preserve">    9.</w:t>
      </w:r>
      <w:r>
        <w:rPr>
          <w:rFonts w:ascii="Times New Roman" w:eastAsia="方正仿宋_GBK" w:cs="Times New Roman" w:hAnsi="Times New Roman" w:hint="eastAsia"/>
          <w:sz w:val="32"/>
          <w:szCs w:val="32"/>
          <w:lang w:bidi="ar-SA"/>
        </w:rPr>
        <w:t>“</w:t>
      </w:r>
      <w:r>
        <w:rPr>
          <w:rFonts w:ascii="Times New Roman" w:eastAsia="方正仿宋_GBK" w:cs="Times New Roman" w:hAnsi="Times New Roman"/>
          <w:sz w:val="32"/>
          <w:szCs w:val="32"/>
          <w:lang w:bidi="ar-SA"/>
        </w:rPr>
        <w:t>提供附件材料名称</w:t>
      </w:r>
      <w:r>
        <w:rPr>
          <w:rFonts w:ascii="Times New Roman" w:eastAsia="方正仿宋_GBK" w:cs="Times New Roman" w:hAnsi="Times New Roman" w:hint="eastAsia"/>
          <w:sz w:val="32"/>
          <w:szCs w:val="32"/>
          <w:lang w:bidi="ar-SA"/>
        </w:rPr>
        <w:t>”</w:t>
      </w:r>
      <w:r>
        <w:rPr>
          <w:rFonts w:ascii="Times New Roman" w:eastAsia="方正仿宋_GBK" w:cs="Times New Roman" w:hAnsi="Times New Roman"/>
          <w:sz w:val="32"/>
          <w:szCs w:val="32"/>
          <w:lang w:bidi="ar-SA"/>
        </w:rPr>
        <w:t>是指《进出口饲料和饲料添加剂检验检疫监督管理办法》中或检验检疫机构要求企业提供的有关材料。</w:t>
      </w:r>
    </w:p>
    <w:p>
      <w:pPr>
        <w:pStyle w:val="403"/>
        <w:spacing w:line="520" w:lineRule="exact"/>
        <w:ind w:left="0" w:firstLineChars="200" w:firstLine="632"/>
        <w:rPr>
          <w:rFonts w:ascii="Times New Roman" w:eastAsia="方正仿宋_GBK" w:cs="Times New Roman" w:hAnsi="Times New Roman"/>
          <w:sz w:val="32"/>
          <w:szCs w:val="32"/>
          <w:lang w:bidi="ar-SA"/>
        </w:rPr>
      </w:pPr>
      <w:r>
        <w:rPr>
          <w:rFonts w:ascii="Times New Roman" w:eastAsia="方正仿宋_GBK" w:cs="Times New Roman" w:hAnsi="Times New Roman"/>
          <w:snapToGrid w:val="0"/>
          <w:spacing w:val="-2"/>
          <w:kern w:val="0"/>
          <w:sz w:val="32"/>
          <w:szCs w:val="32"/>
          <w:lang w:bidi="ar-SA"/>
        </w:rPr>
        <w:t xml:space="preserve">10. </w:t>
      </w:r>
      <w:r>
        <w:rPr>
          <w:rFonts w:ascii="Times New Roman" w:eastAsia="方正仿宋_GBK" w:cs="Times New Roman" w:hAnsi="Times New Roman"/>
          <w:sz w:val="32"/>
          <w:szCs w:val="32"/>
          <w:lang w:bidi="ar-SA"/>
        </w:rPr>
        <w:t>必须有申请企业加盖公章。</w:t>
      </w:r>
    </w:p>
    <w:p>
      <w:pPr>
        <w:pStyle w:val="403"/>
        <w:spacing w:line="560" w:lineRule="exact"/>
        <w:rPr>
          <w:rFonts w:ascii="Times New Roman" w:eastAsia="方正仿宋_GBK" w:cs="Times New Roman" w:hAnsi="Times New Roman"/>
          <w:sz w:val="32"/>
          <w:szCs w:val="32"/>
          <w:lang w:bidi="ar-SA"/>
        </w:rPr>
      </w:pPr>
    </w:p>
    <w:tbl>
      <w:tblPr>
        <w:jc w:val="center"/>
        <w:tblW w:w="944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456"/>
        <w:gridCol w:w="373"/>
        <w:gridCol w:w="344"/>
        <w:gridCol w:w="1360"/>
        <w:gridCol w:w="1020"/>
        <w:gridCol w:w="768"/>
        <w:gridCol w:w="25"/>
        <w:gridCol w:w="1167"/>
        <w:gridCol w:w="25"/>
        <w:gridCol w:w="1265"/>
        <w:gridCol w:w="10"/>
        <w:gridCol w:w="15"/>
        <w:gridCol w:w="911"/>
        <w:gridCol w:w="1676"/>
        <w:gridCol w:w="25"/>
      </w:tblGrid>
      <w:tr>
        <w:trPr>
          <w:cantSplit/>
          <w:trHeight w:val="147"/>
          <w:gridAfter w:val="1"/>
          <w:wAfter w:w="25" w:type="dxa"/>
        </w:trPr>
        <w:tc>
          <w:tcPr>
            <w:tcW w:w="1173" w:type="dxa"/>
            <w:gridSpan w:val="3"/>
            <w:vMerge w:val="restart"/>
            <w:tcBorders>
              <w:top w:val="single" w:sz="4" w:space="0" w:color="auto"/>
              <w:left w:val="single" w:sz="4" w:space="0" w:color="auto"/>
              <w:bottom w:val="single" w:sz="4" w:space="0" w:color="auto"/>
              <w:right w:val="single" w:sz="4" w:space="0" w:color="auto"/>
            </w:tcBorders>
            <w:vAlign w:val="center"/>
          </w:tcPr>
          <w:p>
            <w:pPr>
              <w:pStyle w:val="403"/>
              <w:spacing w:line="560" w:lineRule="exact"/>
              <w:ind w:left="0"/>
              <w:jc w:val="left"/>
            </w:pP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企业名称</w:t>
            </w:r>
          </w:p>
        </w:tc>
        <w:tc>
          <w:tcPr>
            <w:tcW w:w="8242" w:type="dxa"/>
            <w:gridSpan w:val="11"/>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(中文名)</w:t>
            </w:r>
          </w:p>
        </w:tc>
      </w:tr>
      <w:tr>
        <w:trPr>
          <w:cantSplit/>
          <w:trHeight w:val="147"/>
          <w:gridAfter w:val="1"/>
          <w:wAfter w:w="25" w:type="dxa"/>
        </w:trPr>
        <w:tc>
          <w:tcPr>
            <w:tcW w:w="1173" w:type="dxa"/>
            <w:gridSpan w:val="3"/>
            <w:vMerge/>
            <w:tcBorders>
              <w:top w:val="single" w:sz="4" w:space="0" w:color="auto"/>
              <w:left w:val="single" w:sz="4" w:space="0" w:color="auto"/>
              <w:bottom w:val="single" w:sz="4" w:space="0" w:color="auto"/>
              <w:right w:val="single" w:sz="4" w:space="0" w:color="auto"/>
            </w:tcBorders>
            <w:vAlign w:val="center"/>
          </w:tcPr>
          <w:p/>
        </w:tc>
        <w:tc>
          <w:tcPr>
            <w:tcW w:w="8242" w:type="dxa"/>
            <w:gridSpan w:val="11"/>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(英文名)</w:t>
            </w:r>
          </w:p>
        </w:tc>
      </w:tr>
      <w:tr>
        <w:trPr>
          <w:trHeight w:val="147"/>
          <w:gridAfter w:val="1"/>
          <w:wAfter w:w="25" w:type="dxa"/>
        </w:trPr>
        <w:tc>
          <w:tcPr>
            <w:tcW w:w="1173"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法定地址</w:t>
            </w:r>
          </w:p>
        </w:tc>
        <w:tc>
          <w:tcPr>
            <w:tcW w:w="8242" w:type="dxa"/>
            <w:gridSpan w:val="11"/>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rPr>
                <w:rFonts w:ascii="仿宋_GB2312" w:eastAsia="仿宋_GB2312" w:cs="Times New Roman" w:hint="eastAsia"/>
                <w:sz w:val="24"/>
                <w:szCs w:val="24"/>
                <w:lang w:bidi="ar-SA"/>
              </w:rPr>
            </w:pPr>
          </w:p>
        </w:tc>
      </w:tr>
      <w:tr>
        <w:trPr>
          <w:trHeight w:val="147"/>
          <w:gridAfter w:val="1"/>
          <w:wAfter w:w="25" w:type="dxa"/>
        </w:trPr>
        <w:tc>
          <w:tcPr>
            <w:tcW w:w="1173"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法人代表</w:t>
            </w:r>
          </w:p>
        </w:tc>
        <w:tc>
          <w:tcPr>
            <w:tcW w:w="2380"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职务</w:t>
            </w:r>
          </w:p>
        </w:tc>
        <w:tc>
          <w:tcPr>
            <w:tcW w:w="1192"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1290"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联系电话</w:t>
            </w:r>
          </w:p>
        </w:tc>
        <w:tc>
          <w:tcPr>
            <w:tcW w:w="2587"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1173"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传    真</w:t>
            </w:r>
          </w:p>
        </w:tc>
        <w:tc>
          <w:tcPr>
            <w:tcW w:w="8242" w:type="dxa"/>
            <w:gridSpan w:val="11"/>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组织机构代码</w:t>
            </w:r>
          </w:p>
        </w:tc>
        <w:tc>
          <w:tcPr>
            <w:tcW w:w="1788"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2492" w:type="dxa"/>
            <w:gridSpan w:val="5"/>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企业法人营业执照编号</w:t>
            </w:r>
          </w:p>
        </w:tc>
        <w:tc>
          <w:tcPr>
            <w:tcW w:w="2602"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生产厂库地址</w:t>
            </w:r>
          </w:p>
        </w:tc>
        <w:tc>
          <w:tcPr>
            <w:tcW w:w="1788"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1192"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联系人</w:t>
            </w:r>
          </w:p>
        </w:tc>
        <w:tc>
          <w:tcPr>
            <w:tcW w:w="1290"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936"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职务</w:t>
            </w:r>
          </w:p>
        </w:tc>
        <w:tc>
          <w:tcPr>
            <w:tcW w:w="1676" w:type="dxa"/>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邮政编码</w:t>
            </w:r>
          </w:p>
        </w:tc>
        <w:tc>
          <w:tcPr>
            <w:tcW w:w="1788"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1192"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联系电话</w:t>
            </w:r>
          </w:p>
        </w:tc>
        <w:tc>
          <w:tcPr>
            <w:tcW w:w="3902" w:type="dxa"/>
            <w:gridSpan w:val="6"/>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厂区面积</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(平方米)</w:t>
            </w:r>
          </w:p>
        </w:tc>
        <w:tc>
          <w:tcPr>
            <w:tcW w:w="1788"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2492" w:type="dxa"/>
            <w:gridSpan w:val="5"/>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厂区建筑面积</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(平方米)</w:t>
            </w:r>
          </w:p>
        </w:tc>
        <w:tc>
          <w:tcPr>
            <w:tcW w:w="2602"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napToGrid w:val="0"/>
                <w:spacing w:val="-10"/>
                <w:kern w:val="0"/>
                <w:sz w:val="24"/>
                <w:szCs w:val="24"/>
                <w:lang w:bidi="ar-SA"/>
              </w:rPr>
            </w:pPr>
            <w:r>
              <w:rPr>
                <w:rFonts w:ascii="仿宋_GB2312" w:eastAsia="仿宋_GB2312" w:cs="Times New Roman" w:hint="eastAsia"/>
                <w:snapToGrid w:val="0"/>
                <w:spacing w:val="-10"/>
                <w:kern w:val="0"/>
                <w:sz w:val="24"/>
                <w:szCs w:val="24"/>
                <w:lang w:bidi="ar-SA"/>
              </w:rPr>
              <w:t>饲料生产企业</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napToGrid w:val="0"/>
                <w:spacing w:val="-10"/>
                <w:kern w:val="0"/>
                <w:sz w:val="24"/>
                <w:szCs w:val="24"/>
                <w:lang w:bidi="ar-SA"/>
              </w:rPr>
              <w:t>检测</w:t>
            </w:r>
            <w:r>
              <w:rPr>
                <w:rFonts w:ascii="仿宋_GB2312" w:eastAsia="仿宋_GB2312" w:cs="Times New Roman" w:hint="eastAsia"/>
                <w:sz w:val="24"/>
                <w:szCs w:val="24"/>
                <w:lang w:bidi="ar-SA"/>
              </w:rPr>
              <w:t>机构名称</w:t>
            </w:r>
          </w:p>
        </w:tc>
        <w:tc>
          <w:tcPr>
            <w:tcW w:w="1788"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2492" w:type="dxa"/>
            <w:gridSpan w:val="5"/>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主要检测项目</w:t>
            </w:r>
          </w:p>
        </w:tc>
        <w:tc>
          <w:tcPr>
            <w:tcW w:w="2602"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cantSplit/>
          <w:trHeight w:val="147"/>
        </w:trPr>
        <w:tc>
          <w:tcPr>
            <w:tcW w:w="456" w:type="dxa"/>
            <w:vMerge w:val="restart"/>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检验技术人员情况</w:t>
            </w:r>
          </w:p>
        </w:tc>
        <w:tc>
          <w:tcPr>
            <w:tcW w:w="2077"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姓名</w:t>
            </w:r>
          </w:p>
        </w:tc>
        <w:tc>
          <w:tcPr>
            <w:tcW w:w="1813"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技术专业</w:t>
            </w:r>
          </w:p>
        </w:tc>
        <w:tc>
          <w:tcPr>
            <w:tcW w:w="5094" w:type="dxa"/>
            <w:gridSpan w:val="8"/>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岗位职责</w:t>
            </w:r>
          </w:p>
        </w:tc>
      </w:tr>
      <w:tr>
        <w:trPr>
          <w:cantSplit/>
          <w:trHeight w:val="744"/>
        </w:trPr>
        <w:tc>
          <w:tcPr>
            <w:tcW w:w="456" w:type="dxa"/>
            <w:vMerge/>
            <w:tcBorders>
              <w:top w:val="single" w:sz="4" w:space="0" w:color="auto"/>
              <w:left w:val="single" w:sz="4" w:space="0" w:color="auto"/>
              <w:bottom w:val="single" w:sz="4" w:space="0" w:color="auto"/>
              <w:right w:val="single" w:sz="4" w:space="0" w:color="auto"/>
            </w:tcBorders>
            <w:vAlign w:val="center"/>
          </w:tcPr>
          <w:p/>
        </w:tc>
        <w:tc>
          <w:tcPr>
            <w:tcW w:w="2077"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1813"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5094" w:type="dxa"/>
            <w:gridSpan w:val="8"/>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cantSplit/>
          <w:trHeight w:val="744"/>
        </w:trPr>
        <w:tc>
          <w:tcPr>
            <w:tcW w:w="456" w:type="dxa"/>
            <w:vMerge/>
            <w:tcBorders>
              <w:top w:val="single" w:sz="4" w:space="0" w:color="auto"/>
              <w:left w:val="single" w:sz="4" w:space="0" w:color="auto"/>
              <w:bottom w:val="single" w:sz="4" w:space="0" w:color="auto"/>
              <w:right w:val="single" w:sz="4" w:space="0" w:color="auto"/>
            </w:tcBorders>
            <w:vAlign w:val="center"/>
          </w:tcPr>
          <w:p/>
        </w:tc>
        <w:tc>
          <w:tcPr>
            <w:tcW w:w="2077"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1813"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5094" w:type="dxa"/>
            <w:gridSpan w:val="8"/>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cantSplit/>
          <w:trHeight w:val="744"/>
        </w:trPr>
        <w:tc>
          <w:tcPr>
            <w:tcW w:w="456" w:type="dxa"/>
            <w:vMerge/>
            <w:tcBorders>
              <w:top w:val="single" w:sz="4" w:space="0" w:color="auto"/>
              <w:left w:val="single" w:sz="4" w:space="0" w:color="auto"/>
              <w:bottom w:val="single" w:sz="4" w:space="0" w:color="auto"/>
              <w:right w:val="single" w:sz="4" w:space="0" w:color="auto"/>
            </w:tcBorders>
            <w:vAlign w:val="center"/>
          </w:tcPr>
          <w:p/>
        </w:tc>
        <w:tc>
          <w:tcPr>
            <w:tcW w:w="2077"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1813"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5094" w:type="dxa"/>
            <w:gridSpan w:val="8"/>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cantSplit/>
          <w:trHeight w:val="744"/>
        </w:trPr>
        <w:tc>
          <w:tcPr>
            <w:tcW w:w="456" w:type="dxa"/>
            <w:vMerge/>
            <w:tcBorders>
              <w:top w:val="single" w:sz="4" w:space="0" w:color="auto"/>
              <w:left w:val="single" w:sz="4" w:space="0" w:color="auto"/>
              <w:bottom w:val="single" w:sz="4" w:space="0" w:color="auto"/>
              <w:right w:val="single" w:sz="4" w:space="0" w:color="auto"/>
            </w:tcBorders>
            <w:vAlign w:val="center"/>
          </w:tcPr>
          <w:p/>
        </w:tc>
        <w:tc>
          <w:tcPr>
            <w:tcW w:w="2077"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1813"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5094" w:type="dxa"/>
            <w:gridSpan w:val="8"/>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cantSplit/>
          <w:trHeight w:val="744"/>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委托检测机构名称</w:t>
            </w:r>
          </w:p>
        </w:tc>
        <w:tc>
          <w:tcPr>
            <w:tcW w:w="1788"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2492" w:type="dxa"/>
            <w:gridSpan w:val="5"/>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主要检测项目</w:t>
            </w:r>
          </w:p>
        </w:tc>
        <w:tc>
          <w:tcPr>
            <w:tcW w:w="2602" w:type="dxa"/>
            <w:gridSpan w:val="3"/>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trHeight w:val="900"/>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生产许可证编号</w:t>
            </w:r>
          </w:p>
        </w:tc>
        <w:tc>
          <w:tcPr>
            <w:tcW w:w="1788"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2492" w:type="dxa"/>
            <w:gridSpan w:val="5"/>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添加剂和添加剂预混</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合饲料产品批准文号</w:t>
            </w:r>
          </w:p>
        </w:tc>
        <w:tc>
          <w:tcPr>
            <w:tcW w:w="2602" w:type="dxa"/>
            <w:gridSpan w:val="3"/>
            <w:tcBorders>
              <w:top w:val="single" w:sz="4" w:space="0" w:color="auto"/>
              <w:left w:val="single" w:sz="4" w:space="0" w:color="auto"/>
              <w:bottom w:val="single" w:sz="4" w:space="0" w:color="auto"/>
              <w:right w:val="single" w:sz="4" w:space="0" w:color="auto"/>
            </w:tcBorders>
            <w:vAlign w:val="center"/>
          </w:tcPr>
          <w:p>
            <w:pPr>
              <w:pStyle w:val="403"/>
              <w:keepNext w:val="0"/>
              <w:keepLines w:val="0"/>
              <w:pageBreakBefore w:val="0"/>
              <w:widowControl/>
              <w:suppressLineNumbers w:val="0"/>
              <w:suppressAutoHyphens w:val="0"/>
              <w:adjustRightInd w:val="0"/>
              <w:snapToGrid w:val="0"/>
              <w:spacing w:line="560" w:lineRule="exact"/>
              <w:ind w:left="0"/>
              <w:jc w:val="center"/>
              <w:rPr>
                <w:rFonts w:ascii="仿宋_GB2312" w:eastAsia="仿宋_GB2312" w:cs="Times New Roman" w:hint="eastAsia"/>
                <w:sz w:val="24"/>
                <w:szCs w:val="24"/>
                <w:lang w:bidi="ar-SA"/>
              </w:rPr>
            </w:pPr>
          </w:p>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3"/>
              <w:keepNext w:val="0"/>
              <w:keepLines w:val="0"/>
              <w:pageBreakBefore w:val="0"/>
              <w:widowControl/>
              <w:suppressLineNumbers w:val="0"/>
              <w:suppressAutoHyphens w:val="0"/>
              <w:adjustRightInd w:val="0"/>
              <w:snapToGrid w:val="0"/>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注册登记类型</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3"/>
              <w:keepNext w:val="0"/>
              <w:keepLines w:val="0"/>
              <w:pageBreakBefore w:val="0"/>
              <w:widowControl/>
              <w:suppressLineNumbers w:val="0"/>
              <w:suppressAutoHyphens w:val="0"/>
              <w:adjustRightInd w:val="0"/>
              <w:snapToGrid w:val="0"/>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 xml:space="preserve">□ 生产   □加工     □存放     </w:t>
            </w: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3"/>
              <w:keepNext w:val="0"/>
              <w:keepLines w:val="0"/>
              <w:pageBreakBefore w:val="0"/>
              <w:widowControl/>
              <w:suppressLineNumbers w:val="0"/>
              <w:suppressAutoHyphens w:val="0"/>
              <w:adjustRightInd w:val="0"/>
              <w:snapToGrid w:val="0"/>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 xml:space="preserve">企业类别           </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3"/>
              <w:keepNext w:val="0"/>
              <w:keepLines w:val="0"/>
              <w:pageBreakBefore w:val="0"/>
              <w:widowControl/>
              <w:suppressLineNumbers w:val="0"/>
              <w:suppressAutoHyphens w:val="0"/>
              <w:adjustRightInd w:val="0"/>
              <w:snapToGrid w:val="0"/>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□国营    □集体     □私营    □合资    □独资    □其他</w:t>
            </w: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3"/>
              <w:keepNext w:val="0"/>
              <w:keepLines w:val="0"/>
              <w:pageBreakBefore w:val="0"/>
              <w:widowControl/>
              <w:suppressLineNumbers w:val="0"/>
              <w:suppressAutoHyphens w:val="0"/>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出口饲料品牌及</w:t>
            </w:r>
          </w:p>
          <w:p>
            <w:pPr>
              <w:pStyle w:val="403"/>
              <w:keepNext w:val="0"/>
              <w:keepLines w:val="0"/>
              <w:pageBreakBefore w:val="0"/>
              <w:widowControl/>
              <w:suppressLineNumbers w:val="0"/>
              <w:suppressAutoHyphens w:val="0"/>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代          码</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3"/>
              <w:keepNext w:val="0"/>
              <w:keepLines w:val="0"/>
              <w:pageBreakBefore w:val="0"/>
              <w:widowControl/>
              <w:suppressLineNumbers w:val="0"/>
              <w:suppressAutoHyphens w:val="0"/>
              <w:adjustRightInd w:val="0"/>
              <w:snapToGrid w:val="0"/>
              <w:spacing w:line="560" w:lineRule="exact"/>
              <w:ind w:left="0"/>
              <w:jc w:val="center"/>
              <w:rPr>
                <w:rFonts w:ascii="仿宋_GB2312" w:eastAsia="仿宋_GB2312" w:cs="Times New Roman" w:hint="eastAsia"/>
                <w:sz w:val="24"/>
                <w:szCs w:val="24"/>
                <w:lang w:bidi="ar-SA"/>
              </w:rPr>
            </w:pPr>
          </w:p>
          <w:p>
            <w:pPr>
              <w:pStyle w:val="403"/>
              <w:keepNext w:val="0"/>
              <w:keepLines w:val="0"/>
              <w:pageBreakBefore w:val="0"/>
              <w:widowControl/>
              <w:suppressLineNumbers w:val="0"/>
              <w:suppressAutoHyphens w:val="0"/>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出口饲料种类</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trHeight w:val="432"/>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出口饲料名称</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rPr>
                <w:rFonts w:ascii="仿宋_GB2312" w:eastAsia="仿宋_GB2312" w:cs="Times New Roman" w:hint="eastAsia"/>
                <w:sz w:val="24"/>
                <w:szCs w:val="24"/>
                <w:lang w:bidi="ar-SA"/>
              </w:rPr>
            </w:pP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年生产能力（吨)</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rPr>
                <w:rFonts w:ascii="仿宋_GB2312" w:eastAsia="仿宋_GB2312" w:cs="Times New Roman" w:hint="eastAsia"/>
                <w:sz w:val="24"/>
                <w:szCs w:val="24"/>
                <w:lang w:bidi="ar-SA"/>
              </w:rPr>
            </w:pPr>
          </w:p>
        </w:tc>
      </w:tr>
      <w:tr>
        <w:trPr>
          <w:cantSplit/>
          <w:trHeight w:val="3720"/>
          <w:gridAfter w:val="1"/>
          <w:wAfter w:w="25" w:type="dxa"/>
        </w:trPr>
        <w:tc>
          <w:tcPr>
            <w:tcW w:w="829" w:type="dxa"/>
            <w:gridSpan w:val="2"/>
            <w:vMerge w:val="restart"/>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申</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请</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出</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口</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注</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册</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登</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记</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饲</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料</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的</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主</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要</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成</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分</w:t>
            </w:r>
          </w:p>
        </w:tc>
        <w:tc>
          <w:tcPr>
            <w:tcW w:w="1704"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饲</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料</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主</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要</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成</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分</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及</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含</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量</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cantSplit/>
          <w:trHeight w:val="147"/>
          <w:gridAfter w:val="1"/>
          <w:wAfter w:w="25" w:type="dxa"/>
        </w:trPr>
        <w:tc>
          <w:tcPr>
            <w:tcW w:w="829" w:type="dxa"/>
            <w:gridSpan w:val="2"/>
            <w:vMerge/>
            <w:tcBorders>
              <w:top w:val="single" w:sz="4" w:space="0" w:color="auto"/>
              <w:left w:val="single" w:sz="4" w:space="0" w:color="auto"/>
              <w:bottom w:val="single" w:sz="4" w:space="0" w:color="auto"/>
              <w:right w:val="single" w:sz="4" w:space="0" w:color="auto"/>
            </w:tcBorders>
            <w:vAlign w:val="center"/>
          </w:tcPr>
          <w:p/>
        </w:tc>
        <w:tc>
          <w:tcPr>
            <w:tcW w:w="1704"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药物</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添加</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剂名</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称及</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含量</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cantSplit/>
          <w:trHeight w:val="147"/>
          <w:gridAfter w:val="1"/>
          <w:wAfter w:w="25" w:type="dxa"/>
        </w:trPr>
        <w:tc>
          <w:tcPr>
            <w:tcW w:w="829" w:type="dxa"/>
            <w:gridSpan w:val="2"/>
            <w:vMerge/>
            <w:tcBorders>
              <w:top w:val="single" w:sz="4" w:space="0" w:color="auto"/>
              <w:left w:val="single" w:sz="4" w:space="0" w:color="auto"/>
              <w:bottom w:val="single" w:sz="4" w:space="0" w:color="auto"/>
              <w:right w:val="single" w:sz="4" w:space="0" w:color="auto"/>
            </w:tcBorders>
            <w:vAlign w:val="center"/>
          </w:tcPr>
          <w:p/>
        </w:tc>
        <w:tc>
          <w:tcPr>
            <w:tcW w:w="1704"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其它</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添加</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剂名</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称及</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含量</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829"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提供</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附件</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材料</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名称</w:t>
            </w:r>
          </w:p>
        </w:tc>
        <w:tc>
          <w:tcPr>
            <w:tcW w:w="8586" w:type="dxa"/>
            <w:gridSpan w:val="1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p>
            <w:pPr>
              <w:pStyle w:val="403"/>
              <w:adjustRightInd w:val="0"/>
              <w:snapToGrid w:val="0"/>
              <w:spacing w:line="560" w:lineRule="exact"/>
              <w:ind w:left="0"/>
              <w:jc w:val="center"/>
              <w:rPr>
                <w:rFonts w:ascii="仿宋_GB2312" w:eastAsia="仿宋_GB2312" w:cs="Times New Roman" w:hint="eastAsia"/>
                <w:sz w:val="24"/>
                <w:szCs w:val="24"/>
                <w:lang w:bidi="ar-SA"/>
              </w:rPr>
            </w:pPr>
          </w:p>
          <w:p>
            <w:pPr>
              <w:pStyle w:val="403"/>
              <w:adjustRightInd w:val="0"/>
              <w:snapToGrid w:val="0"/>
              <w:spacing w:line="560" w:lineRule="exact"/>
              <w:ind w:left="0"/>
              <w:jc w:val="center"/>
              <w:rPr>
                <w:rFonts w:ascii="仿宋_GB2312" w:eastAsia="仿宋_GB2312" w:cs="Times New Roman" w:hint="eastAsia"/>
                <w:sz w:val="24"/>
                <w:szCs w:val="24"/>
                <w:lang w:bidi="ar-SA"/>
              </w:rPr>
            </w:pPr>
          </w:p>
          <w:p>
            <w:pPr>
              <w:pStyle w:val="403"/>
              <w:adjustRightInd w:val="0"/>
              <w:snapToGrid w:val="0"/>
              <w:spacing w:line="560" w:lineRule="exact"/>
              <w:ind w:left="0"/>
              <w:jc w:val="center"/>
              <w:rPr>
                <w:rFonts w:ascii="仿宋_GB2312" w:eastAsia="仿宋_GB2312" w:cs="Times New Roman" w:hint="eastAsia"/>
                <w:sz w:val="24"/>
                <w:szCs w:val="24"/>
                <w:lang w:bidi="ar-SA"/>
              </w:rPr>
            </w:pPr>
          </w:p>
          <w:p>
            <w:pPr>
              <w:pStyle w:val="403"/>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829"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申请</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企业</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声明</w:t>
            </w:r>
          </w:p>
        </w:tc>
        <w:tc>
          <w:tcPr>
            <w:tcW w:w="8586" w:type="dxa"/>
            <w:gridSpan w:val="1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firstLine="482"/>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本企业自愿申请出口饲料生产、加工、存放企业检验检疫注册登记，保证提供的资料真实有效，并自觉遵守海关的相关规定，接受海关的监督和管理。</w:t>
            </w:r>
          </w:p>
          <w:p>
            <w:pPr>
              <w:pStyle w:val="403"/>
              <w:adjustRightInd w:val="0"/>
              <w:snapToGrid w:val="0"/>
              <w:spacing w:line="560" w:lineRule="exact"/>
              <w:ind w:left="0" w:firstLine="482"/>
              <w:rPr>
                <w:rFonts w:ascii="仿宋_GB2312" w:eastAsia="仿宋_GB2312" w:cs="Times New Roman" w:hint="eastAsia"/>
                <w:sz w:val="24"/>
                <w:szCs w:val="24"/>
                <w:lang w:bidi="ar-SA"/>
              </w:rPr>
            </w:pPr>
          </w:p>
          <w:p>
            <w:pPr>
              <w:pStyle w:val="403"/>
              <w:adjustRightInd w:val="0"/>
              <w:snapToGrid w:val="0"/>
              <w:spacing w:line="560" w:lineRule="exact"/>
              <w:ind w:left="0" w:firstLine="482"/>
              <w:rPr>
                <w:rFonts w:ascii="仿宋_GB2312" w:eastAsia="仿宋_GB2312" w:cs="Times New Roman" w:hint="eastAsia"/>
                <w:sz w:val="24"/>
                <w:szCs w:val="24"/>
                <w:lang w:bidi="ar-SA"/>
              </w:rPr>
            </w:pPr>
          </w:p>
          <w:p>
            <w:pPr>
              <w:pStyle w:val="403"/>
              <w:adjustRightInd w:val="0"/>
              <w:snapToGrid w:val="0"/>
              <w:spacing w:line="560" w:lineRule="exact"/>
              <w:ind w:left="0" w:firstLine="48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 xml:space="preserve">                    法定代表人：            (签名、企业公章)</w:t>
            </w:r>
          </w:p>
          <w:p>
            <w:pPr>
              <w:pStyle w:val="403"/>
              <w:adjustRightInd w:val="0"/>
              <w:snapToGrid w:val="0"/>
              <w:spacing w:line="560" w:lineRule="exact"/>
              <w:ind w:left="0" w:firstLine="480"/>
              <w:rPr>
                <w:rFonts w:ascii="仿宋_GB2312" w:eastAsia="仿宋_GB2312" w:cs="Times New Roman" w:hint="eastAsia"/>
                <w:sz w:val="24"/>
                <w:szCs w:val="24"/>
                <w:lang w:bidi="ar-SA"/>
              </w:rPr>
            </w:pP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 xml:space="preserve">                                          年    月     日</w:t>
            </w:r>
          </w:p>
        </w:tc>
      </w:tr>
      <w:tr>
        <w:trPr>
          <w:trHeight w:val="413"/>
          <w:gridAfter w:val="1"/>
          <w:wAfter w:w="25" w:type="dxa"/>
        </w:trPr>
        <w:tc>
          <w:tcPr>
            <w:tcW w:w="9415" w:type="dxa"/>
            <w:gridSpan w:val="14"/>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firstLine="482"/>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以下由海关填写</w:t>
            </w:r>
          </w:p>
        </w:tc>
      </w:tr>
      <w:tr>
        <w:trPr>
          <w:trHeight w:val="3506"/>
          <w:gridAfter w:val="1"/>
          <w:wAfter w:w="25" w:type="dxa"/>
        </w:trPr>
        <w:tc>
          <w:tcPr>
            <w:tcW w:w="829"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考</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核</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组</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意</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见</w:t>
            </w:r>
          </w:p>
          <w:p>
            <w:pPr>
              <w:pStyle w:val="403"/>
              <w:adjustRightInd w:val="0"/>
              <w:snapToGrid w:val="0"/>
              <w:spacing w:line="560" w:lineRule="exact"/>
              <w:ind w:left="0"/>
              <w:jc w:val="center"/>
              <w:rPr>
                <w:rFonts w:ascii="仿宋_GB2312" w:eastAsia="仿宋_GB2312" w:cs="Times New Roman" w:hint="eastAsia"/>
                <w:sz w:val="24"/>
                <w:szCs w:val="24"/>
                <w:lang w:bidi="ar-SA"/>
              </w:rPr>
            </w:pPr>
          </w:p>
        </w:tc>
        <w:tc>
          <w:tcPr>
            <w:tcW w:w="8586" w:type="dxa"/>
            <w:gridSpan w:val="1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firstLine="482"/>
              <w:jc w:val="center"/>
              <w:rPr>
                <w:rFonts w:ascii="仿宋_GB2312" w:eastAsia="仿宋_GB2312" w:cs="Times New Roman" w:hint="eastAsia"/>
                <w:sz w:val="24"/>
                <w:szCs w:val="24"/>
                <w:lang w:bidi="ar-SA"/>
              </w:rPr>
            </w:pPr>
          </w:p>
          <w:p>
            <w:pPr>
              <w:pStyle w:val="403"/>
              <w:adjustRightInd w:val="0"/>
              <w:snapToGrid w:val="0"/>
              <w:spacing w:line="560" w:lineRule="exact"/>
              <w:ind w:left="0" w:firstLine="482"/>
              <w:jc w:val="center"/>
              <w:rPr>
                <w:rFonts w:ascii="仿宋_GB2312" w:eastAsia="仿宋_GB2312" w:cs="Times New Roman" w:hint="eastAsia"/>
                <w:sz w:val="24"/>
                <w:szCs w:val="24"/>
                <w:lang w:bidi="ar-SA"/>
              </w:rPr>
            </w:pPr>
          </w:p>
          <w:p>
            <w:pPr>
              <w:pStyle w:val="403"/>
              <w:adjustRightInd w:val="0"/>
              <w:snapToGrid w:val="0"/>
              <w:spacing w:line="560" w:lineRule="exact"/>
              <w:ind w:left="0" w:firstLine="482"/>
              <w:jc w:val="center"/>
              <w:rPr>
                <w:rFonts w:ascii="仿宋_GB2312" w:eastAsia="仿宋_GB2312" w:cs="Times New Roman" w:hint="eastAsia"/>
                <w:sz w:val="24"/>
                <w:szCs w:val="24"/>
                <w:lang w:bidi="ar-SA"/>
              </w:rPr>
            </w:pPr>
          </w:p>
          <w:p>
            <w:pPr>
              <w:pStyle w:val="403"/>
              <w:adjustRightInd w:val="0"/>
              <w:snapToGrid w:val="0"/>
              <w:spacing w:line="560" w:lineRule="exact"/>
              <w:ind w:left="0" w:firstLine="482"/>
              <w:jc w:val="center"/>
              <w:rPr>
                <w:rFonts w:ascii="仿宋_GB2312" w:eastAsia="仿宋_GB2312" w:cs="Times New Roman" w:hint="eastAsia"/>
                <w:sz w:val="24"/>
                <w:szCs w:val="24"/>
                <w:lang w:bidi="ar-SA"/>
              </w:rPr>
            </w:pPr>
          </w:p>
          <w:p>
            <w:pPr>
              <w:pStyle w:val="403"/>
              <w:adjustRightInd w:val="0"/>
              <w:snapToGrid w:val="0"/>
              <w:spacing w:line="560" w:lineRule="exact"/>
              <w:ind w:left="0" w:firstLineChars="1070" w:firstLine="2568"/>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考核组组长（签名）</w:t>
            </w:r>
          </w:p>
          <w:p>
            <w:pPr>
              <w:pStyle w:val="403"/>
              <w:adjustRightInd w:val="0"/>
              <w:snapToGrid w:val="0"/>
              <w:spacing w:line="560" w:lineRule="exact"/>
              <w:ind w:left="0" w:firstLineChars="488" w:firstLine="1171"/>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 xml:space="preserve">            参加考核人员（签名）</w:t>
            </w:r>
          </w:p>
          <w:p>
            <w:pPr>
              <w:pStyle w:val="403"/>
              <w:adjustRightInd w:val="0"/>
              <w:snapToGrid w:val="0"/>
              <w:spacing w:line="560" w:lineRule="exact"/>
              <w:ind w:left="0" w:firstLineChars="1211" w:firstLine="2906"/>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年   月    日</w:t>
            </w:r>
          </w:p>
        </w:tc>
      </w:tr>
      <w:tr>
        <w:trPr>
          <w:trHeight w:val="2960"/>
          <w:gridAfter w:val="1"/>
          <w:wAfter w:w="25" w:type="dxa"/>
        </w:trPr>
        <w:tc>
          <w:tcPr>
            <w:tcW w:w="829"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主管部门意见</w:t>
            </w:r>
          </w:p>
        </w:tc>
        <w:tc>
          <w:tcPr>
            <w:tcW w:w="8586" w:type="dxa"/>
            <w:gridSpan w:val="1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firstLine="482"/>
              <w:jc w:val="center"/>
              <w:rPr>
                <w:rFonts w:ascii="仿宋_GB2312" w:eastAsia="仿宋_GB2312" w:cs="Times New Roman" w:hint="eastAsia"/>
                <w:sz w:val="24"/>
                <w:szCs w:val="24"/>
                <w:lang w:bidi="ar-SA"/>
              </w:rPr>
            </w:pPr>
          </w:p>
          <w:p>
            <w:pPr>
              <w:pStyle w:val="403"/>
              <w:adjustRightInd w:val="0"/>
              <w:snapToGrid w:val="0"/>
              <w:spacing w:line="560" w:lineRule="exact"/>
              <w:ind w:left="0" w:firstLine="482"/>
              <w:jc w:val="center"/>
              <w:rPr>
                <w:rFonts w:ascii="仿宋_GB2312" w:eastAsia="仿宋_GB2312" w:cs="Times New Roman" w:hint="eastAsia"/>
                <w:sz w:val="24"/>
                <w:szCs w:val="24"/>
                <w:lang w:bidi="ar-SA"/>
              </w:rPr>
            </w:pPr>
          </w:p>
          <w:p>
            <w:pPr>
              <w:pStyle w:val="403"/>
              <w:adjustRightInd w:val="0"/>
              <w:snapToGrid w:val="0"/>
              <w:spacing w:line="560" w:lineRule="exact"/>
              <w:ind w:left="0" w:firstLine="482"/>
              <w:jc w:val="center"/>
              <w:rPr>
                <w:rFonts w:ascii="仿宋_GB2312" w:eastAsia="仿宋_GB2312" w:cs="Times New Roman" w:hint="eastAsia"/>
                <w:sz w:val="24"/>
                <w:szCs w:val="24"/>
                <w:lang w:bidi="ar-SA"/>
              </w:rPr>
            </w:pPr>
          </w:p>
          <w:p>
            <w:pPr>
              <w:pStyle w:val="403"/>
              <w:adjustRightInd w:val="0"/>
              <w:snapToGrid w:val="0"/>
              <w:spacing w:line="560" w:lineRule="exact"/>
              <w:ind w:left="0" w:firstLine="482"/>
              <w:jc w:val="center"/>
              <w:rPr>
                <w:rFonts w:ascii="仿宋_GB2312" w:eastAsia="仿宋_GB2312" w:cs="Times New Roman" w:hint="eastAsia"/>
                <w:sz w:val="24"/>
                <w:szCs w:val="24"/>
                <w:lang w:bidi="ar-SA"/>
              </w:rPr>
            </w:pPr>
          </w:p>
          <w:p>
            <w:pPr>
              <w:pStyle w:val="403"/>
              <w:adjustRightInd w:val="0"/>
              <w:snapToGrid w:val="0"/>
              <w:spacing w:line="560" w:lineRule="exact"/>
              <w:ind w:left="0" w:firstLineChars="1164" w:firstLine="2794"/>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负责人（签名）</w:t>
            </w:r>
          </w:p>
          <w:p>
            <w:pPr>
              <w:pStyle w:val="403"/>
              <w:adjustRightInd w:val="0"/>
              <w:snapToGrid w:val="0"/>
              <w:spacing w:line="560" w:lineRule="exact"/>
              <w:ind w:left="0" w:firstLineChars="1352" w:firstLine="3245"/>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单位盖章</w:t>
            </w:r>
          </w:p>
          <w:p>
            <w:pPr>
              <w:pStyle w:val="403"/>
              <w:adjustRightInd w:val="0"/>
              <w:snapToGrid w:val="0"/>
              <w:spacing w:line="560" w:lineRule="exact"/>
              <w:ind w:left="0" w:firstLineChars="1352" w:firstLine="3245"/>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年    月   日</w:t>
            </w:r>
          </w:p>
        </w:tc>
      </w:tr>
      <w:tr>
        <w:trPr>
          <w:trHeight w:val="3653"/>
          <w:gridAfter w:val="1"/>
          <w:wAfter w:w="25" w:type="dxa"/>
        </w:trPr>
        <w:tc>
          <w:tcPr>
            <w:tcW w:w="829"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直</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属</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海</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关</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意</w:t>
            </w:r>
          </w:p>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见</w:t>
            </w:r>
          </w:p>
        </w:tc>
        <w:tc>
          <w:tcPr>
            <w:tcW w:w="8586" w:type="dxa"/>
            <w:gridSpan w:val="1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firstLine="482"/>
              <w:rPr>
                <w:rFonts w:ascii="仿宋_GB2312" w:eastAsia="仿宋_GB2312" w:cs="Times New Roman" w:hint="eastAsia"/>
                <w:sz w:val="28"/>
                <w:szCs w:val="28"/>
                <w:lang w:bidi="ar-SA"/>
              </w:rPr>
            </w:pPr>
          </w:p>
          <w:p>
            <w:pPr>
              <w:pStyle w:val="403"/>
              <w:adjustRightInd w:val="0"/>
              <w:snapToGrid w:val="0"/>
              <w:spacing w:line="560" w:lineRule="exact"/>
              <w:rPr>
                <w:rFonts w:ascii="仿宋_GB2312" w:eastAsia="仿宋_GB2312" w:cs="Times New Roman" w:hint="eastAsia"/>
                <w:sz w:val="24"/>
                <w:szCs w:val="24"/>
                <w:lang w:bidi="ar-SA"/>
              </w:rPr>
            </w:pPr>
          </w:p>
          <w:p>
            <w:pPr>
              <w:pStyle w:val="403"/>
              <w:adjustRightInd w:val="0"/>
              <w:snapToGrid w:val="0"/>
              <w:spacing w:line="560" w:lineRule="exact"/>
              <w:ind w:left="0" w:firstLineChars="1352" w:firstLine="3245"/>
              <w:jc w:val="center"/>
              <w:rPr>
                <w:rFonts w:ascii="仿宋_GB2312" w:eastAsia="仿宋_GB2312" w:cs="Times New Roman" w:hint="eastAsia"/>
                <w:sz w:val="24"/>
                <w:szCs w:val="24"/>
                <w:lang w:bidi="ar-SA"/>
              </w:rPr>
            </w:pPr>
          </w:p>
          <w:p>
            <w:pPr>
              <w:pStyle w:val="403"/>
              <w:adjustRightInd w:val="0"/>
              <w:snapToGrid w:val="0"/>
              <w:spacing w:line="560" w:lineRule="exact"/>
              <w:ind w:left="0" w:firstLineChars="1352" w:firstLine="3245"/>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负责人（签名）</w:t>
            </w:r>
          </w:p>
          <w:p>
            <w:pPr>
              <w:pStyle w:val="403"/>
              <w:adjustRightInd w:val="0"/>
              <w:snapToGrid w:val="0"/>
              <w:spacing w:line="560" w:lineRule="exact"/>
              <w:ind w:left="0" w:firstLineChars="1352" w:firstLine="3245"/>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单位盖章</w:t>
            </w:r>
          </w:p>
          <w:p>
            <w:pPr>
              <w:pStyle w:val="403"/>
              <w:adjustRightInd w:val="0"/>
              <w:snapToGrid w:val="0"/>
              <w:spacing w:line="560" w:lineRule="exact"/>
              <w:ind w:left="0" w:firstLineChars="1352" w:firstLine="3245"/>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年    月   日</w:t>
            </w:r>
          </w:p>
        </w:tc>
      </w:tr>
      <w:tr>
        <w:trPr>
          <w:trHeight w:val="872"/>
          <w:gridAfter w:val="1"/>
          <w:wAfter w:w="25" w:type="dxa"/>
        </w:trPr>
        <w:tc>
          <w:tcPr>
            <w:tcW w:w="829" w:type="dxa"/>
            <w:gridSpan w:val="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注册登记编号</w:t>
            </w:r>
          </w:p>
        </w:tc>
        <w:tc>
          <w:tcPr>
            <w:tcW w:w="8586" w:type="dxa"/>
            <w:gridSpan w:val="12"/>
            <w:tcBorders>
              <w:top w:val="single" w:sz="4" w:space="0" w:color="auto"/>
              <w:left w:val="single" w:sz="4" w:space="0" w:color="auto"/>
              <w:bottom w:val="single" w:sz="4" w:space="0" w:color="auto"/>
              <w:right w:val="single" w:sz="4" w:space="0" w:color="auto"/>
            </w:tcBorders>
            <w:vAlign w:val="center"/>
          </w:tcPr>
          <w:p>
            <w:pPr>
              <w:pStyle w:val="403"/>
              <w:adjustRightInd w:val="0"/>
              <w:snapToGrid w:val="0"/>
              <w:spacing w:line="560" w:lineRule="exact"/>
              <w:ind w:left="0" w:firstLine="482"/>
              <w:rPr>
                <w:rFonts w:ascii="仿宋_GB2312" w:eastAsia="仿宋_GB2312" w:cs="Times New Roman" w:hint="eastAsia"/>
                <w:sz w:val="28"/>
                <w:szCs w:val="28"/>
                <w:lang w:bidi="ar-SA"/>
              </w:rPr>
            </w:pPr>
          </w:p>
        </w:tc>
      </w:tr>
    </w:tbl>
    <w:p>
      <w:pPr>
        <w:pStyle w:val="403"/>
      </w:pPr>
    </w:p>
    <w:p>
      <w:pPr>
        <w:pStyle w:val="403"/>
      </w:pPr>
    </w:p>
    <w:p>
      <w:pPr>
        <w:pStyle w:val="404"/>
        <w:spacing w:line="560" w:lineRule="exact"/>
        <w:ind w:left="0"/>
        <w:jc w:val="left"/>
        <w:rPr>
          <w:rFonts w:ascii="方正黑体_GBK" w:eastAsia="方正黑体_GBK" w:cs="Times New Roman"/>
          <w:b/>
          <w:color w:val="000000"/>
          <w:sz w:val="32"/>
          <w:szCs w:val="32"/>
        </w:rPr>
      </w:pPr>
      <w:r>
        <w:rPr>
          <w:rFonts w:ascii="方正黑体_GBK" w:eastAsia="方正黑体_GBK" w:cs="Times New Roman" w:hint="eastAsia"/>
          <w:b/>
          <w:color w:val="000000"/>
          <w:sz w:val="32"/>
          <w:szCs w:val="32"/>
        </w:rPr>
        <w:t>填写样本</w:t>
      </w:r>
    </w:p>
    <w:p>
      <w:pPr>
        <w:pStyle w:val="404"/>
        <w:spacing w:line="560" w:lineRule="exact"/>
        <w:ind w:left="0"/>
        <w:jc w:val="center"/>
        <w:rPr>
          <w:rFonts w:ascii="方正小标宋简体" w:eastAsia="方正小标宋简体" w:cs="Times New Roman"/>
          <w:b/>
          <w:sz w:val="44"/>
          <w:szCs w:val="44"/>
          <w:lang w:bidi="ar-SA"/>
        </w:rPr>
      </w:pPr>
    </w:p>
    <w:p>
      <w:pPr>
        <w:pStyle w:val="404"/>
        <w:spacing w:line="560" w:lineRule="exact"/>
        <w:ind w:left="0"/>
        <w:jc w:val="center"/>
        <w:rPr>
          <w:rFonts w:ascii="方正小标宋简体" w:eastAsia="方正小标宋简体" w:cs="Times New Roman"/>
          <w:b/>
          <w:sz w:val="44"/>
          <w:szCs w:val="44"/>
          <w:lang w:bidi="ar-SA"/>
        </w:rPr>
      </w:pPr>
    </w:p>
    <w:p>
      <w:pPr>
        <w:pStyle w:val="404"/>
        <w:spacing w:line="560" w:lineRule="exact"/>
        <w:ind w:left="0"/>
        <w:jc w:val="center"/>
        <w:rPr>
          <w:rFonts w:ascii="方正小标宋简体" w:eastAsia="方正小标宋简体" w:cs="Times New Roman"/>
          <w:b/>
          <w:sz w:val="44"/>
          <w:szCs w:val="44"/>
          <w:lang w:bidi="ar-SA"/>
        </w:rPr>
      </w:pPr>
    </w:p>
    <w:p>
      <w:pPr>
        <w:pStyle w:val="404"/>
        <w:spacing w:line="560" w:lineRule="exact"/>
        <w:ind w:left="0"/>
        <w:jc w:val="center"/>
        <w:rPr>
          <w:rFonts w:ascii="方正小标宋简体" w:eastAsia="方正小标宋简体" w:cs="Times New Roman" w:hint="eastAsia"/>
          <w:b/>
          <w:sz w:val="44"/>
          <w:szCs w:val="44"/>
          <w:lang w:bidi="ar-SA"/>
        </w:rPr>
      </w:pPr>
      <w:r>
        <w:rPr>
          <w:rFonts w:ascii="方正小标宋简体" w:eastAsia="方正小标宋简体" w:cs="Times New Roman" w:hint="eastAsia"/>
          <w:b/>
          <w:sz w:val="44"/>
          <w:szCs w:val="44"/>
          <w:lang w:bidi="ar-SA"/>
        </w:rPr>
        <w:t>出口饲料生产、加工、存放企业</w:t>
      </w:r>
    </w:p>
    <w:p>
      <w:pPr>
        <w:pStyle w:val="404"/>
        <w:spacing w:line="560" w:lineRule="exact"/>
        <w:ind w:left="0"/>
        <w:jc w:val="center"/>
        <w:rPr>
          <w:rFonts w:ascii="方正小标宋简体" w:eastAsia="方正小标宋简体" w:cs="Times New Roman" w:hint="eastAsia"/>
          <w:b/>
          <w:sz w:val="44"/>
          <w:szCs w:val="44"/>
          <w:lang w:bidi="ar-SA"/>
        </w:rPr>
      </w:pPr>
      <w:r>
        <w:rPr>
          <w:rFonts w:ascii="方正小标宋简体" w:eastAsia="方正小标宋简体" w:cs="Times New Roman" w:hint="eastAsia"/>
          <w:b/>
          <w:sz w:val="44"/>
          <w:szCs w:val="44"/>
          <w:lang w:bidi="ar-SA"/>
        </w:rPr>
        <w:t>检验检疫注册登记申请表</w:t>
      </w:r>
    </w:p>
    <w:p>
      <w:pPr>
        <w:pStyle w:val="404"/>
        <w:spacing w:line="560" w:lineRule="exact"/>
        <w:ind w:left="0"/>
        <w:jc w:val="center"/>
        <w:rPr>
          <w:rFonts w:ascii="方正小标宋简体" w:eastAsia="方正小标宋简体" w:cs="Times New Roman" w:hint="eastAsia"/>
          <w:b/>
          <w:sz w:val="44"/>
          <w:szCs w:val="44"/>
          <w:lang w:eastAsia="zh-CN" w:bidi="ar-SA"/>
        </w:rPr>
      </w:pPr>
      <w:r>
        <w:rPr>
          <w:rFonts w:ascii="方正小标宋简体" w:eastAsia="方正小标宋简体" w:cs="Times New Roman" w:hint="eastAsia"/>
          <w:b/>
          <w:sz w:val="44"/>
          <w:szCs w:val="44"/>
          <w:lang w:eastAsia="zh-CN" w:bidi="ar-SA"/>
        </w:rPr>
        <w:t>（样表）</w:t>
      </w:r>
    </w:p>
    <w:p>
      <w:pPr>
        <w:pStyle w:val="404"/>
        <w:spacing w:line="560" w:lineRule="exact"/>
        <w:ind w:left="0"/>
        <w:rPr>
          <w:rFonts w:ascii="仿宋_GB2312" w:eastAsia="宋体" w:cs="Times New Roman" w:hAnsi="仿宋_GB2312" w:hint="eastAsia"/>
          <w:szCs w:val="24"/>
          <w:lang w:bidi="ar-SA"/>
        </w:rPr>
      </w:pPr>
    </w:p>
    <w:p>
      <w:pPr>
        <w:pStyle w:val="404"/>
        <w:spacing w:line="560" w:lineRule="exact"/>
        <w:ind w:left="0"/>
        <w:rPr>
          <w:rFonts w:ascii="仿宋_GB2312" w:eastAsia="宋体" w:cs="Times New Roman" w:hAnsi="仿宋_GB2312" w:hint="eastAsia"/>
          <w:szCs w:val="24"/>
          <w:lang w:bidi="ar-SA"/>
        </w:rPr>
      </w:pPr>
    </w:p>
    <w:p>
      <w:pPr>
        <w:pStyle w:val="404"/>
        <w:spacing w:line="560" w:lineRule="exact"/>
        <w:ind w:left="0" w:firstLineChars="450" w:firstLine="1440"/>
        <w:rPr>
          <w:rFonts w:ascii="仿宋_GB2312" w:eastAsia="仿宋_GB2312" w:cs="Times New Roman" w:hint="eastAsia"/>
          <w:sz w:val="32"/>
          <w:szCs w:val="32"/>
          <w:lang w:bidi="ar-SA"/>
        </w:rPr>
      </w:pPr>
    </w:p>
    <w:p>
      <w:pPr>
        <w:pStyle w:val="404"/>
        <w:spacing w:line="560" w:lineRule="exact"/>
        <w:ind w:left="0" w:firstLineChars="450" w:firstLine="1440"/>
        <w:rPr>
          <w:rFonts w:ascii="仿宋_GB2312" w:eastAsia="仿宋_GB2312" w:cs="Times New Roman" w:hint="eastAsia"/>
          <w:sz w:val="32"/>
          <w:szCs w:val="32"/>
          <w:lang w:bidi="ar-SA"/>
        </w:rPr>
      </w:pPr>
    </w:p>
    <w:p>
      <w:pPr>
        <w:pStyle w:val="404"/>
        <w:spacing w:line="560" w:lineRule="exact"/>
        <w:ind w:left="0" w:firstLineChars="450" w:firstLine="1440"/>
        <w:rPr>
          <w:rFonts w:ascii="仿宋_GB2312" w:eastAsia="仿宋_GB2312" w:cs="Times New Roman" w:hint="eastAsia"/>
          <w:sz w:val="32"/>
          <w:szCs w:val="32"/>
          <w:lang w:bidi="ar-SA"/>
        </w:rPr>
      </w:pPr>
    </w:p>
    <w:p>
      <w:pPr>
        <w:pStyle w:val="404"/>
        <w:spacing w:line="560" w:lineRule="exact"/>
        <w:ind w:left="0" w:firstLineChars="199" w:firstLine="637"/>
        <w:rPr>
          <w:rFonts w:ascii="方正仿宋简体" w:eastAsia="方正仿宋简体" w:cs="Times New Roman" w:hint="eastAsia"/>
          <w:sz w:val="32"/>
          <w:szCs w:val="32"/>
          <w:u w:val="single"/>
          <w:lang w:bidi="ar-SA"/>
        </w:rPr>
      </w:pPr>
      <w:r>
        <w:rPr>
          <w:rFonts w:ascii="方正仿宋简体" w:eastAsia="方正仿宋简体" w:cs="Times New Roman" w:hint="eastAsia"/>
          <w:sz w:val="32"/>
          <w:szCs w:val="32"/>
          <w:lang w:bidi="ar-SA"/>
        </w:rPr>
        <w:t>申   请   单   位：</w:t>
      </w:r>
      <w:r>
        <w:rPr>
          <w:rFonts w:ascii="方正仿宋简体" w:eastAsia="方正仿宋简体" w:cs="Times New Roman" w:hint="eastAsia"/>
          <w:sz w:val="32"/>
          <w:szCs w:val="32"/>
          <w:u w:val="single"/>
          <w:lang w:bidi="ar-SA"/>
        </w:rPr>
        <w:t xml:space="preserve">        XX公司            </w:t>
      </w:r>
    </w:p>
    <w:p>
      <w:pPr>
        <w:pStyle w:val="404"/>
        <w:spacing w:line="560" w:lineRule="exact"/>
        <w:ind w:left="0"/>
        <w:rPr>
          <w:rFonts w:ascii="方正仿宋简体" w:eastAsia="方正仿宋简体" w:cs="Times New Roman" w:hint="eastAsia"/>
          <w:sz w:val="32"/>
          <w:szCs w:val="32"/>
          <w:lang w:bidi="ar-SA"/>
        </w:rPr>
      </w:pPr>
    </w:p>
    <w:p>
      <w:pPr>
        <w:pStyle w:val="404"/>
        <w:spacing w:line="560" w:lineRule="exact"/>
        <w:ind w:left="0" w:firstLineChars="199" w:firstLine="637"/>
        <w:rPr>
          <w:rFonts w:ascii="方正仿宋简体" w:eastAsia="方正仿宋简体" w:cs="Times New Roman" w:hint="eastAsia"/>
          <w:sz w:val="32"/>
          <w:szCs w:val="32"/>
          <w:lang w:bidi="ar-SA"/>
        </w:rPr>
      </w:pPr>
      <w:r>
        <w:rPr>
          <w:rFonts w:ascii="方正仿宋简体" w:eastAsia="方正仿宋简体" w:cs="Times New Roman" w:hint="eastAsia"/>
          <w:sz w:val="32"/>
          <w:szCs w:val="32"/>
          <w:lang w:bidi="ar-SA"/>
        </w:rPr>
        <w:t xml:space="preserve">受   理   机   构： </w:t>
      </w:r>
      <w:r>
        <w:rPr>
          <w:rFonts w:ascii="方正仿宋简体" w:eastAsia="方正仿宋简体" w:cs="Times New Roman" w:hint="eastAsia"/>
          <w:sz w:val="32"/>
          <w:szCs w:val="32"/>
          <w:u w:val="single"/>
          <w:lang w:bidi="ar-SA"/>
        </w:rPr>
        <w:t xml:space="preserve">       XX海关            </w:t>
      </w:r>
    </w:p>
    <w:p>
      <w:pPr>
        <w:pStyle w:val="404"/>
        <w:spacing w:line="560" w:lineRule="exact"/>
        <w:ind w:left="0" w:firstLineChars="450" w:firstLine="1440"/>
        <w:rPr>
          <w:rFonts w:ascii="方正仿宋简体" w:eastAsia="方正仿宋简体" w:cs="Times New Roman" w:hint="eastAsia"/>
          <w:sz w:val="32"/>
          <w:szCs w:val="32"/>
          <w:lang w:bidi="ar-SA"/>
        </w:rPr>
      </w:pPr>
    </w:p>
    <w:p>
      <w:pPr>
        <w:pStyle w:val="404"/>
        <w:spacing w:line="560" w:lineRule="exact"/>
        <w:ind w:left="0" w:firstLineChars="199" w:firstLine="637"/>
        <w:rPr>
          <w:rFonts w:ascii="方正仿宋简体" w:eastAsia="方正仿宋简体" w:cs="Times New Roman" w:hint="eastAsia"/>
          <w:szCs w:val="24"/>
          <w:lang w:bidi="ar-SA"/>
        </w:rPr>
      </w:pPr>
      <w:r>
        <w:rPr>
          <w:rFonts w:ascii="方正仿宋简体" w:eastAsia="方正仿宋简体" w:cs="Times New Roman" w:hint="eastAsia"/>
          <w:sz w:val="32"/>
          <w:szCs w:val="32"/>
          <w:lang w:bidi="ar-SA"/>
        </w:rPr>
        <w:t xml:space="preserve">申   请   日   期： </w:t>
      </w:r>
      <w:r>
        <w:rPr>
          <w:rFonts w:ascii="方正仿宋简体" w:eastAsia="方正仿宋简体" w:cs="Times New Roman" w:hint="eastAsia"/>
          <w:sz w:val="32"/>
          <w:szCs w:val="32"/>
          <w:u w:val="single"/>
          <w:lang w:bidi="ar-SA"/>
        </w:rPr>
        <w:t xml:space="preserve">      XX年XX月XX日      </w:t>
      </w:r>
    </w:p>
    <w:p>
      <w:pPr>
        <w:pStyle w:val="404"/>
        <w:spacing w:line="560" w:lineRule="exact"/>
        <w:ind w:left="0"/>
        <w:rPr>
          <w:rFonts w:ascii="仿宋_GB2312" w:eastAsia="宋体" w:cs="Times New Roman" w:hAnsi="仿宋_GB2312" w:hint="eastAsia"/>
          <w:szCs w:val="24"/>
          <w:lang w:bidi="ar-SA"/>
        </w:rPr>
      </w:pPr>
    </w:p>
    <w:p>
      <w:pPr>
        <w:pStyle w:val="404"/>
        <w:spacing w:line="560" w:lineRule="exact"/>
        <w:ind w:left="0"/>
        <w:rPr>
          <w:rFonts w:ascii="仿宋_GB2312" w:eastAsia="宋体" w:cs="Times New Roman" w:hAnsi="仿宋_GB2312" w:hint="eastAsia"/>
          <w:szCs w:val="24"/>
          <w:lang w:bidi="ar-SA"/>
        </w:rPr>
      </w:pPr>
    </w:p>
    <w:p>
      <w:pPr>
        <w:pStyle w:val="404"/>
        <w:spacing w:line="560" w:lineRule="exact"/>
        <w:ind w:left="0"/>
        <w:rPr>
          <w:rFonts w:ascii="仿宋_GB2312" w:eastAsia="宋体" w:cs="Times New Roman" w:hAnsi="仿宋_GB2312" w:hint="eastAsia"/>
          <w:szCs w:val="24"/>
          <w:lang w:bidi="ar-SA"/>
        </w:rPr>
      </w:pPr>
    </w:p>
    <w:p>
      <w:pPr>
        <w:pStyle w:val="404"/>
        <w:spacing w:line="560" w:lineRule="exact"/>
        <w:ind w:left="0"/>
        <w:rPr>
          <w:rFonts w:ascii="仿宋_GB2312" w:eastAsia="宋体" w:cs="Times New Roman" w:hAnsi="仿宋_GB2312" w:hint="eastAsia"/>
          <w:szCs w:val="24"/>
          <w:lang w:bidi="ar-SA"/>
        </w:rPr>
      </w:pPr>
    </w:p>
    <w:p>
      <w:pPr>
        <w:pStyle w:val="404"/>
        <w:spacing w:line="560" w:lineRule="exact"/>
        <w:ind w:left="0"/>
        <w:rPr>
          <w:rFonts w:ascii="仿宋_GB2312" w:eastAsia="宋体" w:cs="Times New Roman" w:hAnsi="仿宋_GB2312"/>
          <w:szCs w:val="24"/>
          <w:lang w:bidi="ar-SA"/>
        </w:rPr>
      </w:pPr>
    </w:p>
    <w:p>
      <w:pPr>
        <w:pStyle w:val="404"/>
        <w:spacing w:line="560" w:lineRule="exact"/>
        <w:ind w:left="0"/>
        <w:rPr>
          <w:rFonts w:ascii="仿宋_GB2312" w:eastAsia="宋体" w:cs="Times New Roman" w:hAnsi="仿宋_GB2312" w:hint="eastAsia"/>
          <w:szCs w:val="24"/>
          <w:lang w:bidi="ar-SA"/>
        </w:rPr>
      </w:pPr>
    </w:p>
    <w:p>
      <w:pPr>
        <w:pStyle w:val="404"/>
        <w:spacing w:line="560" w:lineRule="exact"/>
        <w:ind w:left="0"/>
        <w:rPr>
          <w:rFonts w:ascii="仿宋_GB2312" w:eastAsia="仿宋_GB2312" w:cs="Times New Roman" w:hint="eastAsia"/>
          <w:kern w:val="2"/>
          <w:sz w:val="32"/>
          <w:szCs w:val="32"/>
          <w:lang w:val="en-US" w:eastAsia="zh-CN" w:bidi="ar-SA"/>
        </w:rPr>
      </w:pPr>
    </w:p>
    <w:tbl>
      <w:tblPr>
        <w:jc w:val="center"/>
        <w:tblW w:w="944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456"/>
        <w:gridCol w:w="373"/>
        <w:gridCol w:w="344"/>
        <w:gridCol w:w="1360"/>
        <w:gridCol w:w="1020"/>
        <w:gridCol w:w="768"/>
        <w:gridCol w:w="25"/>
        <w:gridCol w:w="1167"/>
        <w:gridCol w:w="25"/>
        <w:gridCol w:w="1265"/>
        <w:gridCol w:w="10"/>
        <w:gridCol w:w="15"/>
        <w:gridCol w:w="911"/>
        <w:gridCol w:w="1676"/>
        <w:gridCol w:w="25"/>
      </w:tblGrid>
      <w:tr>
        <w:trPr>
          <w:cantSplit/>
          <w:trHeight w:val="147"/>
          <w:gridAfter w:val="1"/>
          <w:wAfter w:w="25" w:type="dxa"/>
        </w:trPr>
        <w:tc>
          <w:tcPr>
            <w:tcW w:w="1173" w:type="dxa"/>
            <w:gridSpan w:val="3"/>
            <w:vMerge w:val="restart"/>
            <w:tcBorders>
              <w:top w:val="single" w:sz="4" w:space="0" w:color="auto"/>
              <w:left w:val="single" w:sz="4" w:space="0" w:color="auto"/>
              <w:bottom w:val="single" w:sz="4" w:space="0" w:color="auto"/>
              <w:right w:val="single" w:sz="4" w:space="0" w:color="auto"/>
            </w:tcBorders>
            <w:vAlign w:val="center"/>
          </w:tcPr>
          <w:p>
            <w:pPr>
              <w:pStyle w:val="404"/>
              <w:spacing w:line="560" w:lineRule="exact"/>
              <w:ind w:left="0"/>
              <w:jc w:val="left"/>
            </w:pP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企业名称</w:t>
            </w:r>
          </w:p>
        </w:tc>
        <w:tc>
          <w:tcPr>
            <w:tcW w:w="8242" w:type="dxa"/>
            <w:gridSpan w:val="11"/>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(中文名)XX公司</w:t>
            </w:r>
          </w:p>
        </w:tc>
      </w:tr>
      <w:tr>
        <w:trPr>
          <w:cantSplit/>
          <w:trHeight w:val="147"/>
          <w:gridAfter w:val="1"/>
          <w:wAfter w:w="25" w:type="dxa"/>
        </w:trPr>
        <w:tc>
          <w:tcPr>
            <w:tcW w:w="1173" w:type="dxa"/>
            <w:gridSpan w:val="3"/>
            <w:vMerge/>
            <w:tcBorders>
              <w:top w:val="single" w:sz="4" w:space="0" w:color="auto"/>
              <w:left w:val="single" w:sz="4" w:space="0" w:color="auto"/>
              <w:bottom w:val="single" w:sz="4" w:space="0" w:color="auto"/>
              <w:right w:val="single" w:sz="4" w:space="0" w:color="auto"/>
            </w:tcBorders>
            <w:vAlign w:val="center"/>
          </w:tcPr>
          <w:p/>
        </w:tc>
        <w:tc>
          <w:tcPr>
            <w:tcW w:w="8242" w:type="dxa"/>
            <w:gridSpan w:val="11"/>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(英文名)XXX</w:t>
            </w:r>
          </w:p>
        </w:tc>
      </w:tr>
      <w:tr>
        <w:trPr>
          <w:trHeight w:val="147"/>
          <w:gridAfter w:val="1"/>
          <w:wAfter w:w="25" w:type="dxa"/>
        </w:trPr>
        <w:tc>
          <w:tcPr>
            <w:tcW w:w="1173"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法定地址</w:t>
            </w:r>
          </w:p>
        </w:tc>
        <w:tc>
          <w:tcPr>
            <w:tcW w:w="8242" w:type="dxa"/>
            <w:gridSpan w:val="11"/>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XX省XX市XX区XX路</w:t>
            </w:r>
          </w:p>
        </w:tc>
      </w:tr>
      <w:tr>
        <w:trPr>
          <w:trHeight w:val="147"/>
          <w:gridAfter w:val="1"/>
          <w:wAfter w:w="25" w:type="dxa"/>
        </w:trPr>
        <w:tc>
          <w:tcPr>
            <w:tcW w:w="1173"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法人代表</w:t>
            </w:r>
          </w:p>
        </w:tc>
        <w:tc>
          <w:tcPr>
            <w:tcW w:w="2380"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XXX</w:t>
            </w:r>
          </w:p>
        </w:tc>
        <w:tc>
          <w:tcPr>
            <w:tcW w:w="793"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职务</w:t>
            </w:r>
          </w:p>
        </w:tc>
        <w:tc>
          <w:tcPr>
            <w:tcW w:w="1192"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c>
          <w:tcPr>
            <w:tcW w:w="1290"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联系电话</w:t>
            </w:r>
          </w:p>
        </w:tc>
        <w:tc>
          <w:tcPr>
            <w:tcW w:w="2587"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1173"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传    真</w:t>
            </w:r>
          </w:p>
        </w:tc>
        <w:tc>
          <w:tcPr>
            <w:tcW w:w="8242" w:type="dxa"/>
            <w:gridSpan w:val="11"/>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组织机构代码</w:t>
            </w:r>
          </w:p>
        </w:tc>
        <w:tc>
          <w:tcPr>
            <w:tcW w:w="1788"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c>
          <w:tcPr>
            <w:tcW w:w="2492" w:type="dxa"/>
            <w:gridSpan w:val="5"/>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企业法人营业执照编号</w:t>
            </w:r>
          </w:p>
        </w:tc>
        <w:tc>
          <w:tcPr>
            <w:tcW w:w="2602"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生产厂库地址</w:t>
            </w:r>
          </w:p>
        </w:tc>
        <w:tc>
          <w:tcPr>
            <w:tcW w:w="1788"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XX省XX市XX区XX路</w:t>
            </w:r>
          </w:p>
        </w:tc>
        <w:tc>
          <w:tcPr>
            <w:tcW w:w="1192"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联系人</w:t>
            </w:r>
          </w:p>
        </w:tc>
        <w:tc>
          <w:tcPr>
            <w:tcW w:w="1290"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c>
          <w:tcPr>
            <w:tcW w:w="936"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职务</w:t>
            </w:r>
          </w:p>
        </w:tc>
        <w:tc>
          <w:tcPr>
            <w:tcW w:w="1676" w:type="dxa"/>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邮政编码</w:t>
            </w:r>
          </w:p>
        </w:tc>
        <w:tc>
          <w:tcPr>
            <w:tcW w:w="1788"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c>
          <w:tcPr>
            <w:tcW w:w="1192"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联系电话</w:t>
            </w:r>
          </w:p>
        </w:tc>
        <w:tc>
          <w:tcPr>
            <w:tcW w:w="3902" w:type="dxa"/>
            <w:gridSpan w:val="6"/>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厂区面积</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(平方米)</w:t>
            </w:r>
          </w:p>
        </w:tc>
        <w:tc>
          <w:tcPr>
            <w:tcW w:w="1788"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XX平方米</w:t>
            </w:r>
          </w:p>
        </w:tc>
        <w:tc>
          <w:tcPr>
            <w:tcW w:w="2492" w:type="dxa"/>
            <w:gridSpan w:val="5"/>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厂区建筑面积</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(平方米)</w:t>
            </w:r>
          </w:p>
        </w:tc>
        <w:tc>
          <w:tcPr>
            <w:tcW w:w="2602"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XX平方米</w:t>
            </w: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napToGrid w:val="0"/>
                <w:spacing w:val="-10"/>
                <w:kern w:val="0"/>
                <w:sz w:val="24"/>
                <w:szCs w:val="24"/>
                <w:lang w:bidi="ar-SA"/>
              </w:rPr>
            </w:pPr>
            <w:r>
              <w:rPr>
                <w:rFonts w:ascii="仿宋_GB2312" w:eastAsia="仿宋_GB2312" w:cs="Times New Roman" w:hint="eastAsia"/>
                <w:snapToGrid w:val="0"/>
                <w:spacing w:val="-10"/>
                <w:kern w:val="0"/>
                <w:sz w:val="24"/>
                <w:szCs w:val="24"/>
                <w:lang w:bidi="ar-SA"/>
              </w:rPr>
              <w:t>饲料生产企业</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napToGrid w:val="0"/>
                <w:spacing w:val="-10"/>
                <w:kern w:val="0"/>
                <w:sz w:val="24"/>
                <w:szCs w:val="24"/>
                <w:lang w:bidi="ar-SA"/>
              </w:rPr>
              <w:t>检测</w:t>
            </w:r>
            <w:r>
              <w:rPr>
                <w:rFonts w:ascii="仿宋_GB2312" w:eastAsia="仿宋_GB2312" w:cs="Times New Roman" w:hint="eastAsia"/>
                <w:sz w:val="24"/>
                <w:szCs w:val="24"/>
                <w:lang w:bidi="ar-SA"/>
              </w:rPr>
              <w:t>机构名称</w:t>
            </w:r>
          </w:p>
        </w:tc>
        <w:tc>
          <w:tcPr>
            <w:tcW w:w="1788"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c>
          <w:tcPr>
            <w:tcW w:w="2492" w:type="dxa"/>
            <w:gridSpan w:val="5"/>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主要检测项目</w:t>
            </w:r>
          </w:p>
        </w:tc>
        <w:tc>
          <w:tcPr>
            <w:tcW w:w="2602"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r>
      <w:tr>
        <w:trPr>
          <w:cantSplit/>
          <w:trHeight w:val="147"/>
        </w:trPr>
        <w:tc>
          <w:tcPr>
            <w:tcW w:w="456" w:type="dxa"/>
            <w:vMerge w:val="restart"/>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检验技术人员情况</w:t>
            </w:r>
          </w:p>
        </w:tc>
        <w:tc>
          <w:tcPr>
            <w:tcW w:w="2077"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姓名</w:t>
            </w:r>
          </w:p>
        </w:tc>
        <w:tc>
          <w:tcPr>
            <w:tcW w:w="1813"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技术专业</w:t>
            </w:r>
          </w:p>
        </w:tc>
        <w:tc>
          <w:tcPr>
            <w:tcW w:w="5094" w:type="dxa"/>
            <w:gridSpan w:val="8"/>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岗位职责</w:t>
            </w:r>
          </w:p>
        </w:tc>
      </w:tr>
      <w:tr>
        <w:trPr>
          <w:cantSplit/>
          <w:trHeight w:val="744"/>
        </w:trPr>
        <w:tc>
          <w:tcPr>
            <w:tcW w:w="456" w:type="dxa"/>
            <w:vMerge/>
            <w:tcBorders>
              <w:top w:val="single" w:sz="4" w:space="0" w:color="auto"/>
              <w:left w:val="single" w:sz="4" w:space="0" w:color="auto"/>
              <w:bottom w:val="single" w:sz="4" w:space="0" w:color="auto"/>
              <w:right w:val="single" w:sz="4" w:space="0" w:color="auto"/>
            </w:tcBorders>
            <w:vAlign w:val="center"/>
          </w:tcPr>
          <w:p/>
        </w:tc>
        <w:tc>
          <w:tcPr>
            <w:tcW w:w="2077"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XX</w:t>
            </w:r>
          </w:p>
        </w:tc>
        <w:tc>
          <w:tcPr>
            <w:tcW w:w="1813"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动物营养</w:t>
            </w:r>
          </w:p>
        </w:tc>
        <w:tc>
          <w:tcPr>
            <w:tcW w:w="5094" w:type="dxa"/>
            <w:gridSpan w:val="8"/>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XX岗</w:t>
            </w:r>
          </w:p>
        </w:tc>
      </w:tr>
      <w:tr>
        <w:trPr>
          <w:cantSplit/>
          <w:trHeight w:val="744"/>
        </w:trPr>
        <w:tc>
          <w:tcPr>
            <w:tcW w:w="456" w:type="dxa"/>
            <w:vMerge/>
            <w:tcBorders>
              <w:top w:val="single" w:sz="4" w:space="0" w:color="auto"/>
              <w:left w:val="single" w:sz="4" w:space="0" w:color="auto"/>
              <w:bottom w:val="single" w:sz="4" w:space="0" w:color="auto"/>
              <w:right w:val="single" w:sz="4" w:space="0" w:color="auto"/>
            </w:tcBorders>
            <w:vAlign w:val="center"/>
          </w:tcPr>
          <w:p/>
        </w:tc>
        <w:tc>
          <w:tcPr>
            <w:tcW w:w="2077"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c>
          <w:tcPr>
            <w:tcW w:w="1813"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c>
          <w:tcPr>
            <w:tcW w:w="5094" w:type="dxa"/>
            <w:gridSpan w:val="8"/>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r>
      <w:tr>
        <w:trPr>
          <w:cantSplit/>
          <w:trHeight w:val="744"/>
        </w:trPr>
        <w:tc>
          <w:tcPr>
            <w:tcW w:w="456" w:type="dxa"/>
            <w:vMerge/>
            <w:tcBorders>
              <w:top w:val="single" w:sz="4" w:space="0" w:color="auto"/>
              <w:left w:val="single" w:sz="4" w:space="0" w:color="auto"/>
              <w:bottom w:val="single" w:sz="4" w:space="0" w:color="auto"/>
              <w:right w:val="single" w:sz="4" w:space="0" w:color="auto"/>
            </w:tcBorders>
            <w:vAlign w:val="center"/>
          </w:tcPr>
          <w:p/>
        </w:tc>
        <w:tc>
          <w:tcPr>
            <w:tcW w:w="2077"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c>
          <w:tcPr>
            <w:tcW w:w="1813"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c>
          <w:tcPr>
            <w:tcW w:w="5094" w:type="dxa"/>
            <w:gridSpan w:val="8"/>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r>
      <w:tr>
        <w:trPr>
          <w:cantSplit/>
          <w:trHeight w:val="744"/>
        </w:trPr>
        <w:tc>
          <w:tcPr>
            <w:tcW w:w="456" w:type="dxa"/>
            <w:vMerge/>
            <w:tcBorders>
              <w:top w:val="single" w:sz="4" w:space="0" w:color="auto"/>
              <w:left w:val="single" w:sz="4" w:space="0" w:color="auto"/>
              <w:bottom w:val="single" w:sz="4" w:space="0" w:color="auto"/>
              <w:right w:val="single" w:sz="4" w:space="0" w:color="auto"/>
            </w:tcBorders>
            <w:vAlign w:val="center"/>
          </w:tcPr>
          <w:p/>
        </w:tc>
        <w:tc>
          <w:tcPr>
            <w:tcW w:w="2077"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c>
          <w:tcPr>
            <w:tcW w:w="1813"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c>
          <w:tcPr>
            <w:tcW w:w="5094" w:type="dxa"/>
            <w:gridSpan w:val="8"/>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r>
      <w:tr>
        <w:trPr>
          <w:cantSplit/>
          <w:trHeight w:val="744"/>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委托检测机构名称</w:t>
            </w:r>
          </w:p>
        </w:tc>
        <w:tc>
          <w:tcPr>
            <w:tcW w:w="1788"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c>
          <w:tcPr>
            <w:tcW w:w="2492" w:type="dxa"/>
            <w:gridSpan w:val="5"/>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主要检测项目</w:t>
            </w:r>
          </w:p>
        </w:tc>
        <w:tc>
          <w:tcPr>
            <w:tcW w:w="2602" w:type="dxa"/>
            <w:gridSpan w:val="3"/>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r>
      <w:tr>
        <w:trPr>
          <w:trHeight w:val="900"/>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生产许可证编号</w:t>
            </w:r>
          </w:p>
        </w:tc>
        <w:tc>
          <w:tcPr>
            <w:tcW w:w="1788"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c>
          <w:tcPr>
            <w:tcW w:w="2492" w:type="dxa"/>
            <w:gridSpan w:val="5"/>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添加剂和添加剂预混</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合饲料产品批准文号</w:t>
            </w:r>
          </w:p>
        </w:tc>
        <w:tc>
          <w:tcPr>
            <w:tcW w:w="2602" w:type="dxa"/>
            <w:gridSpan w:val="3"/>
            <w:tcBorders>
              <w:top w:val="single" w:sz="4" w:space="0" w:color="auto"/>
              <w:left w:val="single" w:sz="4" w:space="0" w:color="auto"/>
              <w:bottom w:val="single" w:sz="4" w:space="0" w:color="auto"/>
              <w:right w:val="single" w:sz="4" w:space="0" w:color="auto"/>
            </w:tcBorders>
            <w:vAlign w:val="center"/>
          </w:tcPr>
          <w:p>
            <w:pPr>
              <w:pStyle w:val="404"/>
              <w:keepNext w:val="0"/>
              <w:keepLines w:val="0"/>
              <w:pageBreakBefore w:val="0"/>
              <w:widowControl/>
              <w:suppressLineNumbers w:val="0"/>
              <w:suppressAutoHyphens w:val="0"/>
              <w:adjustRightInd w:val="0"/>
              <w:snapToGrid w:val="0"/>
              <w:spacing w:line="560" w:lineRule="exact"/>
              <w:ind w:left="0"/>
              <w:jc w:val="center"/>
              <w:rPr>
                <w:rFonts w:ascii="仿宋_GB2312" w:eastAsia="仿宋_GB2312" w:cs="Times New Roman" w:hint="eastAsia"/>
                <w:sz w:val="24"/>
                <w:szCs w:val="24"/>
                <w:lang w:bidi="ar-SA"/>
              </w:rPr>
            </w:pPr>
          </w:p>
          <w:p>
            <w:pPr>
              <w:pStyle w:val="404"/>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4"/>
              <w:keepNext w:val="0"/>
              <w:keepLines w:val="0"/>
              <w:pageBreakBefore w:val="0"/>
              <w:widowControl/>
              <w:suppressLineNumbers w:val="0"/>
              <w:suppressAutoHyphens w:val="0"/>
              <w:adjustRightInd w:val="0"/>
              <w:snapToGrid w:val="0"/>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注册登记类型</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4"/>
              <w:keepNext w:val="0"/>
              <w:keepLines w:val="0"/>
              <w:pageBreakBefore w:val="0"/>
              <w:widowControl/>
              <w:suppressLineNumbers w:val="0"/>
              <w:suppressAutoHyphens w:val="0"/>
              <w:adjustRightInd w:val="0"/>
              <w:snapToGrid w:val="0"/>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 xml:space="preserve">□ 生产   □加工     □存放     </w:t>
            </w: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4"/>
              <w:keepNext w:val="0"/>
              <w:keepLines w:val="0"/>
              <w:pageBreakBefore w:val="0"/>
              <w:widowControl/>
              <w:suppressLineNumbers w:val="0"/>
              <w:suppressAutoHyphens w:val="0"/>
              <w:adjustRightInd w:val="0"/>
              <w:snapToGrid w:val="0"/>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 xml:space="preserve">企业类别           </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4"/>
              <w:keepNext w:val="0"/>
              <w:keepLines w:val="0"/>
              <w:pageBreakBefore w:val="0"/>
              <w:widowControl/>
              <w:suppressLineNumbers w:val="0"/>
              <w:suppressAutoHyphens w:val="0"/>
              <w:adjustRightInd w:val="0"/>
              <w:snapToGrid w:val="0"/>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□国营    □集体     □私营    □合资    □独资    □其他</w:t>
            </w: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4"/>
              <w:keepNext w:val="0"/>
              <w:keepLines w:val="0"/>
              <w:pageBreakBefore w:val="0"/>
              <w:widowControl/>
              <w:suppressLineNumbers w:val="0"/>
              <w:suppressAutoHyphens w:val="0"/>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出口饲料品牌及</w:t>
            </w:r>
          </w:p>
          <w:p>
            <w:pPr>
              <w:pStyle w:val="404"/>
              <w:keepNext w:val="0"/>
              <w:keepLines w:val="0"/>
              <w:pageBreakBefore w:val="0"/>
              <w:widowControl/>
              <w:suppressLineNumbers w:val="0"/>
              <w:suppressAutoHyphens w:val="0"/>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代          码</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4"/>
              <w:keepNext w:val="0"/>
              <w:keepLines w:val="0"/>
              <w:pageBreakBefore w:val="0"/>
              <w:widowControl/>
              <w:suppressLineNumbers w:val="0"/>
              <w:suppressAutoHyphens w:val="0"/>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XXX</w:t>
            </w: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出口饲料种类</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配合饲料</w:t>
            </w:r>
          </w:p>
        </w:tc>
      </w:tr>
      <w:tr>
        <w:trPr>
          <w:trHeight w:val="432"/>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出口饲料名称</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XXX鸡饲料</w:t>
            </w:r>
          </w:p>
        </w:tc>
      </w:tr>
      <w:tr>
        <w:trPr>
          <w:trHeight w:val="147"/>
          <w:gridAfter w:val="1"/>
          <w:wAfter w:w="25" w:type="dxa"/>
        </w:trPr>
        <w:tc>
          <w:tcPr>
            <w:tcW w:w="2533" w:type="dxa"/>
            <w:gridSpan w:val="4"/>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年生产能力（吨)</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XX万吨</w:t>
            </w:r>
          </w:p>
        </w:tc>
      </w:tr>
      <w:tr>
        <w:trPr>
          <w:cantSplit/>
          <w:trHeight w:val="3720"/>
          <w:gridAfter w:val="1"/>
          <w:wAfter w:w="25" w:type="dxa"/>
        </w:trPr>
        <w:tc>
          <w:tcPr>
            <w:tcW w:w="829" w:type="dxa"/>
            <w:gridSpan w:val="2"/>
            <w:vMerge w:val="restart"/>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申</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请</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出</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口</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注</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册</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登</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记</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饲</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料</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的</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主</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要</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成</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分</w:t>
            </w:r>
          </w:p>
        </w:tc>
        <w:tc>
          <w:tcPr>
            <w:tcW w:w="1704"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饲</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料</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主</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要</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成</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分</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及</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含</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量</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r>
      <w:tr>
        <w:trPr>
          <w:cantSplit/>
          <w:trHeight w:val="147"/>
          <w:gridAfter w:val="1"/>
          <w:wAfter w:w="25" w:type="dxa"/>
        </w:trPr>
        <w:tc>
          <w:tcPr>
            <w:tcW w:w="829" w:type="dxa"/>
            <w:gridSpan w:val="2"/>
            <w:vMerge/>
            <w:tcBorders>
              <w:top w:val="single" w:sz="4" w:space="0" w:color="auto"/>
              <w:left w:val="single" w:sz="4" w:space="0" w:color="auto"/>
              <w:bottom w:val="single" w:sz="4" w:space="0" w:color="auto"/>
              <w:right w:val="single" w:sz="4" w:space="0" w:color="auto"/>
            </w:tcBorders>
            <w:vAlign w:val="center"/>
          </w:tcPr>
          <w:p/>
        </w:tc>
        <w:tc>
          <w:tcPr>
            <w:tcW w:w="1704"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药物</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添加</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剂名</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称及</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含量</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r>
      <w:tr>
        <w:trPr>
          <w:cantSplit/>
          <w:trHeight w:val="147"/>
          <w:gridAfter w:val="1"/>
          <w:wAfter w:w="25" w:type="dxa"/>
        </w:trPr>
        <w:tc>
          <w:tcPr>
            <w:tcW w:w="829" w:type="dxa"/>
            <w:gridSpan w:val="2"/>
            <w:vMerge/>
            <w:tcBorders>
              <w:top w:val="single" w:sz="4" w:space="0" w:color="auto"/>
              <w:left w:val="single" w:sz="4" w:space="0" w:color="auto"/>
              <w:bottom w:val="single" w:sz="4" w:space="0" w:color="auto"/>
              <w:right w:val="single" w:sz="4" w:space="0" w:color="auto"/>
            </w:tcBorders>
            <w:vAlign w:val="center"/>
          </w:tcPr>
          <w:p/>
        </w:tc>
        <w:tc>
          <w:tcPr>
            <w:tcW w:w="1704"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其它</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添加</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剂名</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称及</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含量</w:t>
            </w:r>
          </w:p>
        </w:tc>
        <w:tc>
          <w:tcPr>
            <w:tcW w:w="6882" w:type="dxa"/>
            <w:gridSpan w:val="10"/>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829"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提供</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附件</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材料</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名称</w:t>
            </w:r>
          </w:p>
        </w:tc>
        <w:tc>
          <w:tcPr>
            <w:tcW w:w="8586" w:type="dxa"/>
            <w:gridSpan w:val="1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p>
            <w:pPr>
              <w:pStyle w:val="404"/>
              <w:adjustRightInd w:val="0"/>
              <w:snapToGrid w:val="0"/>
              <w:spacing w:line="560" w:lineRule="exact"/>
              <w:ind w:left="0"/>
              <w:jc w:val="center"/>
              <w:rPr>
                <w:rFonts w:ascii="仿宋_GB2312" w:eastAsia="仿宋_GB2312" w:cs="Times New Roman" w:hint="eastAsia"/>
                <w:sz w:val="24"/>
                <w:szCs w:val="24"/>
                <w:lang w:bidi="ar-SA"/>
              </w:rPr>
            </w:pPr>
          </w:p>
          <w:p>
            <w:pPr>
              <w:pStyle w:val="404"/>
              <w:adjustRightInd w:val="0"/>
              <w:snapToGrid w:val="0"/>
              <w:spacing w:line="560" w:lineRule="exact"/>
              <w:ind w:left="0"/>
              <w:jc w:val="center"/>
              <w:rPr>
                <w:rFonts w:ascii="仿宋_GB2312" w:eastAsia="仿宋_GB2312" w:cs="Times New Roman" w:hint="eastAsia"/>
                <w:sz w:val="24"/>
                <w:szCs w:val="24"/>
                <w:lang w:bidi="ar-SA"/>
              </w:rPr>
            </w:pPr>
          </w:p>
          <w:p>
            <w:pPr>
              <w:pStyle w:val="404"/>
              <w:adjustRightInd w:val="0"/>
              <w:snapToGrid w:val="0"/>
              <w:spacing w:line="560" w:lineRule="exact"/>
              <w:ind w:left="0"/>
              <w:jc w:val="center"/>
              <w:rPr>
                <w:rFonts w:ascii="仿宋_GB2312" w:eastAsia="仿宋_GB2312" w:cs="Times New Roman" w:hint="eastAsia"/>
                <w:sz w:val="24"/>
                <w:szCs w:val="24"/>
                <w:lang w:bidi="ar-SA"/>
              </w:rPr>
            </w:pPr>
          </w:p>
          <w:p>
            <w:pPr>
              <w:pStyle w:val="404"/>
              <w:adjustRightInd w:val="0"/>
              <w:snapToGrid w:val="0"/>
              <w:spacing w:line="560" w:lineRule="exact"/>
              <w:ind w:left="0"/>
              <w:jc w:val="center"/>
              <w:rPr>
                <w:rFonts w:ascii="仿宋_GB2312" w:eastAsia="仿宋_GB2312" w:cs="Times New Roman" w:hint="eastAsia"/>
                <w:sz w:val="24"/>
                <w:szCs w:val="24"/>
                <w:lang w:bidi="ar-SA"/>
              </w:rPr>
            </w:pPr>
          </w:p>
        </w:tc>
      </w:tr>
      <w:tr>
        <w:trPr>
          <w:trHeight w:val="147"/>
          <w:gridAfter w:val="1"/>
          <w:wAfter w:w="25" w:type="dxa"/>
        </w:trPr>
        <w:tc>
          <w:tcPr>
            <w:tcW w:w="829"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申请</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企业</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声明</w:t>
            </w:r>
          </w:p>
        </w:tc>
        <w:tc>
          <w:tcPr>
            <w:tcW w:w="8586" w:type="dxa"/>
            <w:gridSpan w:val="1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firstLine="482"/>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本企业自愿申请出口饲料生产、加工、存放企业检验检疫注册登记，保证提供的资料真实有效，并自觉遵守海关的相关规定，接受海关的监督和管理。</w:t>
            </w:r>
          </w:p>
          <w:p>
            <w:pPr>
              <w:pStyle w:val="404"/>
              <w:adjustRightInd w:val="0"/>
              <w:snapToGrid w:val="0"/>
              <w:spacing w:line="560" w:lineRule="exact"/>
              <w:ind w:left="0" w:firstLine="482"/>
              <w:rPr>
                <w:rFonts w:ascii="仿宋_GB2312" w:eastAsia="仿宋_GB2312" w:cs="Times New Roman" w:hint="eastAsia"/>
                <w:sz w:val="24"/>
                <w:szCs w:val="24"/>
                <w:lang w:bidi="ar-SA"/>
              </w:rPr>
            </w:pPr>
          </w:p>
          <w:p>
            <w:pPr>
              <w:pStyle w:val="404"/>
              <w:adjustRightInd w:val="0"/>
              <w:snapToGrid w:val="0"/>
              <w:spacing w:line="560" w:lineRule="exact"/>
              <w:ind w:left="0" w:firstLine="482"/>
              <w:rPr>
                <w:rFonts w:ascii="仿宋_GB2312" w:eastAsia="仿宋_GB2312" w:cs="Times New Roman"/>
                <w:sz w:val="24"/>
                <w:szCs w:val="24"/>
                <w:lang w:bidi="ar-SA"/>
              </w:rPr>
            </w:pPr>
          </w:p>
          <w:p>
            <w:pPr>
              <w:pStyle w:val="404"/>
              <w:adjustRightInd w:val="0"/>
              <w:snapToGrid w:val="0"/>
              <w:spacing w:line="560" w:lineRule="exact"/>
              <w:ind w:left="0" w:firstLine="482"/>
              <w:rPr>
                <w:rFonts w:ascii="仿宋_GB2312" w:eastAsia="仿宋_GB2312" w:cs="Times New Roman" w:hint="eastAsia"/>
                <w:sz w:val="24"/>
                <w:szCs w:val="24"/>
                <w:lang w:bidi="ar-SA"/>
              </w:rPr>
            </w:pPr>
          </w:p>
          <w:p>
            <w:pPr>
              <w:pStyle w:val="404"/>
              <w:adjustRightInd w:val="0"/>
              <w:snapToGrid w:val="0"/>
              <w:spacing w:line="560" w:lineRule="exact"/>
              <w:ind w:left="0" w:firstLine="48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 xml:space="preserve">                    法定代表人：            (签名、企业公章)</w:t>
            </w:r>
          </w:p>
          <w:p>
            <w:pPr>
              <w:pStyle w:val="404"/>
              <w:adjustRightInd w:val="0"/>
              <w:snapToGrid w:val="0"/>
              <w:spacing w:line="560" w:lineRule="exact"/>
              <w:ind w:left="0" w:firstLine="480"/>
              <w:rPr>
                <w:rFonts w:ascii="仿宋_GB2312" w:eastAsia="仿宋_GB2312" w:cs="Times New Roman"/>
                <w:sz w:val="24"/>
                <w:szCs w:val="24"/>
                <w:lang w:bidi="ar-SA"/>
              </w:rPr>
            </w:pPr>
          </w:p>
          <w:p>
            <w:pPr>
              <w:pStyle w:val="404"/>
              <w:adjustRightInd w:val="0"/>
              <w:snapToGrid w:val="0"/>
              <w:spacing w:line="560" w:lineRule="exact"/>
              <w:ind w:left="0" w:firstLine="480"/>
              <w:rPr>
                <w:rFonts w:ascii="仿宋_GB2312" w:eastAsia="仿宋_GB2312" w:cs="Times New Roman" w:hint="eastAsia"/>
                <w:sz w:val="24"/>
                <w:szCs w:val="24"/>
                <w:lang w:bidi="ar-SA"/>
              </w:rPr>
            </w:pP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 xml:space="preserve">                                          年    月     日</w:t>
            </w:r>
          </w:p>
        </w:tc>
      </w:tr>
      <w:tr>
        <w:trPr>
          <w:trHeight w:val="413"/>
          <w:gridAfter w:val="1"/>
          <w:wAfter w:w="25" w:type="dxa"/>
        </w:trPr>
        <w:tc>
          <w:tcPr>
            <w:tcW w:w="9415" w:type="dxa"/>
            <w:gridSpan w:val="14"/>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firstLine="482"/>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以下由海关填写</w:t>
            </w:r>
          </w:p>
        </w:tc>
      </w:tr>
      <w:tr>
        <w:trPr>
          <w:trHeight w:val="3506"/>
          <w:gridAfter w:val="1"/>
          <w:wAfter w:w="25" w:type="dxa"/>
        </w:trPr>
        <w:tc>
          <w:tcPr>
            <w:tcW w:w="829"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考</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核</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组</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意</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见</w:t>
            </w:r>
          </w:p>
          <w:p>
            <w:pPr>
              <w:pStyle w:val="404"/>
              <w:adjustRightInd w:val="0"/>
              <w:snapToGrid w:val="0"/>
              <w:spacing w:line="560" w:lineRule="exact"/>
              <w:ind w:left="0"/>
              <w:jc w:val="center"/>
              <w:rPr>
                <w:rFonts w:ascii="仿宋_GB2312" w:eastAsia="仿宋_GB2312" w:cs="Times New Roman" w:hint="eastAsia"/>
                <w:sz w:val="24"/>
                <w:szCs w:val="24"/>
                <w:lang w:bidi="ar-SA"/>
              </w:rPr>
            </w:pPr>
          </w:p>
        </w:tc>
        <w:tc>
          <w:tcPr>
            <w:tcW w:w="8586" w:type="dxa"/>
            <w:gridSpan w:val="1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firstLine="482"/>
              <w:jc w:val="center"/>
              <w:rPr>
                <w:rFonts w:ascii="仿宋_GB2312" w:eastAsia="仿宋_GB2312" w:cs="Times New Roman" w:hint="eastAsia"/>
                <w:sz w:val="24"/>
                <w:szCs w:val="24"/>
                <w:lang w:bidi="ar-SA"/>
              </w:rPr>
            </w:pPr>
          </w:p>
          <w:p>
            <w:pPr>
              <w:pStyle w:val="404"/>
              <w:adjustRightInd w:val="0"/>
              <w:snapToGrid w:val="0"/>
              <w:spacing w:line="560" w:lineRule="exact"/>
              <w:ind w:left="0" w:firstLine="482"/>
              <w:jc w:val="center"/>
              <w:rPr>
                <w:rFonts w:ascii="仿宋_GB2312" w:eastAsia="仿宋_GB2312" w:cs="Times New Roman" w:hint="eastAsia"/>
                <w:sz w:val="24"/>
                <w:szCs w:val="24"/>
                <w:lang w:bidi="ar-SA"/>
              </w:rPr>
            </w:pPr>
          </w:p>
          <w:p>
            <w:pPr>
              <w:pStyle w:val="404"/>
              <w:adjustRightInd w:val="0"/>
              <w:snapToGrid w:val="0"/>
              <w:spacing w:line="560" w:lineRule="exact"/>
              <w:ind w:left="0" w:firstLine="482"/>
              <w:jc w:val="center"/>
              <w:rPr>
                <w:rFonts w:ascii="仿宋_GB2312" w:eastAsia="仿宋_GB2312" w:cs="Times New Roman" w:hint="eastAsia"/>
                <w:sz w:val="24"/>
                <w:szCs w:val="24"/>
                <w:lang w:bidi="ar-SA"/>
              </w:rPr>
            </w:pPr>
          </w:p>
          <w:p>
            <w:pPr>
              <w:pStyle w:val="404"/>
              <w:adjustRightInd w:val="0"/>
              <w:snapToGrid w:val="0"/>
              <w:spacing w:line="560" w:lineRule="exact"/>
              <w:ind w:left="0" w:firstLine="482"/>
              <w:jc w:val="center"/>
              <w:rPr>
                <w:rFonts w:ascii="仿宋_GB2312" w:eastAsia="仿宋_GB2312" w:cs="Times New Roman" w:hint="eastAsia"/>
                <w:sz w:val="24"/>
                <w:szCs w:val="24"/>
                <w:lang w:bidi="ar-SA"/>
              </w:rPr>
            </w:pPr>
          </w:p>
          <w:p>
            <w:pPr>
              <w:pStyle w:val="404"/>
              <w:adjustRightInd w:val="0"/>
              <w:snapToGrid w:val="0"/>
              <w:spacing w:line="560" w:lineRule="exact"/>
              <w:ind w:left="0" w:firstLineChars="1070" w:firstLine="2568"/>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考核组组长（签名）</w:t>
            </w:r>
          </w:p>
          <w:p>
            <w:pPr>
              <w:pStyle w:val="404"/>
              <w:adjustRightInd w:val="0"/>
              <w:snapToGrid w:val="0"/>
              <w:spacing w:line="560" w:lineRule="exact"/>
              <w:ind w:left="0" w:firstLineChars="488" w:firstLine="1171"/>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 xml:space="preserve">            参加考核人员（签名）</w:t>
            </w:r>
          </w:p>
          <w:p>
            <w:pPr>
              <w:pStyle w:val="404"/>
              <w:adjustRightInd w:val="0"/>
              <w:snapToGrid w:val="0"/>
              <w:spacing w:line="560" w:lineRule="exact"/>
              <w:ind w:left="0" w:firstLineChars="1211" w:firstLine="2906"/>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年   月    日</w:t>
            </w:r>
          </w:p>
        </w:tc>
      </w:tr>
      <w:tr>
        <w:trPr>
          <w:trHeight w:val="2960"/>
          <w:gridAfter w:val="1"/>
          <w:wAfter w:w="25" w:type="dxa"/>
        </w:trPr>
        <w:tc>
          <w:tcPr>
            <w:tcW w:w="829"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主管部门意见</w:t>
            </w:r>
          </w:p>
        </w:tc>
        <w:tc>
          <w:tcPr>
            <w:tcW w:w="8586" w:type="dxa"/>
            <w:gridSpan w:val="1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firstLine="482"/>
              <w:jc w:val="center"/>
              <w:rPr>
                <w:rFonts w:ascii="仿宋_GB2312" w:eastAsia="仿宋_GB2312" w:cs="Times New Roman" w:hint="eastAsia"/>
                <w:sz w:val="24"/>
                <w:szCs w:val="24"/>
                <w:lang w:bidi="ar-SA"/>
              </w:rPr>
            </w:pPr>
          </w:p>
          <w:p>
            <w:pPr>
              <w:pStyle w:val="404"/>
              <w:adjustRightInd w:val="0"/>
              <w:snapToGrid w:val="0"/>
              <w:spacing w:line="560" w:lineRule="exact"/>
              <w:ind w:left="0" w:firstLine="482"/>
              <w:jc w:val="center"/>
              <w:rPr>
                <w:rFonts w:ascii="仿宋_GB2312" w:eastAsia="仿宋_GB2312" w:cs="Times New Roman" w:hint="eastAsia"/>
                <w:sz w:val="24"/>
                <w:szCs w:val="24"/>
                <w:lang w:bidi="ar-SA"/>
              </w:rPr>
            </w:pPr>
          </w:p>
          <w:p>
            <w:pPr>
              <w:pStyle w:val="404"/>
              <w:adjustRightInd w:val="0"/>
              <w:snapToGrid w:val="0"/>
              <w:spacing w:line="560" w:lineRule="exact"/>
              <w:ind w:left="0" w:firstLine="482"/>
              <w:jc w:val="center"/>
              <w:rPr>
                <w:rFonts w:ascii="仿宋_GB2312" w:eastAsia="仿宋_GB2312" w:cs="Times New Roman" w:hint="eastAsia"/>
                <w:sz w:val="24"/>
                <w:szCs w:val="24"/>
                <w:lang w:bidi="ar-SA"/>
              </w:rPr>
            </w:pPr>
          </w:p>
          <w:p>
            <w:pPr>
              <w:pStyle w:val="404"/>
              <w:adjustRightInd w:val="0"/>
              <w:snapToGrid w:val="0"/>
              <w:spacing w:line="560" w:lineRule="exact"/>
              <w:ind w:left="0" w:firstLine="482"/>
              <w:jc w:val="center"/>
              <w:rPr>
                <w:rFonts w:ascii="仿宋_GB2312" w:eastAsia="仿宋_GB2312" w:cs="Times New Roman" w:hint="eastAsia"/>
                <w:sz w:val="24"/>
                <w:szCs w:val="24"/>
                <w:lang w:bidi="ar-SA"/>
              </w:rPr>
            </w:pPr>
          </w:p>
          <w:p>
            <w:pPr>
              <w:pStyle w:val="404"/>
              <w:adjustRightInd w:val="0"/>
              <w:snapToGrid w:val="0"/>
              <w:spacing w:line="560" w:lineRule="exact"/>
              <w:ind w:left="0" w:firstLineChars="1164" w:firstLine="2794"/>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负责人（签名）</w:t>
            </w:r>
          </w:p>
          <w:p>
            <w:pPr>
              <w:pStyle w:val="404"/>
              <w:adjustRightInd w:val="0"/>
              <w:snapToGrid w:val="0"/>
              <w:spacing w:line="560" w:lineRule="exact"/>
              <w:ind w:left="0" w:firstLineChars="1352" w:firstLine="3245"/>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单位盖章</w:t>
            </w:r>
          </w:p>
          <w:p>
            <w:pPr>
              <w:pStyle w:val="404"/>
              <w:adjustRightInd w:val="0"/>
              <w:snapToGrid w:val="0"/>
              <w:spacing w:line="560" w:lineRule="exact"/>
              <w:ind w:left="0" w:firstLineChars="1352" w:firstLine="3245"/>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年    月   日</w:t>
            </w:r>
          </w:p>
        </w:tc>
      </w:tr>
      <w:tr>
        <w:trPr>
          <w:trHeight w:val="3653"/>
          <w:gridAfter w:val="1"/>
          <w:wAfter w:w="25" w:type="dxa"/>
        </w:trPr>
        <w:tc>
          <w:tcPr>
            <w:tcW w:w="829"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直</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属</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海</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关</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意</w:t>
            </w:r>
          </w:p>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见</w:t>
            </w:r>
          </w:p>
        </w:tc>
        <w:tc>
          <w:tcPr>
            <w:tcW w:w="8586" w:type="dxa"/>
            <w:gridSpan w:val="1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rPr>
                <w:rFonts w:ascii="仿宋_GB2312" w:eastAsia="仿宋_GB2312" w:cs="Times New Roman" w:hint="eastAsia"/>
                <w:sz w:val="28"/>
                <w:szCs w:val="28"/>
                <w:lang w:bidi="ar-SA"/>
              </w:rPr>
            </w:pPr>
          </w:p>
          <w:p>
            <w:pPr>
              <w:pStyle w:val="404"/>
              <w:adjustRightInd w:val="0"/>
              <w:snapToGrid w:val="0"/>
              <w:spacing w:line="560" w:lineRule="exact"/>
              <w:ind w:left="0" w:firstLineChars="1352" w:firstLine="3245"/>
              <w:jc w:val="center"/>
              <w:rPr>
                <w:rFonts w:ascii="仿宋_GB2312" w:eastAsia="仿宋_GB2312" w:cs="Times New Roman" w:hint="eastAsia"/>
                <w:sz w:val="24"/>
                <w:szCs w:val="24"/>
                <w:lang w:bidi="ar-SA"/>
              </w:rPr>
            </w:pPr>
          </w:p>
          <w:p>
            <w:pPr>
              <w:pStyle w:val="404"/>
              <w:adjustRightInd w:val="0"/>
              <w:snapToGrid w:val="0"/>
              <w:spacing w:line="560" w:lineRule="exact"/>
              <w:ind w:left="0" w:firstLineChars="1352" w:firstLine="3245"/>
              <w:jc w:val="center"/>
              <w:rPr>
                <w:rFonts w:ascii="仿宋_GB2312" w:eastAsia="仿宋_GB2312" w:cs="Times New Roman" w:hint="eastAsia"/>
                <w:sz w:val="24"/>
                <w:szCs w:val="24"/>
                <w:lang w:bidi="ar-SA"/>
              </w:rPr>
            </w:pPr>
          </w:p>
          <w:p>
            <w:pPr>
              <w:pStyle w:val="404"/>
              <w:adjustRightInd w:val="0"/>
              <w:snapToGrid w:val="0"/>
              <w:spacing w:line="560" w:lineRule="exact"/>
              <w:ind w:left="0" w:firstLineChars="1352" w:firstLine="3245"/>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负责人（签名）</w:t>
            </w:r>
          </w:p>
          <w:p>
            <w:pPr>
              <w:pStyle w:val="404"/>
              <w:adjustRightInd w:val="0"/>
              <w:snapToGrid w:val="0"/>
              <w:spacing w:line="560" w:lineRule="exact"/>
              <w:ind w:left="0" w:firstLineChars="1352" w:firstLine="3245"/>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单位盖章</w:t>
            </w:r>
          </w:p>
          <w:p>
            <w:pPr>
              <w:pStyle w:val="404"/>
              <w:adjustRightInd w:val="0"/>
              <w:snapToGrid w:val="0"/>
              <w:spacing w:line="560" w:lineRule="exact"/>
              <w:ind w:left="0" w:firstLineChars="1352" w:firstLine="3245"/>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年    月   日</w:t>
            </w:r>
          </w:p>
        </w:tc>
      </w:tr>
      <w:tr>
        <w:trPr>
          <w:trHeight w:val="872"/>
          <w:gridAfter w:val="1"/>
          <w:wAfter w:w="25" w:type="dxa"/>
        </w:trPr>
        <w:tc>
          <w:tcPr>
            <w:tcW w:w="829" w:type="dxa"/>
            <w:gridSpan w:val="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注册登记编号</w:t>
            </w:r>
          </w:p>
        </w:tc>
        <w:tc>
          <w:tcPr>
            <w:tcW w:w="8586" w:type="dxa"/>
            <w:gridSpan w:val="12"/>
            <w:tcBorders>
              <w:top w:val="single" w:sz="4" w:space="0" w:color="auto"/>
              <w:left w:val="single" w:sz="4" w:space="0" w:color="auto"/>
              <w:bottom w:val="single" w:sz="4" w:space="0" w:color="auto"/>
              <w:right w:val="single" w:sz="4" w:space="0" w:color="auto"/>
            </w:tcBorders>
            <w:vAlign w:val="center"/>
          </w:tcPr>
          <w:p>
            <w:pPr>
              <w:pStyle w:val="404"/>
              <w:adjustRightInd w:val="0"/>
              <w:snapToGrid w:val="0"/>
              <w:spacing w:line="560" w:lineRule="exact"/>
              <w:ind w:left="0" w:firstLine="482"/>
              <w:rPr>
                <w:rFonts w:ascii="仿宋_GB2312" w:eastAsia="仿宋_GB2312" w:cs="Times New Roman" w:hint="eastAsia"/>
                <w:sz w:val="28"/>
                <w:szCs w:val="28"/>
                <w:lang w:bidi="ar-SA"/>
              </w:rPr>
            </w:pPr>
          </w:p>
        </w:tc>
      </w:tr>
    </w:tbl>
    <w:p>
      <w:pPr>
        <w:pStyle w:val="406"/>
        <w:widowControl/>
        <w:spacing w:line="560" w:lineRule="exact"/>
        <w:jc w:val="left"/>
        <w:rPr>
          <w:rFonts w:ascii="Times New Roman" w:eastAsia="方正黑体简体" w:cs="Times New Roman" w:hAnsi="Times New Roman"/>
          <w:sz w:val="32"/>
          <w:szCs w:val="32"/>
        </w:rPr>
      </w:pPr>
      <w:bookmarkStart w:id="3" w:name="附件6"/>
      <w:r>
        <w:rPr>
          <w:rFonts w:ascii="方正黑体_GBK" w:eastAsia="方正黑体_GBK" w:cs="宋体" w:hAnsi="Times New Roman" w:hint="eastAsia"/>
          <w:sz w:val="32"/>
          <w:szCs w:val="28"/>
        </w:rPr>
        <w:t>附件</w:t>
      </w:r>
      <w:r>
        <w:rPr>
          <w:rFonts w:ascii="方正黑体_GBK" w:eastAsia="方正黑体_GBK" w:cs="宋体" w:hAnsi="Times New Roman"/>
          <w:sz w:val="32"/>
          <w:szCs w:val="28"/>
        </w:rPr>
        <w:t>14</w:t>
      </w:r>
      <w:r>
        <w:rPr>
          <w:rFonts w:ascii="方正黑体_GBK" w:eastAsia="方正黑体_GBK" w:cs="宋体" w:hAnsi="Times New Roman" w:hint="eastAsia"/>
          <w:sz w:val="32"/>
          <w:szCs w:val="28"/>
        </w:rPr>
        <w:t xml:space="preserve"> </w:t>
      </w:r>
      <w:r>
        <w:rPr>
          <w:rFonts w:ascii="Times New Roman" w:cs="宋体" w:hAnsi="Times New Roman" w:hint="eastAsia"/>
          <w:sz w:val="28"/>
          <w:szCs w:val="28"/>
        </w:rPr>
        <w:t xml:space="preserve">                                     申请编号：</w:t>
      </w:r>
    </w:p>
    <w:p>
      <w:pPr>
        <w:pStyle w:val="406"/>
        <w:widowControl/>
        <w:snapToGrid w:val="0"/>
        <w:spacing w:line="560" w:lineRule="exact"/>
        <w:jc w:val="center"/>
        <w:rPr>
          <w:rFonts w:ascii="Times New Roman" w:eastAsia="方正小标宋简体" w:cs="Times New Roman" w:hAnsi="Times New Roman"/>
          <w:kern w:val="0"/>
          <w:sz w:val="52"/>
          <w:szCs w:val="52"/>
        </w:rPr>
      </w:pPr>
      <w:bookmarkStart w:id="4" w:name="_Hlk516072809"/>
    </w:p>
    <w:p>
      <w:pPr>
        <w:pStyle w:val="406"/>
        <w:widowControl/>
        <w:snapToGrid w:val="0"/>
        <w:spacing w:line="560" w:lineRule="exact"/>
        <w:jc w:val="center"/>
        <w:rPr>
          <w:rFonts w:ascii="Times New Roman" w:eastAsia="方正小标宋简体" w:cs="方正小标宋简体" w:hAnsi="Times New Roman"/>
          <w:kern w:val="0"/>
          <w:sz w:val="52"/>
          <w:szCs w:val="52"/>
        </w:rPr>
      </w:pPr>
    </w:p>
    <w:p>
      <w:pPr>
        <w:pStyle w:val="406"/>
        <w:widowControl/>
        <w:snapToGrid w:val="0"/>
        <w:spacing w:line="560" w:lineRule="exact"/>
        <w:jc w:val="center"/>
        <w:rPr>
          <w:rFonts w:ascii="Times New Roman" w:eastAsia="方正小标宋简体" w:cs="Times New Roman" w:hAnsi="Times New Roman"/>
          <w:kern w:val="0"/>
          <w:sz w:val="44"/>
          <w:szCs w:val="52"/>
        </w:rPr>
      </w:pPr>
      <w:r>
        <w:rPr>
          <w:rFonts w:ascii="Times New Roman" w:eastAsia="方正小标宋简体" w:cs="方正小标宋简体" w:hAnsi="Times New Roman" w:hint="eastAsia"/>
          <w:kern w:val="0"/>
          <w:sz w:val="44"/>
          <w:szCs w:val="52"/>
        </w:rPr>
        <w:t>出境水果果园注册登记申请表</w:t>
      </w:r>
    </w:p>
    <w:p>
      <w:pPr>
        <w:pStyle w:val="406"/>
        <w:widowControl/>
        <w:snapToGrid w:val="0"/>
        <w:spacing w:line="560" w:lineRule="exact"/>
        <w:jc w:val="left"/>
        <w:rPr>
          <w:rFonts w:ascii="Times New Roman" w:cs="Times New Roman" w:hAnsi="Times New Roman"/>
          <w:kern w:val="0"/>
          <w:sz w:val="28"/>
          <w:szCs w:val="28"/>
        </w:rPr>
      </w:pPr>
      <w:bookmarkEnd w:id="4"/>
    </w:p>
    <w:p>
      <w:pPr>
        <w:pStyle w:val="406"/>
        <w:widowControl/>
        <w:snapToGrid w:val="0"/>
        <w:spacing w:line="560" w:lineRule="exact"/>
        <w:jc w:val="left"/>
        <w:rPr>
          <w:rFonts w:ascii="Times New Roman" w:cs="Times New Roman" w:hAnsi="Times New Roman"/>
          <w:kern w:val="0"/>
          <w:sz w:val="28"/>
          <w:szCs w:val="28"/>
        </w:rPr>
      </w:pPr>
    </w:p>
    <w:p>
      <w:pPr>
        <w:pStyle w:val="406"/>
        <w:widowControl/>
        <w:snapToGrid w:val="0"/>
        <w:spacing w:line="560" w:lineRule="exact"/>
        <w:jc w:val="left"/>
        <w:rPr>
          <w:rFonts w:ascii="Times New Roman" w:cs="Times New Roman" w:hAnsi="Times New Roman"/>
          <w:kern w:val="0"/>
          <w:sz w:val="28"/>
          <w:szCs w:val="28"/>
        </w:rPr>
      </w:pPr>
    </w:p>
    <w:p>
      <w:pPr>
        <w:pStyle w:val="406"/>
        <w:widowControl/>
        <w:snapToGrid w:val="0"/>
        <w:spacing w:line="560" w:lineRule="exact"/>
        <w:jc w:val="left"/>
        <w:rPr>
          <w:rFonts w:ascii="Times New Roman" w:cs="Times New Roman" w:hAnsi="Times New Roman"/>
          <w:kern w:val="0"/>
          <w:sz w:val="28"/>
          <w:szCs w:val="28"/>
        </w:rPr>
      </w:pPr>
    </w:p>
    <w:p>
      <w:pPr>
        <w:pStyle w:val="406"/>
        <w:widowControl/>
        <w:snapToGrid w:val="0"/>
        <w:spacing w:line="560" w:lineRule="exact"/>
        <w:jc w:val="left"/>
        <w:rPr>
          <w:rFonts w:ascii="Times New Roman" w:cs="Times New Roman" w:hAnsi="Times New Roman"/>
          <w:kern w:val="0"/>
          <w:sz w:val="28"/>
          <w:szCs w:val="28"/>
        </w:rPr>
      </w:pPr>
    </w:p>
    <w:p>
      <w:pPr>
        <w:pStyle w:val="406"/>
        <w:widowControl/>
        <w:snapToGrid w:val="0"/>
        <w:spacing w:line="560" w:lineRule="exact"/>
        <w:rPr>
          <w:rFonts w:ascii="Times New Roman" w:cs="宋体" w:hAnsi="Times New Roman"/>
          <w:kern w:val="0"/>
          <w:sz w:val="28"/>
          <w:szCs w:val="28"/>
        </w:rPr>
      </w:pPr>
      <w:r>
        <w:rPr>
          <w:rFonts w:ascii="Times New Roman" w:cs="宋体" w:hAnsi="Times New Roman" w:hint="eastAsia"/>
          <w:kern w:val="0"/>
          <w:sz w:val="28"/>
          <w:szCs w:val="28"/>
        </w:rPr>
        <w:t xml:space="preserve">    </w:t>
      </w:r>
      <w:r>
        <w:rPr>
          <w:rFonts w:ascii="Times New Roman" w:cs="宋体" w:hAnsi="Times New Roman"/>
          <w:kern w:val="0"/>
          <w:sz w:val="28"/>
          <w:szCs w:val="28"/>
        </w:rPr>
        <w:t xml:space="preserve">   </w:t>
      </w:r>
      <w:r>
        <w:rPr>
          <w:rFonts w:ascii="Times New Roman" w:cs="宋体" w:hAnsi="Times New Roman" w:hint="eastAsia"/>
          <w:kern w:val="0"/>
          <w:sz w:val="28"/>
          <w:szCs w:val="28"/>
        </w:rPr>
        <w:t>果园名称(盖章)：______________________</w:t>
      </w:r>
    </w:p>
    <w:p>
      <w:pPr>
        <w:pStyle w:val="406"/>
        <w:widowControl/>
        <w:snapToGrid w:val="0"/>
        <w:spacing w:line="560" w:lineRule="exact"/>
        <w:jc w:val="center"/>
        <w:rPr>
          <w:rFonts w:ascii="Times New Roman" w:cs="宋体" w:hAnsi="Times New Roman"/>
          <w:kern w:val="0"/>
          <w:sz w:val="28"/>
          <w:szCs w:val="28"/>
        </w:rPr>
      </w:pPr>
    </w:p>
    <w:p>
      <w:pPr>
        <w:pStyle w:val="406"/>
        <w:widowControl/>
        <w:snapToGrid w:val="0"/>
        <w:spacing w:line="560" w:lineRule="exact"/>
        <w:rPr>
          <w:rFonts w:ascii="Times New Roman" w:cs="宋体" w:hAnsi="Times New Roman"/>
          <w:kern w:val="0"/>
          <w:sz w:val="28"/>
          <w:szCs w:val="28"/>
        </w:rPr>
      </w:pPr>
      <w:r>
        <w:rPr>
          <w:rFonts w:ascii="Times New Roman" w:cs="宋体" w:hAnsi="Times New Roman" w:hint="eastAsia"/>
          <w:kern w:val="0"/>
          <w:sz w:val="28"/>
          <w:szCs w:val="28"/>
        </w:rPr>
        <w:t xml:space="preserve">    </w:t>
      </w:r>
      <w:r>
        <w:rPr>
          <w:rFonts w:ascii="Times New Roman" w:cs="宋体" w:hAnsi="Times New Roman"/>
          <w:kern w:val="0"/>
          <w:sz w:val="28"/>
          <w:szCs w:val="28"/>
        </w:rPr>
        <w:t xml:space="preserve">   </w:t>
      </w:r>
      <w:r>
        <w:rPr>
          <w:rFonts w:ascii="Times New Roman" w:cs="宋体" w:hAnsi="Times New Roman" w:hint="eastAsia"/>
          <w:kern w:val="0"/>
          <w:sz w:val="28"/>
          <w:szCs w:val="28"/>
        </w:rPr>
        <w:t>隶属海关：______________________________</w:t>
      </w:r>
    </w:p>
    <w:p>
      <w:pPr>
        <w:pStyle w:val="406"/>
        <w:widowControl/>
        <w:snapToGrid w:val="0"/>
        <w:spacing w:line="560" w:lineRule="exact"/>
        <w:jc w:val="left"/>
        <w:rPr>
          <w:rFonts w:ascii="Times New Roman" w:cs="Times New Roman" w:hAnsi="Times New Roman"/>
          <w:kern w:val="0"/>
          <w:sz w:val="28"/>
          <w:szCs w:val="28"/>
        </w:rPr>
      </w:pPr>
    </w:p>
    <w:p>
      <w:pPr>
        <w:pStyle w:val="406"/>
        <w:widowControl/>
        <w:snapToGrid w:val="0"/>
        <w:spacing w:line="560" w:lineRule="exact"/>
        <w:jc w:val="left"/>
        <w:rPr>
          <w:rFonts w:ascii="Times New Roman" w:cs="Times New Roman" w:hAnsi="Times New Roman"/>
          <w:kern w:val="0"/>
          <w:sz w:val="28"/>
          <w:szCs w:val="28"/>
        </w:rPr>
      </w:pPr>
    </w:p>
    <w:p>
      <w:pPr>
        <w:pStyle w:val="406"/>
        <w:widowControl/>
        <w:snapToGrid w:val="0"/>
        <w:spacing w:line="560" w:lineRule="exact"/>
        <w:ind w:firstLineChars="598" w:firstLine="1674"/>
        <w:rPr>
          <w:rFonts w:ascii="Times New Roman" w:cs="Times New Roman" w:hAnsi="Times New Roman"/>
          <w:kern w:val="0"/>
          <w:sz w:val="28"/>
          <w:szCs w:val="28"/>
        </w:rPr>
      </w:pPr>
      <w:r>
        <w:rPr>
          <w:rFonts w:ascii="Times New Roman" w:cs="宋体" w:hAnsi="Times New Roman" w:hint="eastAsia"/>
          <w:kern w:val="0"/>
          <w:sz w:val="28"/>
          <w:szCs w:val="28"/>
        </w:rPr>
        <w:t>申请日期： 年  月  日</w:t>
      </w:r>
    </w:p>
    <w:p>
      <w:pPr>
        <w:pStyle w:val="406"/>
        <w:widowControl/>
        <w:snapToGrid w:val="0"/>
        <w:spacing w:line="560" w:lineRule="exact"/>
        <w:ind w:firstLine="5400"/>
        <w:jc w:val="left"/>
        <w:rPr>
          <w:rFonts w:ascii="Times New Roman" w:cs="Times New Roman" w:hAnsi="Times New Roman"/>
          <w:kern w:val="0"/>
          <w:sz w:val="28"/>
          <w:szCs w:val="28"/>
        </w:rPr>
      </w:pPr>
    </w:p>
    <w:p>
      <w:pPr>
        <w:pStyle w:val="406"/>
        <w:widowControl/>
        <w:snapToGrid w:val="0"/>
        <w:spacing w:line="560" w:lineRule="exact"/>
        <w:jc w:val="left"/>
        <w:rPr>
          <w:rFonts w:ascii="Times New Roman" w:cs="Times New Roman" w:hAnsi="Times New Roman"/>
          <w:kern w:val="0"/>
          <w:sz w:val="28"/>
          <w:szCs w:val="28"/>
        </w:rPr>
      </w:pPr>
    </w:p>
    <w:p>
      <w:pPr>
        <w:pStyle w:val="406"/>
        <w:widowControl/>
        <w:snapToGrid w:val="0"/>
        <w:spacing w:line="560" w:lineRule="exact"/>
        <w:jc w:val="left"/>
        <w:rPr>
          <w:rFonts w:ascii="Times New Roman" w:cs="Times New Roman" w:hAnsi="Times New Roman"/>
          <w:kern w:val="0"/>
          <w:sz w:val="28"/>
          <w:szCs w:val="28"/>
        </w:rPr>
      </w:pPr>
    </w:p>
    <w:p>
      <w:pPr>
        <w:pStyle w:val="406"/>
        <w:spacing w:line="560" w:lineRule="exact"/>
        <w:rPr>
          <w:rFonts w:ascii="Times New Roman" w:cs="Times New Roman" w:hAnsi="Times New Roman"/>
        </w:rPr>
        <w:sectPr>
          <w:pgSz w:w="11906" w:h="16838"/>
          <w:pgMar w:top="1440" w:right="1800" w:bottom="1440" w:left="1800" w:header="851" w:footer="992" w:gutter="0"/>
          <w:cols w:num="1" w:space="720"/>
          <w:docGrid w:type="lines" w:linePitch="312" w:charSpace="0"/>
        </w:sectPr>
      </w:pPr>
    </w:p>
    <w:p>
      <w:pPr>
        <w:pStyle w:val="406"/>
        <w:widowControl/>
        <w:snapToGrid w:val="0"/>
        <w:spacing w:line="560" w:lineRule="exact"/>
        <w:jc w:val="center"/>
        <w:rPr>
          <w:rFonts w:ascii="Times New Roman" w:eastAsia="方正小标宋简体" w:cs="Times New Roman" w:hAnsi="Times New Roman"/>
          <w:kern w:val="0"/>
          <w:sz w:val="36"/>
          <w:szCs w:val="36"/>
        </w:rPr>
      </w:pPr>
      <w:r>
        <w:rPr>
          <w:rFonts w:ascii="Times New Roman" w:eastAsia="方正小标宋简体" w:cs="方正小标宋简体" w:hAnsi="Times New Roman" w:hint="eastAsia"/>
          <w:kern w:val="0"/>
          <w:sz w:val="36"/>
          <w:szCs w:val="36"/>
        </w:rPr>
        <w:t>出境水果果园的基本情况</w:t>
      </w:r>
    </w:p>
    <w:p>
      <w:pPr>
        <w:pStyle w:val="406"/>
        <w:widowControl/>
        <w:snapToGrid w:val="0"/>
        <w:spacing w:line="560" w:lineRule="exact"/>
        <w:ind w:firstLineChars="900" w:firstLine="2520"/>
        <w:jc w:val="left"/>
        <w:rPr>
          <w:rFonts w:ascii="Times New Roman" w:cs="Times New Roman" w:hAnsi="Times New Roman"/>
          <w:kern w:val="0"/>
          <w:sz w:val="28"/>
          <w:szCs w:val="28"/>
        </w:rPr>
      </w:pPr>
    </w:p>
    <w:tbl>
      <w:tblPr>
        <w:jc w:val="center"/>
        <w:tblW w:w="8871" w:type="dxa"/>
        <w:tblBorders>
          <w:top w:val="single" w:sz="6" w:space="0" w:color="auto"/>
          <w:left w:val="single" w:sz="6" w:space="0" w:color="auto"/>
          <w:bottom w:val="single" w:sz="6" w:space="0" w:color="auto"/>
          <w:right w:val="single" w:sz="6" w:space="0" w:color="auto"/>
          <w:insideH w:val="outset" w:sz="6" w:space="0" w:color="auto"/>
          <w:insideV w:val="outset" w:sz="6" w:space="0" w:color="auto"/>
        </w:tblBorders>
        <w:tblLayout w:type="fixed"/>
        <w:tblCellMar>
          <w:top w:w="0" w:type="dxa"/>
          <w:left w:w="28" w:type="dxa"/>
          <w:bottom w:w="0" w:type="dxa"/>
          <w:right w:w="28" w:type="dxa"/>
        </w:tblCellMar>
      </w:tblPr>
      <w:tblGrid>
        <w:gridCol w:w="1494"/>
        <w:gridCol w:w="465"/>
        <w:gridCol w:w="735"/>
        <w:gridCol w:w="1665"/>
        <w:gridCol w:w="2028"/>
        <w:gridCol w:w="2484"/>
      </w:tblGrid>
      <w:tr>
        <w:trPr>
          <w:trHeight w:val="962"/>
        </w:trPr>
        <w:tc>
          <w:tcPr>
            <w:tcW w:w="1959" w:type="dxa"/>
            <w:gridSpan w:val="2"/>
            <w:tcBorders>
              <w:top w:val="single" w:sz="4" w:space="0" w:color="auto"/>
              <w:left w:val="single" w:sz="4" w:space="0" w:color="auto"/>
              <w:bottom w:val="single" w:sz="6" w:space="0" w:color="auto"/>
              <w:right w:val="single" w:sz="4" w:space="0" w:color="auto"/>
            </w:tcBorders>
            <w:vAlign w:val="center"/>
          </w:tcPr>
          <w:p>
            <w:pPr>
              <w:pStyle w:val="406"/>
              <w:widowControl/>
              <w:snapToGrid w:val="0"/>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名称</w:t>
            </w:r>
          </w:p>
          <w:p>
            <w:pPr>
              <w:pStyle w:val="406"/>
              <w:widowControl/>
              <w:snapToGrid w:val="0"/>
              <w:spacing w:line="560" w:lineRule="exact"/>
              <w:jc w:val="center"/>
              <w:rPr>
                <w:rFonts w:ascii="Times New Roman" w:cs="宋体" w:hAnsi="Times New Roman"/>
                <w:kern w:val="0"/>
                <w:sz w:val="28"/>
                <w:szCs w:val="28"/>
              </w:rPr>
            </w:pPr>
            <w:r>
              <w:rPr>
                <w:rFonts w:ascii="Times New Roman" w:cs="宋体" w:hAnsi="Times New Roman" w:hint="eastAsia"/>
                <w:kern w:val="0"/>
                <w:sz w:val="28"/>
                <w:szCs w:val="28"/>
              </w:rPr>
              <w:t>(中英文)</w:t>
            </w:r>
          </w:p>
        </w:tc>
        <w:tc>
          <w:tcPr>
            <w:tcW w:w="6912" w:type="dxa"/>
            <w:gridSpan w:val="4"/>
            <w:tcBorders>
              <w:top w:val="single" w:sz="6" w:space="0" w:color="auto"/>
              <w:left w:val="single" w:sz="4" w:space="0" w:color="auto"/>
              <w:bottom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p>
        </w:tc>
      </w:tr>
      <w:tr>
        <w:trPr>
          <w:trHeight w:val="763"/>
        </w:trPr>
        <w:tc>
          <w:tcPr>
            <w:tcW w:w="1959" w:type="dxa"/>
            <w:gridSpan w:val="2"/>
            <w:tcBorders>
              <w:top w:val="single" w:sz="6" w:space="0" w:color="auto"/>
              <w:left w:val="single" w:sz="4" w:space="0" w:color="auto"/>
              <w:bottom w:val="single" w:sz="6" w:space="0" w:color="auto"/>
              <w:right w:val="single" w:sz="4" w:space="0" w:color="auto"/>
            </w:tcBorders>
            <w:vAlign w:val="center"/>
          </w:tcPr>
          <w:p>
            <w:pPr>
              <w:pStyle w:val="406"/>
              <w:widowControl/>
              <w:snapToGrid w:val="0"/>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地址</w:t>
            </w:r>
          </w:p>
          <w:p>
            <w:pPr>
              <w:pStyle w:val="406"/>
              <w:widowControl/>
              <w:snapToGrid w:val="0"/>
              <w:spacing w:line="560" w:lineRule="exact"/>
              <w:jc w:val="center"/>
              <w:rPr>
                <w:rFonts w:ascii="Times New Roman" w:cs="宋体" w:hAnsi="Times New Roman"/>
                <w:kern w:val="0"/>
                <w:sz w:val="28"/>
                <w:szCs w:val="28"/>
              </w:rPr>
            </w:pPr>
            <w:r>
              <w:rPr>
                <w:rFonts w:ascii="Times New Roman" w:cs="宋体" w:hAnsi="Times New Roman" w:hint="eastAsia"/>
                <w:kern w:val="0"/>
                <w:sz w:val="28"/>
                <w:szCs w:val="28"/>
              </w:rPr>
              <w:t>(中英文)</w:t>
            </w:r>
          </w:p>
        </w:tc>
        <w:tc>
          <w:tcPr>
            <w:tcW w:w="6912" w:type="dxa"/>
            <w:gridSpan w:val="4"/>
            <w:tcBorders>
              <w:top w:val="single" w:sz="6" w:space="0" w:color="auto"/>
              <w:left w:val="single" w:sz="4" w:space="0" w:color="auto"/>
              <w:bottom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p>
        </w:tc>
      </w:tr>
      <w:tr>
        <w:trPr>
          <w:trHeight w:val="947"/>
        </w:trPr>
        <w:tc>
          <w:tcPr>
            <w:tcW w:w="1959" w:type="dxa"/>
            <w:gridSpan w:val="2"/>
            <w:tcBorders>
              <w:top w:val="single" w:sz="6" w:space="0" w:color="auto"/>
              <w:left w:val="single" w:sz="4" w:space="0" w:color="auto"/>
              <w:bottom w:val="single" w:sz="6" w:space="0" w:color="auto"/>
              <w:right w:val="single" w:sz="4" w:space="0" w:color="auto"/>
            </w:tcBorders>
            <w:vAlign w:val="center"/>
          </w:tcPr>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负责人</w:t>
            </w:r>
          </w:p>
        </w:tc>
        <w:tc>
          <w:tcPr>
            <w:tcW w:w="2400" w:type="dxa"/>
            <w:gridSpan w:val="2"/>
            <w:tcBorders>
              <w:top w:val="single" w:sz="6" w:space="0" w:color="auto"/>
              <w:left w:val="single" w:sz="4" w:space="0" w:color="auto"/>
              <w:bottom w:val="single" w:sz="6" w:space="0" w:color="auto"/>
              <w:right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p>
        </w:tc>
        <w:tc>
          <w:tcPr>
            <w:tcW w:w="2028" w:type="dxa"/>
            <w:tcBorders>
              <w:top w:val="single" w:sz="6" w:space="0" w:color="auto"/>
              <w:left w:val="single" w:sz="6" w:space="0" w:color="auto"/>
              <w:bottom w:val="single" w:sz="6" w:space="0" w:color="auto"/>
              <w:right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电话</w:t>
            </w:r>
          </w:p>
        </w:tc>
        <w:tc>
          <w:tcPr>
            <w:tcW w:w="2484" w:type="dxa"/>
            <w:tcBorders>
              <w:top w:val="single" w:sz="6" w:space="0" w:color="auto"/>
              <w:left w:val="single" w:sz="6" w:space="0" w:color="auto"/>
              <w:bottom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p>
        </w:tc>
      </w:tr>
      <w:tr>
        <w:trPr>
          <w:trHeight w:val="947"/>
        </w:trPr>
        <w:tc>
          <w:tcPr>
            <w:tcW w:w="1959" w:type="dxa"/>
            <w:gridSpan w:val="2"/>
            <w:tcBorders>
              <w:top w:val="single" w:sz="6" w:space="0" w:color="auto"/>
              <w:left w:val="single" w:sz="4" w:space="0" w:color="auto"/>
              <w:bottom w:val="single" w:sz="4" w:space="0" w:color="auto"/>
              <w:right w:val="single" w:sz="4" w:space="0" w:color="auto"/>
            </w:tcBorders>
            <w:vAlign w:val="center"/>
          </w:tcPr>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联系人</w:t>
            </w:r>
          </w:p>
        </w:tc>
        <w:tc>
          <w:tcPr>
            <w:tcW w:w="2400" w:type="dxa"/>
            <w:gridSpan w:val="2"/>
            <w:tcBorders>
              <w:top w:val="single" w:sz="6" w:space="0" w:color="auto"/>
              <w:left w:val="single" w:sz="4" w:space="0" w:color="auto"/>
              <w:bottom w:val="single" w:sz="6" w:space="0" w:color="auto"/>
              <w:right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p>
        </w:tc>
        <w:tc>
          <w:tcPr>
            <w:tcW w:w="2028" w:type="dxa"/>
            <w:tcBorders>
              <w:top w:val="single" w:sz="6" w:space="0" w:color="auto"/>
              <w:left w:val="single" w:sz="6" w:space="0" w:color="auto"/>
              <w:bottom w:val="single" w:sz="6" w:space="0" w:color="auto"/>
              <w:right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电话</w:t>
            </w:r>
          </w:p>
        </w:tc>
        <w:tc>
          <w:tcPr>
            <w:tcW w:w="2484" w:type="dxa"/>
            <w:tcBorders>
              <w:top w:val="single" w:sz="6" w:space="0" w:color="auto"/>
              <w:left w:val="single" w:sz="6" w:space="0" w:color="auto"/>
              <w:bottom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p>
        </w:tc>
      </w:tr>
      <w:tr>
        <w:trPr>
          <w:trHeight w:val="1113"/>
        </w:trPr>
        <w:tc>
          <w:tcPr>
            <w:tcW w:w="2694" w:type="dxa"/>
            <w:gridSpan w:val="3"/>
            <w:tcBorders>
              <w:top w:val="single" w:sz="6" w:space="0" w:color="auto"/>
              <w:bottom w:val="single" w:sz="6" w:space="0" w:color="auto"/>
              <w:right w:val="single" w:sz="6" w:space="0" w:color="auto"/>
            </w:tcBorders>
            <w:vAlign w:val="center"/>
          </w:tcPr>
          <w:p>
            <w:pPr>
              <w:pStyle w:val="406"/>
              <w:widowControl/>
              <w:spacing w:line="560" w:lineRule="exact"/>
              <w:jc w:val="center"/>
              <w:rPr>
                <w:rFonts w:ascii="Times New Roman" w:cs="宋体" w:hAnsi="Times New Roman"/>
                <w:kern w:val="0"/>
                <w:sz w:val="28"/>
                <w:szCs w:val="28"/>
              </w:rPr>
            </w:pPr>
            <w:r>
              <w:rPr>
                <w:rFonts w:ascii="Times New Roman" w:cs="宋体" w:hAnsi="Times New Roman" w:hint="eastAsia"/>
                <w:kern w:val="0"/>
                <w:sz w:val="28"/>
                <w:szCs w:val="28"/>
              </w:rPr>
              <w:t>植保专业技术</w:t>
            </w:r>
          </w:p>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人员姓名</w:t>
            </w:r>
          </w:p>
        </w:tc>
        <w:tc>
          <w:tcPr>
            <w:tcW w:w="1665" w:type="dxa"/>
            <w:tcBorders>
              <w:top w:val="single" w:sz="6" w:space="0" w:color="auto"/>
              <w:left w:val="single" w:sz="6" w:space="0" w:color="auto"/>
              <w:bottom w:val="single" w:sz="6" w:space="0" w:color="auto"/>
              <w:right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p>
        </w:tc>
        <w:tc>
          <w:tcPr>
            <w:tcW w:w="2028" w:type="dxa"/>
            <w:tcBorders>
              <w:top w:val="single" w:sz="6" w:space="0" w:color="auto"/>
              <w:left w:val="single" w:sz="6" w:space="0" w:color="auto"/>
              <w:bottom w:val="single" w:sz="6" w:space="0" w:color="auto"/>
              <w:right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专用农药保管间及状况</w:t>
            </w:r>
          </w:p>
        </w:tc>
        <w:tc>
          <w:tcPr>
            <w:tcW w:w="2484" w:type="dxa"/>
            <w:tcBorders>
              <w:top w:val="single" w:sz="6" w:space="0" w:color="auto"/>
              <w:left w:val="single" w:sz="6" w:space="0" w:color="auto"/>
              <w:bottom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p>
        </w:tc>
      </w:tr>
      <w:tr>
        <w:trPr>
          <w:trHeight w:val="731"/>
        </w:trPr>
        <w:tc>
          <w:tcPr>
            <w:tcW w:w="2694" w:type="dxa"/>
            <w:gridSpan w:val="3"/>
            <w:tcBorders>
              <w:top w:val="single" w:sz="6" w:space="0" w:color="auto"/>
              <w:bottom w:val="single" w:sz="6" w:space="0" w:color="auto"/>
              <w:right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果园种植面积</w:t>
            </w:r>
          </w:p>
        </w:tc>
        <w:tc>
          <w:tcPr>
            <w:tcW w:w="1665" w:type="dxa"/>
            <w:tcBorders>
              <w:top w:val="single" w:sz="6" w:space="0" w:color="auto"/>
              <w:left w:val="single" w:sz="6" w:space="0" w:color="auto"/>
              <w:bottom w:val="single" w:sz="6" w:space="0" w:color="auto"/>
              <w:right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（亩）</w:t>
            </w:r>
          </w:p>
        </w:tc>
        <w:tc>
          <w:tcPr>
            <w:tcW w:w="2028" w:type="dxa"/>
            <w:tcBorders>
              <w:top w:val="single" w:sz="6" w:space="0" w:color="auto"/>
              <w:left w:val="single" w:sz="6" w:space="0" w:color="auto"/>
              <w:bottom w:val="single" w:sz="6" w:space="0" w:color="auto"/>
              <w:right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人数</w:t>
            </w:r>
          </w:p>
        </w:tc>
        <w:tc>
          <w:tcPr>
            <w:tcW w:w="2484" w:type="dxa"/>
            <w:tcBorders>
              <w:top w:val="single" w:sz="6" w:space="0" w:color="auto"/>
              <w:left w:val="single" w:sz="6" w:space="0" w:color="auto"/>
              <w:bottom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p>
        </w:tc>
      </w:tr>
      <w:tr>
        <w:trPr>
          <w:trHeight w:val="792"/>
        </w:trPr>
        <w:tc>
          <w:tcPr>
            <w:tcW w:w="2694" w:type="dxa"/>
            <w:gridSpan w:val="3"/>
            <w:tcBorders>
              <w:top w:val="single" w:sz="6" w:space="0" w:color="auto"/>
              <w:bottom w:val="single" w:sz="6" w:space="0" w:color="auto"/>
              <w:right w:val="single" w:sz="6" w:space="0" w:color="auto"/>
            </w:tcBorders>
            <w:vAlign w:val="center"/>
          </w:tcPr>
          <w:p>
            <w:pPr>
              <w:pStyle w:val="406"/>
              <w:widowControl/>
              <w:spacing w:line="560" w:lineRule="exact"/>
              <w:jc w:val="center"/>
              <w:rPr>
                <w:rFonts w:ascii="Times New Roman" w:cs="宋体" w:hAnsi="Times New Roman"/>
                <w:kern w:val="0"/>
                <w:sz w:val="28"/>
                <w:szCs w:val="28"/>
              </w:rPr>
            </w:pPr>
            <w:r>
              <w:rPr>
                <w:rFonts w:ascii="Times New Roman" w:cs="宋体" w:hAnsi="Times New Roman" w:hint="eastAsia"/>
                <w:kern w:val="0"/>
                <w:sz w:val="28"/>
                <w:szCs w:val="28"/>
              </w:rPr>
              <w:t>主要种植</w:t>
            </w:r>
          </w:p>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种类及品种</w:t>
            </w:r>
          </w:p>
        </w:tc>
        <w:tc>
          <w:tcPr>
            <w:tcW w:w="6177" w:type="dxa"/>
            <w:gridSpan w:val="3"/>
            <w:tcBorders>
              <w:top w:val="single" w:sz="6" w:space="0" w:color="auto"/>
              <w:left w:val="single" w:sz="6" w:space="0" w:color="auto"/>
              <w:bottom w:val="single" w:sz="6" w:space="0" w:color="auto"/>
            </w:tcBorders>
            <w:vAlign w:val="center"/>
          </w:tcPr>
          <w:p>
            <w:pPr>
              <w:pStyle w:val="406"/>
              <w:widowControl/>
              <w:spacing w:line="560" w:lineRule="exact"/>
              <w:jc w:val="left"/>
              <w:rPr>
                <w:rFonts w:ascii="Times New Roman" w:cs="Times New Roman" w:hAnsi="Times New Roman"/>
                <w:kern w:val="0"/>
                <w:sz w:val="28"/>
                <w:szCs w:val="28"/>
              </w:rPr>
            </w:pPr>
          </w:p>
          <w:p>
            <w:pPr>
              <w:pStyle w:val="406"/>
              <w:widowControl/>
              <w:spacing w:line="560" w:lineRule="exact"/>
              <w:jc w:val="left"/>
              <w:rPr>
                <w:rFonts w:ascii="Times New Roman" w:cs="Times New Roman" w:hAnsi="Times New Roman"/>
                <w:kern w:val="0"/>
                <w:sz w:val="28"/>
                <w:szCs w:val="28"/>
              </w:rPr>
            </w:pPr>
            <w:r>
              <w:rPr>
                <w:rFonts w:ascii="Times New Roman" w:cs="宋体" w:hAnsi="Times New Roman" w:hint="eastAsia"/>
                <w:kern w:val="0"/>
                <w:sz w:val="28"/>
                <w:szCs w:val="28"/>
              </w:rPr>
              <w:t>其中出境种类及品种：</w:t>
            </w:r>
          </w:p>
          <w:p>
            <w:pPr>
              <w:pStyle w:val="406"/>
              <w:widowControl/>
              <w:spacing w:line="560" w:lineRule="exact"/>
              <w:jc w:val="left"/>
              <w:rPr>
                <w:rFonts w:ascii="Times New Roman" w:cs="Times New Roman" w:hAnsi="Times New Roman"/>
                <w:kern w:val="0"/>
                <w:sz w:val="28"/>
                <w:szCs w:val="28"/>
              </w:rPr>
            </w:pPr>
          </w:p>
        </w:tc>
      </w:tr>
      <w:tr>
        <w:trPr>
          <w:trHeight w:val="792"/>
        </w:trPr>
        <w:tc>
          <w:tcPr>
            <w:tcW w:w="2694" w:type="dxa"/>
            <w:gridSpan w:val="3"/>
            <w:tcBorders>
              <w:top w:val="single" w:sz="6" w:space="0" w:color="auto"/>
              <w:bottom w:val="single" w:sz="6" w:space="0" w:color="auto"/>
              <w:right w:val="single" w:sz="6" w:space="0" w:color="auto"/>
            </w:tcBorders>
            <w:vAlign w:val="center"/>
          </w:tcPr>
          <w:p>
            <w:pPr>
              <w:pStyle w:val="406"/>
              <w:widowControl/>
              <w:spacing w:line="560" w:lineRule="exact"/>
              <w:jc w:val="center"/>
              <w:rPr>
                <w:rFonts w:ascii="Times New Roman" w:cs="宋体" w:hAnsi="Times New Roman"/>
                <w:kern w:val="0"/>
                <w:sz w:val="28"/>
                <w:szCs w:val="28"/>
              </w:rPr>
            </w:pPr>
            <w:r>
              <w:rPr>
                <w:rFonts w:ascii="Times New Roman" w:cs="宋体" w:hAnsi="Times New Roman" w:hint="eastAsia"/>
                <w:kern w:val="0"/>
                <w:sz w:val="28"/>
                <w:szCs w:val="28"/>
              </w:rPr>
              <w:t>年产量(吨)</w:t>
            </w:r>
          </w:p>
        </w:tc>
        <w:tc>
          <w:tcPr>
            <w:tcW w:w="6177" w:type="dxa"/>
            <w:gridSpan w:val="3"/>
            <w:tcBorders>
              <w:top w:val="single" w:sz="6" w:space="0" w:color="auto"/>
              <w:left w:val="single" w:sz="6" w:space="0" w:color="auto"/>
              <w:bottom w:val="single" w:sz="6" w:space="0" w:color="auto"/>
            </w:tcBorders>
            <w:vAlign w:val="center"/>
          </w:tcPr>
          <w:p>
            <w:pPr>
              <w:pStyle w:val="406"/>
              <w:widowControl/>
              <w:spacing w:line="560" w:lineRule="exact"/>
              <w:ind w:firstLine="1500"/>
              <w:jc w:val="center"/>
              <w:rPr>
                <w:rFonts w:ascii="Times New Roman" w:cs="Times New Roman" w:hAnsi="Times New Roman"/>
                <w:kern w:val="0"/>
                <w:sz w:val="28"/>
                <w:szCs w:val="28"/>
              </w:rPr>
            </w:pPr>
          </w:p>
        </w:tc>
      </w:tr>
      <w:tr>
        <w:trPr>
          <w:trHeight w:val="892"/>
        </w:trPr>
        <w:tc>
          <w:tcPr>
            <w:tcW w:w="2694" w:type="dxa"/>
            <w:gridSpan w:val="3"/>
            <w:tcBorders>
              <w:top w:val="single" w:sz="6" w:space="0" w:color="auto"/>
              <w:bottom w:val="single" w:sz="6" w:space="0" w:color="auto"/>
              <w:right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拟输往国家或者地区</w:t>
            </w:r>
          </w:p>
        </w:tc>
        <w:tc>
          <w:tcPr>
            <w:tcW w:w="6177" w:type="dxa"/>
            <w:gridSpan w:val="3"/>
            <w:tcBorders>
              <w:top w:val="single" w:sz="6" w:space="0" w:color="auto"/>
              <w:left w:val="single" w:sz="6" w:space="0" w:color="auto"/>
              <w:bottom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p>
        </w:tc>
      </w:tr>
      <w:tr>
        <w:trPr>
          <w:trHeight w:val="69"/>
        </w:trPr>
        <w:tc>
          <w:tcPr>
            <w:tcW w:w="2694" w:type="dxa"/>
            <w:gridSpan w:val="3"/>
            <w:tcBorders>
              <w:top w:val="single" w:sz="6" w:space="0" w:color="auto"/>
              <w:bottom w:val="single" w:sz="6" w:space="0" w:color="auto"/>
              <w:right w:val="single" w:sz="6" w:space="0" w:color="auto"/>
            </w:tcBorders>
            <w:vAlign w:val="center"/>
          </w:tcPr>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果园周围环境情况</w:t>
            </w:r>
          </w:p>
        </w:tc>
        <w:tc>
          <w:tcPr>
            <w:tcW w:w="6177" w:type="dxa"/>
            <w:gridSpan w:val="3"/>
            <w:tcBorders>
              <w:top w:val="single" w:sz="6" w:space="0" w:color="auto"/>
              <w:left w:val="single" w:sz="6" w:space="0" w:color="auto"/>
              <w:bottom w:val="single" w:sz="6" w:space="0" w:color="auto"/>
            </w:tcBorders>
          </w:tcPr>
          <w:p>
            <w:pPr>
              <w:pStyle w:val="406"/>
              <w:widowControl/>
              <w:spacing w:line="560" w:lineRule="exact"/>
              <w:jc w:val="left"/>
              <w:rPr>
                <w:rFonts w:ascii="Times New Roman" w:cs="Times New Roman" w:hAnsi="Times New Roman"/>
                <w:kern w:val="0"/>
                <w:sz w:val="28"/>
                <w:szCs w:val="28"/>
              </w:rPr>
            </w:pPr>
            <w:r>
              <w:rPr>
                <w:rFonts w:ascii="Times New Roman" w:cs="宋体" w:hAnsi="Times New Roman" w:hint="eastAsia"/>
                <w:kern w:val="0"/>
                <w:sz w:val="28"/>
                <w:szCs w:val="28"/>
              </w:rPr>
              <w:t>医院：有□无□</w:t>
            </w:r>
          </w:p>
          <w:p>
            <w:pPr>
              <w:pStyle w:val="406"/>
              <w:widowControl/>
              <w:spacing w:line="560" w:lineRule="exact"/>
              <w:jc w:val="left"/>
              <w:rPr>
                <w:rFonts w:ascii="Times New Roman" w:cs="Times New Roman" w:hAnsi="Times New Roman"/>
                <w:kern w:val="0"/>
                <w:sz w:val="28"/>
                <w:szCs w:val="28"/>
              </w:rPr>
            </w:pPr>
            <w:r>
              <w:rPr>
                <w:rFonts w:ascii="Times New Roman" w:cs="宋体" w:hAnsi="Times New Roman" w:hint="eastAsia"/>
                <w:kern w:val="0"/>
                <w:sz w:val="28"/>
                <w:szCs w:val="28"/>
              </w:rPr>
              <w:t>垃圾场：有□无□</w:t>
            </w:r>
          </w:p>
          <w:p>
            <w:pPr>
              <w:pStyle w:val="406"/>
              <w:widowControl/>
              <w:spacing w:line="560" w:lineRule="exact"/>
              <w:jc w:val="left"/>
              <w:rPr>
                <w:rFonts w:ascii="Times New Roman" w:cs="Times New Roman" w:hAnsi="Times New Roman"/>
                <w:kern w:val="0"/>
                <w:sz w:val="28"/>
                <w:szCs w:val="28"/>
              </w:rPr>
            </w:pPr>
            <w:r>
              <w:rPr>
                <w:rFonts w:ascii="Times New Roman" w:cs="宋体" w:hAnsi="Times New Roman" w:hint="eastAsia"/>
                <w:kern w:val="0"/>
                <w:sz w:val="28"/>
                <w:szCs w:val="28"/>
              </w:rPr>
              <w:t>化工厂：有□无□</w:t>
            </w:r>
          </w:p>
          <w:p>
            <w:pPr>
              <w:pStyle w:val="406"/>
              <w:widowControl/>
              <w:spacing w:line="560" w:lineRule="exact"/>
              <w:jc w:val="left"/>
              <w:rPr>
                <w:rFonts w:ascii="Times New Roman" w:cs="Times New Roman" w:hAnsi="Times New Roman"/>
                <w:kern w:val="0"/>
                <w:sz w:val="28"/>
                <w:szCs w:val="28"/>
              </w:rPr>
            </w:pPr>
            <w:r>
              <w:rPr>
                <w:rFonts w:ascii="Times New Roman" w:cs="宋体" w:hAnsi="Times New Roman" w:hint="eastAsia"/>
                <w:kern w:val="0"/>
                <w:sz w:val="28"/>
                <w:szCs w:val="28"/>
              </w:rPr>
              <w:t>其他污染源：有□无□</w:t>
            </w:r>
          </w:p>
          <w:p>
            <w:pPr>
              <w:pStyle w:val="406"/>
              <w:widowControl/>
              <w:spacing w:line="560" w:lineRule="exact"/>
              <w:jc w:val="left"/>
              <w:rPr>
                <w:rFonts w:ascii="Times New Roman" w:cs="Times New Roman" w:hAnsi="Times New Roman"/>
                <w:kern w:val="0"/>
                <w:sz w:val="28"/>
                <w:szCs w:val="28"/>
              </w:rPr>
            </w:pPr>
            <w:r>
              <w:rPr>
                <w:rFonts w:ascii="Times New Roman" w:cs="宋体" w:hAnsi="Times New Roman" w:hint="eastAsia"/>
                <w:kern w:val="0"/>
                <w:sz w:val="28"/>
                <w:szCs w:val="28"/>
              </w:rPr>
              <w:t>关注的病虫害寄主植物：有□无□</w:t>
            </w:r>
          </w:p>
        </w:tc>
      </w:tr>
      <w:tr>
        <w:trPr>
          <w:trHeight w:val="10886"/>
        </w:trPr>
        <w:tc>
          <w:tcPr>
            <w:tcW w:w="8871" w:type="dxa"/>
            <w:gridSpan w:val="6"/>
            <w:tcBorders>
              <w:top w:val="single" w:sz="6" w:space="0" w:color="auto"/>
              <w:bottom w:val="single" w:sz="6" w:space="0" w:color="auto"/>
            </w:tcBorders>
          </w:tcPr>
          <w:p>
            <w:pPr>
              <w:pStyle w:val="406"/>
              <w:widowControl/>
              <w:spacing w:line="560" w:lineRule="exact"/>
              <w:rPr>
                <w:rFonts w:ascii="方正黑体_GBK" w:eastAsia="方正黑体_GBK" w:cs="宋体" w:hAnsi="Times New Roman"/>
                <w:kern w:val="0"/>
                <w:sz w:val="28"/>
                <w:szCs w:val="28"/>
              </w:rPr>
            </w:pPr>
            <w:r>
              <w:rPr>
                <w:rFonts w:ascii="方正黑体_GBK" w:eastAsia="方正黑体_GBK" w:cs="宋体" w:hAnsi="Times New Roman" w:hint="eastAsia"/>
                <w:kern w:val="0"/>
                <w:sz w:val="28"/>
                <w:szCs w:val="28"/>
              </w:rPr>
              <w:t>提交的管理文件清单</w:t>
            </w:r>
            <w:r>
              <w:rPr>
                <w:rFonts w:ascii="方正仿宋_GBK" w:eastAsia="方正仿宋_GBK" w:cs="Times New Roman" w:hAnsi="Times New Roman" w:hint="eastAsia"/>
                <w:kern w:val="0"/>
                <w:sz w:val="18"/>
                <w:szCs w:val="21"/>
              </w:rPr>
              <w:t>（除</w:t>
            </w:r>
            <w:r>
              <w:rPr>
                <w:rFonts w:ascii="方正仿宋_GBK" w:eastAsia="方正仿宋_GBK" w:cs="Times New Roman" w:hAnsi="Times New Roman"/>
                <w:kern w:val="0"/>
                <w:sz w:val="18"/>
                <w:szCs w:val="21"/>
              </w:rPr>
              <w:t>“*”</w:t>
            </w:r>
            <w:r>
              <w:rPr>
                <w:rFonts w:ascii="方正仿宋_GBK" w:eastAsia="方正仿宋_GBK" w:cs="Times New Roman" w:hAnsi="Times New Roman" w:hint="eastAsia"/>
                <w:kern w:val="0"/>
                <w:sz w:val="18"/>
                <w:szCs w:val="21"/>
              </w:rPr>
              <w:t>项目</w:t>
            </w:r>
            <w:r>
              <w:rPr>
                <w:rFonts w:ascii="方正仿宋_GBK" w:eastAsia="方正仿宋_GBK" w:cs="Times New Roman" w:hAnsi="Times New Roman"/>
                <w:kern w:val="0"/>
                <w:sz w:val="18"/>
                <w:szCs w:val="21"/>
              </w:rPr>
              <w:t>外，其他</w:t>
            </w:r>
            <w:r>
              <w:rPr>
                <w:rFonts w:ascii="方正仿宋_GBK" w:eastAsia="方正仿宋_GBK" w:cs="Times New Roman" w:hAnsi="Times New Roman" w:hint="eastAsia"/>
                <w:kern w:val="0"/>
                <w:sz w:val="18"/>
                <w:szCs w:val="21"/>
              </w:rPr>
              <w:t>现场考核时提供）</w:t>
            </w:r>
            <w:r>
              <w:rPr>
                <w:rFonts w:ascii="方正黑体_GBK" w:eastAsia="方正黑体_GBK" w:cs="宋体" w:hAnsi="Times New Roman" w:hint="eastAsia"/>
                <w:kern w:val="0"/>
                <w:sz w:val="28"/>
                <w:szCs w:val="28"/>
              </w:rPr>
              <w:t>：</w:t>
            </w:r>
          </w:p>
          <w:p>
            <w:pPr>
              <w:pStyle w:val="406"/>
              <w:widowControl/>
              <w:spacing w:line="560" w:lineRule="exact"/>
              <w:rPr>
                <w:rFonts w:ascii="方正仿宋_GBK" w:eastAsia="方正仿宋_GBK" w:cs="Times New Roman" w:hAnsi="Times New Roman"/>
                <w:kern w:val="0"/>
                <w:sz w:val="28"/>
                <w:szCs w:val="28"/>
              </w:rPr>
            </w:pPr>
            <w:r>
              <w:rPr>
                <w:rFonts w:ascii="方正仿宋_GBK" w:eastAsia="方正仿宋_GBK" w:cs="宋体" w:hAnsi="Times New Roman" w:hint="eastAsia"/>
                <w:kern w:val="0"/>
                <w:sz w:val="28"/>
                <w:szCs w:val="28"/>
              </w:rPr>
              <w:t>种植园示意图复印件*□</w:t>
            </w:r>
          </w:p>
          <w:p>
            <w:pPr>
              <w:pStyle w:val="406"/>
              <w:widowControl/>
              <w:spacing w:line="560" w:lineRule="exact"/>
              <w:jc w:val="left"/>
              <w:rPr>
                <w:rFonts w:ascii="方正仿宋_GBK" w:eastAsia="方正仿宋_GBK" w:cs="宋体" w:hAnsi="Times New Roman"/>
                <w:kern w:val="0"/>
                <w:sz w:val="28"/>
                <w:szCs w:val="28"/>
              </w:rPr>
            </w:pPr>
            <w:r>
              <w:rPr>
                <w:rFonts w:ascii="方正仿宋_GBK" w:eastAsia="方正仿宋_GBK" w:cs="宋体" w:hAnsi="Times New Roman" w:hint="eastAsia"/>
                <w:kern w:val="0"/>
                <w:sz w:val="28"/>
                <w:szCs w:val="28"/>
              </w:rPr>
              <w:t>果园有效的租地或者承包合同□</w:t>
            </w:r>
          </w:p>
          <w:p>
            <w:pPr>
              <w:pStyle w:val="406"/>
              <w:widowControl/>
              <w:spacing w:line="560" w:lineRule="exact"/>
              <w:jc w:val="left"/>
              <w:rPr>
                <w:rFonts w:ascii="方正仿宋_GBK" w:eastAsia="方正仿宋_GBK" w:cs="Times New Roman" w:hAnsi="Times New Roman"/>
                <w:kern w:val="0"/>
                <w:sz w:val="28"/>
                <w:szCs w:val="28"/>
              </w:rPr>
            </w:pPr>
            <w:r>
              <w:rPr>
                <w:rFonts w:ascii="方正仿宋_GBK" w:eastAsia="方正仿宋_GBK" w:cs="宋体" w:hAnsi="Times New Roman" w:hint="eastAsia"/>
                <w:kern w:val="0"/>
                <w:sz w:val="28"/>
                <w:szCs w:val="28"/>
              </w:rPr>
              <w:t>果园质量管理体系文件□</w:t>
            </w:r>
          </w:p>
          <w:p>
            <w:pPr>
              <w:pStyle w:val="406"/>
              <w:widowControl/>
              <w:spacing w:line="560" w:lineRule="exact"/>
              <w:jc w:val="left"/>
              <w:rPr>
                <w:rFonts w:ascii="方正仿宋_GBK" w:eastAsia="方正仿宋_GBK" w:cs="Times New Roman" w:hAnsi="Times New Roman"/>
                <w:kern w:val="0"/>
                <w:sz w:val="28"/>
                <w:szCs w:val="28"/>
              </w:rPr>
            </w:pPr>
            <w:r>
              <w:rPr>
                <w:rFonts w:ascii="方正仿宋_GBK" w:eastAsia="方正仿宋_GBK" w:cs="宋体" w:hAnsi="Times New Roman" w:hint="eastAsia"/>
                <w:kern w:val="0"/>
                <w:sz w:val="28"/>
                <w:szCs w:val="28"/>
              </w:rPr>
              <w:t>有害生物监测与控制制度□</w:t>
            </w:r>
          </w:p>
          <w:p>
            <w:pPr>
              <w:pStyle w:val="406"/>
              <w:widowControl/>
              <w:spacing w:line="560" w:lineRule="exact"/>
              <w:jc w:val="left"/>
              <w:rPr>
                <w:rFonts w:ascii="方正仿宋_GBK" w:eastAsia="方正仿宋_GBK" w:cs="Times New Roman" w:hAnsi="Times New Roman"/>
                <w:kern w:val="0"/>
                <w:sz w:val="28"/>
                <w:szCs w:val="28"/>
              </w:rPr>
            </w:pPr>
            <w:r>
              <w:rPr>
                <w:rFonts w:ascii="方正仿宋_GBK" w:eastAsia="方正仿宋_GBK" w:cs="宋体" w:hAnsi="Times New Roman" w:hint="eastAsia"/>
                <w:kern w:val="0"/>
                <w:sz w:val="28"/>
                <w:szCs w:val="28"/>
              </w:rPr>
              <w:t>农用化学品使用管理制度□</w:t>
            </w:r>
          </w:p>
          <w:p>
            <w:pPr>
              <w:pStyle w:val="406"/>
              <w:widowControl/>
              <w:spacing w:line="560" w:lineRule="exact"/>
              <w:jc w:val="left"/>
              <w:rPr>
                <w:rFonts w:ascii="方正仿宋_GBK" w:eastAsia="方正仿宋_GBK" w:cs="Times New Roman" w:hAnsi="Times New Roman"/>
                <w:kern w:val="0"/>
                <w:sz w:val="28"/>
                <w:szCs w:val="28"/>
              </w:rPr>
            </w:pPr>
            <w:r>
              <w:rPr>
                <w:rFonts w:ascii="方正仿宋_GBK" w:eastAsia="方正仿宋_GBK" w:cs="宋体" w:hAnsi="Times New Roman" w:hint="eastAsia"/>
                <w:kern w:val="0"/>
                <w:sz w:val="28"/>
                <w:szCs w:val="28"/>
              </w:rPr>
              <w:t>生产管理制度□</w:t>
            </w:r>
          </w:p>
          <w:p>
            <w:pPr>
              <w:pStyle w:val="406"/>
              <w:widowControl/>
              <w:spacing w:line="560" w:lineRule="exact"/>
              <w:jc w:val="left"/>
              <w:rPr>
                <w:rFonts w:ascii="方正仿宋_GBK" w:eastAsia="方正仿宋_GBK" w:cs="宋体" w:hAnsi="Times New Roman"/>
                <w:kern w:val="0"/>
                <w:sz w:val="28"/>
                <w:szCs w:val="28"/>
              </w:rPr>
            </w:pPr>
            <w:r>
              <w:rPr>
                <w:rFonts w:ascii="方正仿宋_GBK" w:eastAsia="方正仿宋_GBK" w:cs="宋体" w:hAnsi="Times New Roman" w:hint="eastAsia"/>
                <w:kern w:val="0"/>
                <w:sz w:val="28"/>
                <w:szCs w:val="28"/>
              </w:rPr>
              <w:t>其他:</w:t>
            </w:r>
          </w:p>
          <w:p>
            <w:pPr>
              <w:pStyle w:val="406"/>
              <w:widowControl/>
              <w:spacing w:line="560" w:lineRule="exact"/>
              <w:ind w:firstLine="1300"/>
              <w:rPr>
                <w:rFonts w:ascii="Times New Roman" w:cs="Times New Roman" w:hAnsi="Times New Roman"/>
                <w:kern w:val="0"/>
                <w:sz w:val="28"/>
                <w:szCs w:val="28"/>
              </w:rPr>
            </w:pPr>
          </w:p>
          <w:p>
            <w:pPr>
              <w:pStyle w:val="406"/>
              <w:widowControl/>
              <w:spacing w:line="560" w:lineRule="exact"/>
              <w:ind w:firstLine="520"/>
              <w:rPr>
                <w:rFonts w:ascii="Times New Roman" w:cs="Times New Roman" w:hAnsi="Times New Roman"/>
                <w:kern w:val="0"/>
                <w:sz w:val="28"/>
                <w:szCs w:val="28"/>
              </w:rPr>
            </w:pPr>
          </w:p>
          <w:p>
            <w:pPr>
              <w:pStyle w:val="406"/>
              <w:widowControl/>
              <w:spacing w:line="560" w:lineRule="exact"/>
              <w:ind w:firstLine="480"/>
              <w:jc w:val="center"/>
              <w:rPr>
                <w:rFonts w:ascii="Times New Roman" w:cs="Times New Roman" w:hAnsi="Times New Roman"/>
                <w:kern w:val="0"/>
                <w:sz w:val="28"/>
                <w:szCs w:val="28"/>
              </w:rPr>
            </w:pPr>
          </w:p>
          <w:p>
            <w:pPr>
              <w:pStyle w:val="406"/>
              <w:widowControl/>
              <w:spacing w:line="560" w:lineRule="exact"/>
              <w:ind w:firstLine="480"/>
              <w:jc w:val="center"/>
              <w:rPr>
                <w:rFonts w:ascii="Times New Roman" w:cs="Times New Roman" w:hAnsi="Times New Roman"/>
                <w:kern w:val="0"/>
                <w:sz w:val="28"/>
                <w:szCs w:val="28"/>
              </w:rPr>
            </w:pPr>
          </w:p>
          <w:p>
            <w:pPr>
              <w:pStyle w:val="406"/>
              <w:widowControl/>
              <w:spacing w:line="560" w:lineRule="exact"/>
              <w:ind w:firstLine="480"/>
              <w:jc w:val="center"/>
              <w:rPr>
                <w:rFonts w:ascii="Times New Roman" w:cs="Times New Roman" w:hAnsi="Times New Roman"/>
                <w:kern w:val="0"/>
                <w:sz w:val="24"/>
                <w:szCs w:val="24"/>
              </w:rPr>
            </w:pPr>
          </w:p>
        </w:tc>
      </w:tr>
      <w:tr>
        <w:trPr>
          <w:trHeight w:val="1076"/>
        </w:trPr>
        <w:tc>
          <w:tcPr>
            <w:tcW w:w="1494" w:type="dxa"/>
            <w:tcBorders>
              <w:top w:val="single" w:sz="6" w:space="0" w:color="auto"/>
              <w:bottom w:val="single" w:sz="6" w:space="0" w:color="auto"/>
              <w:right w:val="single" w:sz="6" w:space="0" w:color="auto"/>
            </w:tcBorders>
          </w:tcPr>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备注</w:t>
            </w:r>
          </w:p>
        </w:tc>
        <w:tc>
          <w:tcPr>
            <w:tcW w:w="7377" w:type="dxa"/>
            <w:gridSpan w:val="5"/>
            <w:tcBorders>
              <w:top w:val="single" w:sz="6" w:space="0" w:color="auto"/>
              <w:left w:val="single" w:sz="6" w:space="0" w:color="auto"/>
              <w:bottom w:val="single" w:sz="6" w:space="0" w:color="auto"/>
            </w:tcBorders>
          </w:tcPr>
          <w:p>
            <w:pPr>
              <w:pStyle w:val="406"/>
              <w:widowControl/>
              <w:spacing w:line="560" w:lineRule="exact"/>
              <w:jc w:val="center"/>
              <w:rPr>
                <w:rFonts w:ascii="Times New Roman" w:cs="Times New Roman" w:hAnsi="Times New Roman"/>
                <w:kern w:val="0"/>
                <w:sz w:val="28"/>
                <w:szCs w:val="28"/>
              </w:rPr>
            </w:pPr>
          </w:p>
        </w:tc>
      </w:tr>
      <w:tr>
        <w:trPr>
          <w:trHeight w:val="1306"/>
        </w:trPr>
        <w:tc>
          <w:tcPr>
            <w:tcW w:w="1494" w:type="dxa"/>
            <w:tcBorders>
              <w:top w:val="single" w:sz="6" w:space="0" w:color="auto"/>
              <w:bottom w:val="single" w:sz="6" w:space="0" w:color="auto"/>
              <w:right w:val="single" w:sz="6" w:space="0" w:color="auto"/>
            </w:tcBorders>
          </w:tcPr>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负责人</w:t>
            </w:r>
          </w:p>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签名</w:t>
            </w:r>
          </w:p>
        </w:tc>
        <w:tc>
          <w:tcPr>
            <w:tcW w:w="7377" w:type="dxa"/>
            <w:gridSpan w:val="5"/>
            <w:tcBorders>
              <w:top w:val="single" w:sz="6" w:space="0" w:color="auto"/>
              <w:left w:val="single" w:sz="6" w:space="0" w:color="auto"/>
              <w:bottom w:val="single" w:sz="6" w:space="0" w:color="auto"/>
            </w:tcBorders>
          </w:tcPr>
          <w:p>
            <w:pPr>
              <w:pStyle w:val="406"/>
              <w:widowControl/>
              <w:spacing w:line="560" w:lineRule="exact"/>
              <w:ind w:firstLine="3300"/>
              <w:jc w:val="center"/>
              <w:rPr>
                <w:rFonts w:ascii="Times New Roman" w:cs="Times New Roman" w:hAnsi="Times New Roman"/>
                <w:kern w:val="0"/>
                <w:sz w:val="28"/>
                <w:szCs w:val="28"/>
              </w:rPr>
            </w:pPr>
          </w:p>
        </w:tc>
      </w:tr>
    </w:tbl>
    <w:p>
      <w:pPr>
        <w:pStyle w:val="406"/>
        <w:widowControl/>
        <w:snapToGrid w:val="0"/>
        <w:spacing w:line="560" w:lineRule="exact"/>
        <w:ind w:firstLineChars="198" w:firstLine="554"/>
        <w:jc w:val="left"/>
        <w:rPr>
          <w:rFonts w:ascii="Times New Roman" w:cs="Times New Roman" w:hAnsi="Times New Roman"/>
          <w:kern w:val="0"/>
          <w:sz w:val="28"/>
          <w:szCs w:val="28"/>
        </w:rPr>
      </w:pPr>
    </w:p>
    <w:p>
      <w:pPr>
        <w:pStyle w:val="406"/>
        <w:widowControl/>
        <w:snapToGrid w:val="0"/>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以下由海关填写</w:t>
      </w:r>
    </w:p>
    <w:tbl>
      <w:tblPr>
        <w:jc w:val="center"/>
        <w:tblW w:w="9024" w:type="dxa"/>
        <w:tblBorders>
          <w:top w:val="single" w:sz="6" w:space="0" w:color="auto"/>
          <w:left w:val="single" w:sz="6" w:space="0" w:color="auto"/>
          <w:bottom w:val="single" w:sz="6" w:space="0" w:color="auto"/>
          <w:right w:val="single" w:sz="6" w:space="0" w:color="auto"/>
          <w:insideH w:val="outset" w:sz="6" w:space="0" w:color="auto"/>
          <w:insideV w:val="outset" w:sz="6" w:space="0" w:color="auto"/>
        </w:tblBorders>
        <w:tblLayout w:type="fixed"/>
        <w:tblCellMar>
          <w:top w:w="0" w:type="dxa"/>
          <w:left w:w="28" w:type="dxa"/>
          <w:bottom w:w="0" w:type="dxa"/>
          <w:right w:w="28" w:type="dxa"/>
        </w:tblCellMar>
      </w:tblPr>
      <w:tblGrid>
        <w:gridCol w:w="9024"/>
      </w:tblGrid>
      <w:tr>
        <w:trPr>
          <w:trHeight w:val="4709"/>
        </w:trPr>
        <w:tc>
          <w:tcPr>
            <w:tcW w:w="9024" w:type="dxa"/>
            <w:tcBorders>
              <w:top w:val="single" w:sz="6" w:space="0" w:color="auto"/>
              <w:bottom w:val="single" w:sz="6" w:space="0" w:color="auto"/>
            </w:tcBorders>
          </w:tcPr>
          <w:p>
            <w:pPr>
              <w:pStyle w:val="406"/>
              <w:widowControl/>
              <w:spacing w:line="560" w:lineRule="exact"/>
              <w:jc w:val="left"/>
              <w:rPr>
                <w:rFonts w:ascii="Times New Roman" w:cs="Times New Roman" w:hAnsi="Times New Roman"/>
                <w:kern w:val="0"/>
                <w:sz w:val="28"/>
                <w:szCs w:val="28"/>
              </w:rPr>
            </w:pPr>
            <w:r>
              <w:rPr>
                <w:rFonts w:ascii="Times New Roman" w:cs="宋体" w:hAnsi="Times New Roman" w:hint="eastAsia"/>
                <w:kern w:val="0"/>
                <w:sz w:val="28"/>
                <w:szCs w:val="28"/>
              </w:rPr>
              <w:t>所在地隶属海关现场考核意见：</w:t>
            </w:r>
          </w:p>
          <w:p>
            <w:pPr>
              <w:pStyle w:val="406"/>
              <w:widowControl/>
              <w:spacing w:line="560" w:lineRule="exact"/>
              <w:jc w:val="left"/>
              <w:rPr>
                <w:rFonts w:ascii="Times New Roman" w:cs="Times New Roman" w:hAnsi="Times New Roman"/>
                <w:kern w:val="0"/>
                <w:sz w:val="28"/>
                <w:szCs w:val="28"/>
              </w:rPr>
            </w:pPr>
          </w:p>
          <w:p>
            <w:pPr>
              <w:pStyle w:val="406"/>
              <w:widowControl/>
              <w:spacing w:line="560" w:lineRule="exact"/>
              <w:jc w:val="left"/>
              <w:rPr>
                <w:rFonts w:ascii="Times New Roman" w:cs="Times New Roman" w:hAnsi="Times New Roman"/>
                <w:kern w:val="0"/>
                <w:sz w:val="28"/>
                <w:szCs w:val="28"/>
              </w:rPr>
            </w:pPr>
          </w:p>
          <w:p>
            <w:pPr>
              <w:pStyle w:val="406"/>
              <w:widowControl/>
              <w:spacing w:line="560" w:lineRule="exact"/>
              <w:jc w:val="left"/>
              <w:rPr>
                <w:rFonts w:ascii="Times New Roman" w:cs="Times New Roman" w:hAnsi="Times New Roman"/>
                <w:kern w:val="0"/>
                <w:sz w:val="28"/>
                <w:szCs w:val="28"/>
              </w:rPr>
            </w:pPr>
          </w:p>
          <w:p>
            <w:pPr>
              <w:pStyle w:val="406"/>
              <w:widowControl/>
              <w:spacing w:line="560" w:lineRule="exact"/>
              <w:jc w:val="left"/>
              <w:rPr>
                <w:rFonts w:ascii="Times New Roman" w:cs="Times New Roman" w:hAnsi="Times New Roman"/>
                <w:kern w:val="0"/>
                <w:sz w:val="28"/>
                <w:szCs w:val="28"/>
              </w:rPr>
            </w:pPr>
          </w:p>
          <w:p>
            <w:pPr>
              <w:pStyle w:val="406"/>
              <w:widowControl/>
              <w:spacing w:line="560" w:lineRule="exact"/>
              <w:jc w:val="left"/>
              <w:rPr>
                <w:rFonts w:ascii="Times New Roman" w:cs="Times New Roman" w:hAnsi="Times New Roman"/>
                <w:kern w:val="0"/>
                <w:sz w:val="28"/>
                <w:szCs w:val="28"/>
              </w:rPr>
            </w:pPr>
          </w:p>
          <w:p>
            <w:pPr>
              <w:pStyle w:val="406"/>
              <w:widowControl/>
              <w:spacing w:line="560" w:lineRule="exact"/>
              <w:jc w:val="left"/>
              <w:rPr>
                <w:rFonts w:ascii="Times New Roman" w:cs="Times New Roman" w:hAnsi="Times New Roman"/>
                <w:kern w:val="0"/>
                <w:sz w:val="28"/>
                <w:szCs w:val="28"/>
              </w:rPr>
            </w:pPr>
            <w:r>
              <w:rPr>
                <w:rFonts w:ascii="Times New Roman" w:cs="宋体" w:hAnsi="Times New Roman" w:hint="eastAsia"/>
                <w:kern w:val="0"/>
                <w:sz w:val="28"/>
                <w:szCs w:val="28"/>
              </w:rPr>
              <w:t>考核人员：</w:t>
            </w:r>
          </w:p>
          <w:p>
            <w:pPr>
              <w:pStyle w:val="406"/>
              <w:widowControl/>
              <w:spacing w:line="560" w:lineRule="exact"/>
              <w:ind w:firstLineChars="250" w:firstLine="700"/>
              <w:jc w:val="left"/>
              <w:rPr>
                <w:rFonts w:ascii="Times New Roman" w:cs="Times New Roman" w:hAnsi="Times New Roman"/>
                <w:kern w:val="0"/>
                <w:sz w:val="28"/>
                <w:szCs w:val="28"/>
              </w:rPr>
            </w:pPr>
            <w:r>
              <w:rPr>
                <w:rFonts w:ascii="Times New Roman" w:cs="宋体" w:hAnsi="Times New Roman" w:hint="eastAsia"/>
                <w:kern w:val="0"/>
                <w:sz w:val="28"/>
                <w:szCs w:val="28"/>
              </w:rPr>
              <w:t xml:space="preserve">                               年   月   日</w:t>
            </w:r>
          </w:p>
        </w:tc>
      </w:tr>
      <w:tr>
        <w:trPr>
          <w:trHeight w:val="2228"/>
        </w:trPr>
        <w:tc>
          <w:tcPr>
            <w:tcW w:w="9024" w:type="dxa"/>
            <w:tcBorders>
              <w:top w:val="single" w:sz="6" w:space="0" w:color="auto"/>
              <w:bottom w:val="single" w:sz="6" w:space="0" w:color="auto"/>
            </w:tcBorders>
          </w:tcPr>
          <w:p>
            <w:pPr>
              <w:pStyle w:val="406"/>
              <w:widowControl/>
              <w:spacing w:line="560" w:lineRule="exact"/>
              <w:jc w:val="left"/>
              <w:rPr>
                <w:rFonts w:ascii="Times New Roman" w:cs="Times New Roman" w:hAnsi="Times New Roman"/>
                <w:kern w:val="0"/>
                <w:sz w:val="28"/>
                <w:szCs w:val="28"/>
              </w:rPr>
            </w:pPr>
            <w:r>
              <w:rPr>
                <w:rFonts w:ascii="Times New Roman" w:cs="宋体" w:hAnsi="Times New Roman" w:hint="eastAsia"/>
                <w:kern w:val="0"/>
                <w:sz w:val="28"/>
                <w:szCs w:val="28"/>
              </w:rPr>
              <w:t>所在地隶属海关初审意见：</w:t>
            </w:r>
          </w:p>
          <w:p>
            <w:pPr>
              <w:pStyle w:val="406"/>
              <w:widowControl/>
              <w:spacing w:line="560" w:lineRule="exact"/>
              <w:jc w:val="left"/>
              <w:rPr>
                <w:rFonts w:ascii="Times New Roman" w:cs="Times New Roman" w:hAnsi="Times New Roman"/>
                <w:kern w:val="0"/>
                <w:sz w:val="28"/>
                <w:szCs w:val="28"/>
              </w:rPr>
            </w:pPr>
          </w:p>
          <w:p>
            <w:pPr>
              <w:pStyle w:val="406"/>
              <w:widowControl/>
              <w:spacing w:line="560" w:lineRule="exact"/>
              <w:jc w:val="left"/>
              <w:rPr>
                <w:rFonts w:ascii="Times New Roman" w:cs="Times New Roman" w:hAnsi="Times New Roman"/>
                <w:kern w:val="0"/>
                <w:sz w:val="28"/>
                <w:szCs w:val="28"/>
              </w:rPr>
            </w:pPr>
          </w:p>
          <w:p>
            <w:pPr>
              <w:pStyle w:val="406"/>
              <w:widowControl/>
              <w:spacing w:line="560" w:lineRule="exact"/>
              <w:jc w:val="left"/>
              <w:rPr>
                <w:rFonts w:ascii="Times New Roman" w:cs="Times New Roman" w:hAnsi="Times New Roman"/>
                <w:kern w:val="0"/>
                <w:sz w:val="28"/>
                <w:szCs w:val="28"/>
              </w:rPr>
            </w:pPr>
            <w:r>
              <w:rPr>
                <w:rFonts w:ascii="Times New Roman" w:cs="宋体" w:hAnsi="Times New Roman" w:hint="eastAsia"/>
                <w:kern w:val="0"/>
                <w:sz w:val="28"/>
                <w:szCs w:val="28"/>
              </w:rPr>
              <w:t xml:space="preserve">                   负责人：  </w:t>
            </w:r>
            <w:r>
              <w:rPr>
                <w:rFonts w:ascii="Times New Roman" w:cs="宋体" w:hAnsi="Times New Roman"/>
                <w:kern w:val="0"/>
                <w:sz w:val="28"/>
                <w:szCs w:val="28"/>
              </w:rPr>
              <w:t xml:space="preserve"> </w:t>
            </w:r>
            <w:r>
              <w:rPr>
                <w:rFonts w:ascii="Times New Roman" w:cs="宋体" w:hAnsi="Times New Roman" w:hint="eastAsia"/>
                <w:kern w:val="0"/>
                <w:sz w:val="28"/>
                <w:szCs w:val="28"/>
              </w:rPr>
              <w:t xml:space="preserve">  年    月    日    （关印）</w:t>
            </w:r>
          </w:p>
        </w:tc>
      </w:tr>
      <w:tr>
        <w:trPr>
          <w:trHeight w:val="557"/>
        </w:trPr>
        <w:tc>
          <w:tcPr>
            <w:tcW w:w="9024" w:type="dxa"/>
            <w:tcBorders>
              <w:top w:val="single" w:sz="6" w:space="0" w:color="auto"/>
              <w:bottom w:val="single" w:sz="6" w:space="0" w:color="auto"/>
            </w:tcBorders>
          </w:tcPr>
          <w:p>
            <w:pPr>
              <w:pStyle w:val="406"/>
              <w:widowControl/>
              <w:spacing w:line="560" w:lineRule="exact"/>
              <w:jc w:val="center"/>
              <w:rPr>
                <w:rFonts w:ascii="Times New Roman" w:cs="Times New Roman" w:hAnsi="Times New Roman"/>
                <w:kern w:val="0"/>
                <w:sz w:val="28"/>
                <w:szCs w:val="28"/>
              </w:rPr>
            </w:pPr>
            <w:r>
              <w:rPr>
                <w:rFonts w:ascii="Times New Roman" w:cs="宋体" w:hAnsi="Times New Roman" w:hint="eastAsia"/>
                <w:kern w:val="0"/>
                <w:sz w:val="28"/>
                <w:szCs w:val="28"/>
              </w:rPr>
              <w:t>直属海关业务主管部门审批意见</w:t>
            </w:r>
          </w:p>
        </w:tc>
      </w:tr>
      <w:tr>
        <w:trPr>
          <w:trHeight w:val="3639"/>
        </w:trPr>
        <w:tc>
          <w:tcPr>
            <w:tcW w:w="9024" w:type="dxa"/>
            <w:tcBorders>
              <w:top w:val="single" w:sz="6" w:space="0" w:color="auto"/>
              <w:bottom w:val="single" w:sz="6" w:space="0" w:color="auto"/>
            </w:tcBorders>
          </w:tcPr>
          <w:p>
            <w:pPr>
              <w:pStyle w:val="406"/>
              <w:widowControl/>
              <w:spacing w:line="560" w:lineRule="exact"/>
              <w:jc w:val="left"/>
              <w:rPr>
                <w:rFonts w:ascii="Times New Roman" w:cs="Times New Roman" w:hAnsi="Times New Roman"/>
                <w:kern w:val="0"/>
                <w:sz w:val="28"/>
                <w:szCs w:val="28"/>
              </w:rPr>
            </w:pPr>
          </w:p>
          <w:p>
            <w:pPr>
              <w:pStyle w:val="406"/>
              <w:widowControl/>
              <w:spacing w:line="560" w:lineRule="exact"/>
              <w:jc w:val="left"/>
              <w:rPr>
                <w:rFonts w:ascii="Times New Roman" w:cs="Times New Roman" w:hAnsi="Times New Roman"/>
                <w:kern w:val="0"/>
                <w:sz w:val="28"/>
                <w:szCs w:val="28"/>
              </w:rPr>
            </w:pPr>
          </w:p>
          <w:p>
            <w:pPr>
              <w:pStyle w:val="406"/>
              <w:widowControl/>
              <w:spacing w:line="560" w:lineRule="exact"/>
              <w:jc w:val="left"/>
              <w:rPr>
                <w:rFonts w:ascii="Times New Roman" w:cs="Times New Roman" w:hAnsi="Times New Roman"/>
                <w:kern w:val="0"/>
                <w:sz w:val="28"/>
                <w:szCs w:val="28"/>
              </w:rPr>
            </w:pPr>
          </w:p>
          <w:p>
            <w:pPr>
              <w:pStyle w:val="406"/>
              <w:widowControl/>
              <w:spacing w:line="560" w:lineRule="exact"/>
              <w:jc w:val="left"/>
              <w:rPr>
                <w:rFonts w:ascii="Times New Roman" w:cs="Times New Roman" w:hAnsi="Times New Roman"/>
                <w:kern w:val="0"/>
                <w:sz w:val="28"/>
                <w:szCs w:val="28"/>
              </w:rPr>
            </w:pPr>
          </w:p>
          <w:p>
            <w:pPr>
              <w:pStyle w:val="406"/>
              <w:widowControl/>
              <w:spacing w:line="560" w:lineRule="exact"/>
              <w:ind w:firstLineChars="1700" w:firstLine="4760"/>
              <w:jc w:val="left"/>
              <w:rPr>
                <w:rFonts w:ascii="Times New Roman" w:cs="Times New Roman" w:hAnsi="Times New Roman"/>
                <w:kern w:val="0"/>
                <w:sz w:val="28"/>
                <w:szCs w:val="28"/>
              </w:rPr>
            </w:pPr>
            <w:r>
              <w:rPr>
                <w:rFonts w:ascii="Times New Roman" w:cs="宋体" w:hAnsi="Times New Roman" w:hint="eastAsia"/>
                <w:kern w:val="0"/>
                <w:sz w:val="28"/>
                <w:szCs w:val="28"/>
              </w:rPr>
              <w:t>负责人：</w:t>
            </w:r>
          </w:p>
          <w:p>
            <w:pPr>
              <w:pStyle w:val="406"/>
              <w:widowControl/>
              <w:spacing w:line="560" w:lineRule="exact"/>
              <w:ind w:firstLineChars="1650" w:firstLine="4620"/>
              <w:jc w:val="left"/>
              <w:rPr>
                <w:rFonts w:ascii="Times New Roman" w:cs="Times New Roman" w:hAnsi="Times New Roman"/>
                <w:kern w:val="0"/>
                <w:sz w:val="28"/>
                <w:szCs w:val="28"/>
              </w:rPr>
            </w:pPr>
            <w:r>
              <w:rPr>
                <w:rFonts w:ascii="Times New Roman" w:cs="宋体" w:hAnsi="Times New Roman" w:hint="eastAsia"/>
                <w:kern w:val="0"/>
                <w:sz w:val="28"/>
                <w:szCs w:val="28"/>
              </w:rPr>
              <w:t>年  月  日  （盖章）</w:t>
            </w:r>
          </w:p>
        </w:tc>
      </w:tr>
      <w:tr>
        <w:trPr>
          <w:trHeight w:val="950"/>
        </w:trPr>
        <w:tc>
          <w:tcPr>
            <w:tcW w:w="9024" w:type="dxa"/>
            <w:tcBorders>
              <w:top w:val="single" w:sz="6" w:space="0" w:color="auto"/>
              <w:bottom w:val="single" w:sz="6" w:space="0" w:color="auto"/>
            </w:tcBorders>
          </w:tcPr>
          <w:p>
            <w:pPr>
              <w:pStyle w:val="406"/>
              <w:widowControl/>
              <w:spacing w:line="560" w:lineRule="exact"/>
              <w:jc w:val="left"/>
              <w:rPr>
                <w:rFonts w:ascii="Times New Roman" w:cs="Times New Roman" w:hAnsi="Times New Roman"/>
                <w:kern w:val="0"/>
                <w:sz w:val="28"/>
                <w:szCs w:val="28"/>
              </w:rPr>
            </w:pPr>
            <w:r>
              <w:rPr>
                <w:rFonts w:ascii="Times New Roman" w:cs="宋体" w:hAnsi="Times New Roman" w:hint="eastAsia"/>
                <w:kern w:val="0"/>
                <w:sz w:val="28"/>
                <w:szCs w:val="28"/>
              </w:rPr>
              <w:t>批准注册登记编号：</w:t>
            </w:r>
          </w:p>
        </w:tc>
      </w:tr>
    </w:tbl>
    <w:p>
      <w:pPr>
        <w:pStyle w:val="406"/>
        <w:spacing w:line="560" w:lineRule="exact"/>
        <w:rPr>
          <w:rFonts w:ascii="Times New Roman" w:cs="Times New Roman" w:hAnsi="Times New Roman"/>
        </w:rPr>
      </w:pPr>
    </w:p>
    <w:p>
      <w:pPr>
        <w:pStyle w:val="406"/>
        <w:spacing w:line="560" w:lineRule="exact"/>
        <w:jc w:val="center"/>
        <w:rPr>
          <w:rFonts w:ascii="Times New Roman" w:eastAsia="方正小标宋_GBK" w:cs="方正小标宋_GBK" w:hAnsi="Times New Roman"/>
          <w:sz w:val="36"/>
          <w:szCs w:val="36"/>
        </w:rPr>
      </w:pPr>
      <w:r>
        <w:rPr>
          <w:rFonts w:ascii="Times New Roman" w:cs="Times New Roman" w:hAnsi="Times New Roman"/>
        </w:rPr>
        <w:br w:type="page"/>
      </w:r>
      <w:r>
        <w:rPr>
          <w:rFonts w:ascii="Times New Roman" w:eastAsia="方正小标宋_GBK" w:cs="方正小标宋_GBK" w:hAnsi="Times New Roman" w:hint="eastAsia"/>
          <w:sz w:val="36"/>
          <w:szCs w:val="36"/>
        </w:rPr>
        <w:t>《出境水果果园注册登记申请表》填表说明</w:t>
      </w:r>
    </w:p>
    <w:p>
      <w:pPr>
        <w:pStyle w:val="406"/>
        <w:spacing w:line="560" w:lineRule="exact"/>
        <w:jc w:val="center"/>
        <w:rPr>
          <w:rFonts w:ascii="Times New Roman" w:eastAsia="方正小标宋_GBK" w:cs="Times New Roman" w:hAnsi="Times New Roman" w:hint="eastAsia"/>
          <w:sz w:val="36"/>
          <w:szCs w:val="36"/>
        </w:rPr>
      </w:pP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w:t>
      </w:r>
      <w:r>
        <w:rPr>
          <w:rFonts w:ascii="Times New Roman" w:eastAsia="方正仿宋_GBK" w:cs="方正仿宋_GBK" w:hAnsi="Times New Roman" w:hint="eastAsia"/>
          <w:sz w:val="32"/>
          <w:szCs w:val="32"/>
        </w:rPr>
        <w:t>申请编号：不填。</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w:t>
      </w:r>
      <w:r>
        <w:rPr>
          <w:rFonts w:ascii="Times New Roman" w:eastAsia="方正仿宋_GBK" w:cs="方正仿宋_GBK" w:hAnsi="Times New Roman" w:hint="eastAsia"/>
          <w:sz w:val="32"/>
          <w:szCs w:val="32"/>
        </w:rPr>
        <w:t>果园名称：企业、个体工商户填写工商营业执照上的“名称”或“企业名称”，其他组织机构填写相应证书上的“机构名称”。英文名称填写对应的英文名称。加盖公章。</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3.</w:t>
      </w:r>
      <w:r>
        <w:rPr>
          <w:rFonts w:ascii="Times New Roman" w:eastAsia="方正仿宋_GBK" w:cs="方正仿宋_GBK" w:hAnsi="Times New Roman" w:hint="eastAsia"/>
          <w:sz w:val="32"/>
          <w:szCs w:val="32"/>
        </w:rPr>
        <w:t>所在地隶属海关：填写所在地的隶属海关名称</w:t>
      </w:r>
      <w:r>
        <w:rPr>
          <w:rFonts w:ascii="Times New Roman" w:eastAsia="方正仿宋_GBK" w:cs="Times New Roman" w:hAnsi="Times New Roman"/>
          <w:sz w:val="32"/>
          <w:szCs w:val="32"/>
        </w:rPr>
        <w:t>.</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4.</w:t>
      </w:r>
      <w:r>
        <w:rPr>
          <w:rFonts w:ascii="Times New Roman" w:eastAsia="方正仿宋_GBK" w:cs="方正仿宋_GBK" w:hAnsi="Times New Roman" w:hint="eastAsia"/>
          <w:sz w:val="32"/>
          <w:szCs w:val="32"/>
        </w:rPr>
        <w:t>申请日期：填写递交申请资料当天的日期。</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5.</w:t>
      </w:r>
      <w:r>
        <w:rPr>
          <w:rFonts w:ascii="Times New Roman" w:eastAsia="方正仿宋_GBK" w:cs="方正仿宋_GBK" w:hAnsi="Times New Roman" w:hint="eastAsia"/>
          <w:sz w:val="32"/>
          <w:szCs w:val="32"/>
        </w:rPr>
        <w:t>地址：企业、个体工商户填写工商营业执照上的“住所”或“企业住所”，其他组织机构填写《企业法人营业执照》上的地址。</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6.</w:t>
      </w:r>
      <w:r>
        <w:rPr>
          <w:rFonts w:ascii="Times New Roman" w:eastAsia="方正仿宋_GBK" w:cs="方正仿宋_GBK" w:hAnsi="Times New Roman" w:hint="eastAsia"/>
          <w:sz w:val="32"/>
          <w:szCs w:val="32"/>
        </w:rPr>
        <w:t>负责人：企业法人填《企业法人营业执照》上的“法定代表人”、分支机构填《营业执照》上的“负责人”、个体工商户填《个体工商户营业执照》上的“经营者姓名”、个人独资企业填《个人独资企业营业执照》上的“投资者姓名”，其他企业填工商营业执照上的负责人姓名，其他组织机构填相应证书上的法定代表人或负责人姓名。并填写其联系电话。</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7.</w:t>
      </w:r>
      <w:r>
        <w:rPr>
          <w:rFonts w:ascii="Times New Roman" w:eastAsia="方正仿宋_GBK" w:cs="方正仿宋_GBK" w:hAnsi="Times New Roman" w:hint="eastAsia"/>
          <w:sz w:val="32"/>
          <w:szCs w:val="32"/>
        </w:rPr>
        <w:t>联系人：填写企业的联系人姓名、联系电话。</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8.</w:t>
      </w:r>
      <w:r>
        <w:rPr>
          <w:rFonts w:ascii="Times New Roman" w:eastAsia="方正仿宋_GBK" w:cs="方正仿宋_GBK" w:hAnsi="Times New Roman" w:hint="eastAsia"/>
          <w:sz w:val="32"/>
          <w:szCs w:val="32"/>
        </w:rPr>
        <w:t>植保专业技术人员姓名：填写企业的植保专业技术人员、姓名、联系电话。</w:t>
      </w:r>
      <w:bookmarkStart w:id="5" w:name="_Hlk516073046"/>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9.</w:t>
      </w:r>
      <w:r>
        <w:rPr>
          <w:rFonts w:ascii="Times New Roman" w:eastAsia="方正仿宋_GBK" w:cs="方正仿宋_GBK" w:hAnsi="Times New Roman" w:hint="eastAsia"/>
          <w:sz w:val="32"/>
          <w:szCs w:val="32"/>
        </w:rPr>
        <w:t>专用农药保管间</w:t>
      </w:r>
      <w:bookmarkEnd w:id="5"/>
      <w:r>
        <w:rPr>
          <w:rFonts w:ascii="Times New Roman" w:eastAsia="方正仿宋_GBK" w:cs="方正仿宋_GBK" w:hAnsi="Times New Roman" w:hint="eastAsia"/>
          <w:sz w:val="32"/>
          <w:szCs w:val="32"/>
        </w:rPr>
        <w:t>及状况：填写企业专用农药保管间数量和面积大小。</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10.</w:t>
      </w:r>
      <w:r>
        <w:rPr>
          <w:rFonts w:ascii="Times New Roman" w:eastAsia="方正仿宋_GBK" w:cs="方正仿宋_GBK" w:hAnsi="Times New Roman" w:hint="eastAsia"/>
          <w:sz w:val="32"/>
          <w:szCs w:val="32"/>
        </w:rPr>
        <w:t>果园种植面积：填写企业果园种植面积大小。</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11.</w:t>
      </w:r>
      <w:r>
        <w:rPr>
          <w:rFonts w:ascii="Times New Roman" w:eastAsia="方正仿宋_GBK" w:cs="方正仿宋_GBK" w:hAnsi="Times New Roman" w:hint="eastAsia"/>
          <w:sz w:val="32"/>
          <w:szCs w:val="32"/>
        </w:rPr>
        <w:t>人数：填写企业职工人数。</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12.</w:t>
      </w:r>
      <w:r>
        <w:rPr>
          <w:rFonts w:ascii="Times New Roman" w:eastAsia="方正仿宋_GBK" w:cs="方正仿宋_GBK" w:hAnsi="Times New Roman" w:hint="eastAsia"/>
          <w:sz w:val="32"/>
          <w:szCs w:val="32"/>
        </w:rPr>
        <w:t>主要种植种类及品种：填写企业主要种植的水果种类及品种，并另外填写其中涉及出境的水果种类及品种。</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13.</w:t>
      </w:r>
      <w:r>
        <w:rPr>
          <w:rFonts w:ascii="Times New Roman" w:eastAsia="方正仿宋_GBK" w:cs="方正仿宋_GBK" w:hAnsi="Times New Roman" w:hint="eastAsia"/>
          <w:sz w:val="32"/>
          <w:szCs w:val="32"/>
        </w:rPr>
        <w:t>年产量：填写企业种植水果年产量，单位为吨。</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14.</w:t>
      </w:r>
      <w:r>
        <w:rPr>
          <w:rFonts w:ascii="Times New Roman" w:eastAsia="方正仿宋_GBK" w:cs="方正仿宋_GBK" w:hAnsi="Times New Roman" w:hint="eastAsia"/>
          <w:sz w:val="32"/>
          <w:szCs w:val="32"/>
        </w:rPr>
        <w:t>拟输往国家或者地区：填写企业拟出口水果的目的国家或地区。</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15.</w:t>
      </w:r>
      <w:r>
        <w:rPr>
          <w:rFonts w:ascii="Times New Roman" w:eastAsia="方正仿宋_GBK" w:cs="方正仿宋_GBK" w:hAnsi="Times New Roman" w:hint="eastAsia"/>
          <w:sz w:val="32"/>
          <w:szCs w:val="32"/>
        </w:rPr>
        <w:t>果园周围环境情况：按照企业实际情况勾选。</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16.</w:t>
      </w:r>
      <w:r>
        <w:rPr>
          <w:rFonts w:ascii="Times New Roman" w:eastAsia="方正仿宋_GBK" w:cs="方正仿宋_GBK" w:hAnsi="Times New Roman" w:hint="eastAsia"/>
          <w:sz w:val="32"/>
          <w:szCs w:val="32"/>
        </w:rPr>
        <w:t>提交的管理文件清单：按照清单提供全部材料，并勾选。</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17.</w:t>
      </w:r>
      <w:r>
        <w:rPr>
          <w:rFonts w:ascii="Times New Roman" w:eastAsia="方正仿宋_GBK" w:cs="方正仿宋_GBK" w:hAnsi="Times New Roman" w:hint="eastAsia"/>
          <w:sz w:val="32"/>
          <w:szCs w:val="32"/>
        </w:rPr>
        <w:t>负责人签名：企业法人代表签名。</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18.</w:t>
      </w:r>
      <w:r>
        <w:rPr>
          <w:rFonts w:ascii="Times New Roman" w:eastAsia="方正仿宋_GBK" w:cs="方正仿宋_GBK" w:hAnsi="Times New Roman" w:hint="eastAsia"/>
          <w:sz w:val="32"/>
          <w:szCs w:val="32"/>
        </w:rPr>
        <w:t>所在地海关现场考核意见：不填。</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19.</w:t>
      </w:r>
      <w:r>
        <w:rPr>
          <w:rFonts w:ascii="Times New Roman" w:eastAsia="方正仿宋_GBK" w:cs="方正仿宋_GBK" w:hAnsi="Times New Roman" w:hint="eastAsia"/>
          <w:sz w:val="32"/>
          <w:szCs w:val="32"/>
        </w:rPr>
        <w:t>所在地海关初审意见：不填。</w:t>
      </w:r>
    </w:p>
    <w:p>
      <w:pPr>
        <w:pStyle w:val="406"/>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20.</w:t>
      </w:r>
      <w:r>
        <w:rPr>
          <w:rFonts w:ascii="Times New Roman" w:eastAsia="方正仿宋_GBK" w:cs="方正仿宋_GBK" w:hAnsi="Times New Roman" w:hint="eastAsia"/>
          <w:sz w:val="32"/>
          <w:szCs w:val="32"/>
        </w:rPr>
        <w:t>直属海关业务主管部门审批意见：不填。</w:t>
      </w:r>
    </w:p>
    <w:p>
      <w:pPr>
        <w:pStyle w:val="406"/>
        <w:spacing w:line="560" w:lineRule="exact"/>
        <w:ind w:firstLineChars="200" w:firstLine="640"/>
      </w:pPr>
      <w:r>
        <w:rPr>
          <w:rFonts w:ascii="Times New Roman" w:eastAsia="方正仿宋_GBK" w:cs="Times New Roman" w:hAnsi="Times New Roman"/>
          <w:sz w:val="32"/>
          <w:szCs w:val="32"/>
        </w:rPr>
        <w:t>21.</w:t>
      </w:r>
      <w:r>
        <w:rPr>
          <w:rFonts w:ascii="Times New Roman" w:eastAsia="方正仿宋_GBK" w:cs="方正仿宋_GBK" w:hAnsi="Times New Roman" w:hint="eastAsia"/>
          <w:sz w:val="32"/>
          <w:szCs w:val="32"/>
        </w:rPr>
        <w:t>批准注册登记编号：不填。</w:t>
      </w:r>
    </w:p>
    <w:p>
      <w:pPr>
        <w:pStyle w:val="408"/>
        <w:spacing w:line="560" w:lineRule="exact"/>
        <w:rPr>
          <w:rFonts w:ascii="Times New Roman" w:eastAsia="方正黑体_GBK" w:cs="Times New Roman" w:hAnsi="Times New Roman"/>
          <w:sz w:val="32"/>
          <w:szCs w:val="32"/>
        </w:rPr>
      </w:pPr>
    </w:p>
    <w:p>
      <w:pPr>
        <w:pStyle w:val="408"/>
        <w:spacing w:line="560" w:lineRule="exact"/>
        <w:rPr>
          <w:rFonts w:ascii="Times New Roman" w:eastAsia="方正黑体_GBK" w:cs="Times New Roman" w:hAnsi="Times New Roman"/>
          <w:sz w:val="32"/>
          <w:szCs w:val="32"/>
        </w:rPr>
      </w:pPr>
    </w:p>
    <w:p>
      <w:pPr>
        <w:pStyle w:val="408"/>
        <w:spacing w:line="560" w:lineRule="exact"/>
        <w:rPr>
          <w:rFonts w:ascii="Times New Roman" w:eastAsia="方正黑体_GBK" w:cs="Times New Roman" w:hAnsi="Times New Roman"/>
          <w:sz w:val="32"/>
          <w:szCs w:val="32"/>
        </w:rPr>
      </w:pPr>
    </w:p>
    <w:p>
      <w:pPr>
        <w:pStyle w:val="408"/>
        <w:spacing w:line="560" w:lineRule="exact"/>
        <w:rPr>
          <w:rFonts w:ascii="Times New Roman" w:eastAsia="方正黑体_GBK" w:cs="Times New Roman" w:hAnsi="Times New Roman"/>
          <w:sz w:val="32"/>
          <w:szCs w:val="32"/>
        </w:rPr>
      </w:pPr>
    </w:p>
    <w:p>
      <w:pPr>
        <w:pStyle w:val="408"/>
        <w:spacing w:line="560" w:lineRule="exact"/>
        <w:rPr>
          <w:rFonts w:ascii="Times New Roman" w:eastAsia="方正黑体_GBK" w:cs="Times New Roman" w:hAnsi="Times New Roman"/>
          <w:sz w:val="32"/>
          <w:szCs w:val="32"/>
        </w:rPr>
      </w:pPr>
    </w:p>
    <w:p>
      <w:pPr>
        <w:pStyle w:val="408"/>
        <w:spacing w:line="560" w:lineRule="exact"/>
        <w:rPr>
          <w:rFonts w:ascii="Times New Roman" w:eastAsia="方正黑体_GBK" w:cs="Times New Roman" w:hAnsi="Times New Roman"/>
          <w:sz w:val="32"/>
          <w:szCs w:val="32"/>
        </w:rPr>
      </w:pPr>
    </w:p>
    <w:p>
      <w:pPr>
        <w:pStyle w:val="408"/>
        <w:spacing w:line="560" w:lineRule="exact"/>
        <w:rPr>
          <w:rFonts w:ascii="Times New Roman" w:eastAsia="方正黑体_GBK" w:cs="Times New Roman" w:hAnsi="Times New Roman"/>
          <w:sz w:val="32"/>
          <w:szCs w:val="32"/>
        </w:rPr>
      </w:pPr>
    </w:p>
    <w:p>
      <w:pPr>
        <w:pStyle w:val="408"/>
        <w:spacing w:line="560" w:lineRule="exact"/>
        <w:rPr>
          <w:rFonts w:ascii="Times New Roman" w:eastAsia="方正黑体_GBK" w:cs="Times New Roman" w:hAnsi="Times New Roman"/>
          <w:sz w:val="32"/>
          <w:szCs w:val="32"/>
        </w:rPr>
      </w:pPr>
    </w:p>
    <w:p>
      <w:pPr>
        <w:pStyle w:val="408"/>
        <w:spacing w:line="560" w:lineRule="exact"/>
        <w:rPr>
          <w:rFonts w:ascii="Times New Roman" w:eastAsia="方正黑体_GBK" w:cs="Times New Roman" w:hAnsi="Times New Roman"/>
          <w:sz w:val="32"/>
          <w:szCs w:val="32"/>
        </w:rPr>
      </w:pPr>
    </w:p>
    <w:p>
      <w:pPr>
        <w:pStyle w:val="408"/>
        <w:spacing w:line="560" w:lineRule="exact"/>
        <w:rPr>
          <w:rFonts w:ascii="Times New Roman" w:eastAsia="方正黑体_GBK" w:cs="Times New Roman" w:hAnsi="Times New Roman"/>
          <w:sz w:val="32"/>
          <w:szCs w:val="32"/>
        </w:rPr>
      </w:pPr>
    </w:p>
    <w:p>
      <w:pPr>
        <w:pStyle w:val="410"/>
        <w:keepNext w:val="0"/>
        <w:keepLines w:val="0"/>
        <w:pageBreakBefore w:val="0"/>
        <w:widowControl/>
        <w:suppressLineNumbers w:val="0"/>
        <w:suppressAutoHyphens w:val="0"/>
        <w:adjustRightInd/>
        <w:snapToGrid w:val="0"/>
        <w:spacing w:line="560" w:lineRule="exact"/>
        <w:ind w:left="0"/>
        <w:jc w:val="left"/>
        <w:rPr>
          <w:rFonts w:ascii="方正黑体_GBK" w:eastAsia="方正黑体_GBK" w:cs="方正黑体_GBK" w:hAnsi="方正黑体_GBK" w:hint="eastAsia"/>
          <w:kern w:val="0"/>
          <w:sz w:val="28"/>
          <w:szCs w:val="24"/>
          <w:lang w:bidi="ar-SA"/>
        </w:rPr>
      </w:pPr>
      <w:r>
        <w:rPr>
          <w:rFonts w:ascii="方正黑体_GBK" w:eastAsia="方正黑体_GBK" w:cs="方正黑体_GBK" w:hAnsi="方正黑体_GBK" w:hint="eastAsia"/>
          <w:kern w:val="0"/>
          <w:sz w:val="28"/>
          <w:szCs w:val="24"/>
          <w:lang w:bidi="ar-SA"/>
        </w:rPr>
        <w:t>填写样本</w:t>
      </w:r>
    </w:p>
    <w:p>
      <w:pPr>
        <w:pStyle w:val="410"/>
        <w:keepNext w:val="0"/>
        <w:keepLines w:val="0"/>
        <w:pageBreakBefore w:val="0"/>
        <w:widowControl/>
        <w:suppressLineNumbers w:val="0"/>
        <w:suppressAutoHyphens w:val="0"/>
        <w:adjustRightInd/>
        <w:snapToGrid w:val="0"/>
        <w:spacing w:line="560" w:lineRule="exact"/>
        <w:ind w:left="0" w:firstLineChars="2077" w:firstLine="5816"/>
        <w:jc w:val="left"/>
        <w:rPr>
          <w:rFonts w:ascii="宋体" w:eastAsia="宋体" w:cs="宋体" w:hint="eastAsia"/>
          <w:kern w:val="0"/>
          <w:sz w:val="28"/>
          <w:szCs w:val="24"/>
          <w:lang w:bidi="ar-SA"/>
        </w:rPr>
      </w:pPr>
      <w:r>
        <w:rPr>
          <w:rFonts w:ascii="宋体" w:eastAsia="宋体" w:cs="宋体" w:hint="eastAsia"/>
          <w:kern w:val="0"/>
          <w:sz w:val="28"/>
          <w:szCs w:val="24"/>
          <w:lang w:bidi="ar-SA"/>
        </w:rPr>
        <w:t>申请编号：</w:t>
      </w:r>
    </w:p>
    <w:p>
      <w:pPr>
        <w:pStyle w:val="410"/>
        <w:keepNext w:val="0"/>
        <w:keepLines w:val="0"/>
        <w:pageBreakBefore w:val="0"/>
        <w:widowControl/>
        <w:suppressLineNumbers w:val="0"/>
        <w:suppressAutoHyphens w:val="0"/>
        <w:adjustRightInd/>
        <w:snapToGrid w:val="0"/>
        <w:spacing w:line="560" w:lineRule="exact"/>
        <w:ind w:left="0"/>
        <w:rPr>
          <w:rFonts w:ascii="宋体" w:eastAsia="宋体" w:cs="Times New Roman" w:hint="eastAsia"/>
          <w:kern w:val="0"/>
          <w:sz w:val="28"/>
          <w:szCs w:val="21"/>
          <w:lang w:bidi="ar-SA"/>
        </w:rPr>
      </w:pPr>
    </w:p>
    <w:p>
      <w:pPr>
        <w:pStyle w:val="410"/>
        <w:keepNext w:val="0"/>
        <w:keepLines w:val="0"/>
        <w:pageBreakBefore w:val="0"/>
        <w:widowControl/>
        <w:suppressLineNumbers w:val="0"/>
        <w:suppressAutoHyphens w:val="0"/>
        <w:adjustRightInd/>
        <w:snapToGrid w:val="0"/>
        <w:spacing w:line="560" w:lineRule="exact"/>
        <w:ind w:left="0"/>
        <w:jc w:val="center"/>
        <w:rPr>
          <w:rFonts w:ascii="方正小标宋简体" w:eastAsia="方正小标宋简体" w:cs="Times New Roman" w:hint="eastAsia"/>
          <w:kern w:val="0"/>
          <w:sz w:val="52"/>
          <w:szCs w:val="21"/>
          <w:lang w:bidi="ar-SA"/>
        </w:rPr>
      </w:pPr>
      <w:r>
        <w:rPr>
          <w:rFonts w:ascii="方正小标宋简体" w:eastAsia="方正小标宋简体" w:cs="Times New Roman" w:hint="eastAsia"/>
          <w:kern w:val="0"/>
          <w:sz w:val="52"/>
          <w:szCs w:val="21"/>
          <w:lang w:bidi="ar-SA"/>
        </w:rPr>
        <w:t>出境水果果园注册登记申请表</w:t>
      </w:r>
    </w:p>
    <w:p>
      <w:pPr>
        <w:pStyle w:val="410"/>
        <w:keepNext w:val="0"/>
        <w:keepLines w:val="0"/>
        <w:pageBreakBefore w:val="0"/>
        <w:widowControl/>
        <w:suppressLineNumbers w:val="0"/>
        <w:suppressAutoHyphens w:val="0"/>
        <w:adjustRightInd/>
        <w:snapToGrid w:val="0"/>
        <w:spacing w:line="560" w:lineRule="exact"/>
        <w:ind w:left="0"/>
        <w:jc w:val="center"/>
        <w:rPr>
          <w:rFonts w:ascii="方正小标宋简体" w:eastAsia="方正小标宋简体" w:cs="Times New Roman" w:hint="eastAsia"/>
          <w:kern w:val="0"/>
          <w:sz w:val="52"/>
          <w:szCs w:val="21"/>
          <w:lang w:eastAsia="zh-CN" w:bidi="ar-SA"/>
        </w:rPr>
      </w:pPr>
      <w:r>
        <w:rPr>
          <w:rFonts w:ascii="方正小标宋简体" w:eastAsia="方正小标宋简体" w:cs="Times New Roman" w:hint="eastAsia"/>
          <w:kern w:val="0"/>
          <w:sz w:val="52"/>
          <w:szCs w:val="21"/>
          <w:lang w:eastAsia="zh-CN" w:bidi="ar-SA"/>
        </w:rPr>
        <w:t>（样表）</w:t>
      </w:r>
    </w:p>
    <w:p>
      <w:pPr>
        <w:pStyle w:val="410"/>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p>
    <w:p>
      <w:pPr>
        <w:pStyle w:val="410"/>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p>
    <w:p>
      <w:pPr>
        <w:pStyle w:val="410"/>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p>
    <w:p>
      <w:pPr>
        <w:pStyle w:val="410"/>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p>
    <w:p>
      <w:pPr>
        <w:pStyle w:val="410"/>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p>
    <w:p>
      <w:pPr>
        <w:pStyle w:val="410"/>
        <w:keepNext w:val="0"/>
        <w:keepLines w:val="0"/>
        <w:pageBreakBefore w:val="0"/>
        <w:widowControl/>
        <w:suppressLineNumbers w:val="0"/>
        <w:suppressAutoHyphens w:val="0"/>
        <w:adjustRightInd/>
        <w:snapToGrid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果园名称(盖章)：</w:t>
      </w:r>
      <w:r>
        <w:rPr>
          <w:rFonts w:ascii="宋体" w:eastAsia="宋体" w:cs="Times New Roman" w:hint="eastAsia"/>
          <w:kern w:val="0"/>
          <w:sz w:val="28"/>
          <w:szCs w:val="21"/>
          <w:u w:val="single"/>
          <w:lang w:bidi="ar-SA"/>
        </w:rPr>
        <w:t xml:space="preserve"> XX公司</w:t>
      </w:r>
      <w:r>
        <w:rPr>
          <w:rFonts w:ascii="宋体" w:eastAsia="宋体" w:cs="Times New Roman" w:hint="eastAsia"/>
          <w:kern w:val="0"/>
          <w:sz w:val="28"/>
          <w:szCs w:val="21"/>
          <w:lang w:bidi="ar-SA"/>
        </w:rPr>
        <w:t>（盖章）</w:t>
      </w:r>
    </w:p>
    <w:p>
      <w:pPr>
        <w:pStyle w:val="410"/>
        <w:keepNext w:val="0"/>
        <w:keepLines w:val="0"/>
        <w:pageBreakBefore w:val="0"/>
        <w:widowControl/>
        <w:suppressLineNumbers w:val="0"/>
        <w:suppressAutoHyphens w:val="0"/>
        <w:adjustRightInd/>
        <w:snapToGrid w:val="0"/>
        <w:spacing w:line="560" w:lineRule="exact"/>
        <w:ind w:left="0"/>
        <w:jc w:val="center"/>
        <w:rPr>
          <w:rFonts w:ascii="宋体" w:eastAsia="宋体" w:cs="Times New Roman" w:hint="eastAsia"/>
          <w:kern w:val="0"/>
          <w:sz w:val="28"/>
          <w:szCs w:val="21"/>
          <w:lang w:bidi="ar-SA"/>
        </w:rPr>
      </w:pPr>
    </w:p>
    <w:p>
      <w:pPr>
        <w:pStyle w:val="410"/>
        <w:keepNext w:val="0"/>
        <w:keepLines w:val="0"/>
        <w:pageBreakBefore w:val="0"/>
        <w:widowControl/>
        <w:suppressLineNumbers w:val="0"/>
        <w:suppressAutoHyphens w:val="0"/>
        <w:adjustRightInd/>
        <w:snapToGrid w:val="0"/>
        <w:spacing w:line="560" w:lineRule="exact"/>
        <w:ind w:left="0" w:firstLineChars="450" w:firstLine="126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所在地隶属海关机构：</w:t>
      </w:r>
      <w:bookmarkStart w:id="6" w:name="_Hlk516075676"/>
      <w:r>
        <w:rPr>
          <w:rFonts w:ascii="宋体" w:eastAsia="宋体" w:cs="Times New Roman" w:hint="eastAsia"/>
          <w:kern w:val="0"/>
          <w:sz w:val="28"/>
          <w:szCs w:val="21"/>
          <w:u w:val="single"/>
          <w:lang w:bidi="ar-SA"/>
        </w:rPr>
        <w:t>　　　　　XX海关　　　　</w:t>
      </w:r>
      <w:bookmarkEnd w:id="6"/>
    </w:p>
    <w:p>
      <w:pPr>
        <w:pStyle w:val="410"/>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p>
    <w:p>
      <w:pPr>
        <w:pStyle w:val="410"/>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p>
    <w:p>
      <w:pPr>
        <w:pStyle w:val="410"/>
        <w:keepNext w:val="0"/>
        <w:keepLines w:val="0"/>
        <w:pageBreakBefore w:val="0"/>
        <w:widowControl/>
        <w:suppressLineNumbers w:val="0"/>
        <w:suppressAutoHyphens w:val="0"/>
        <w:adjustRightInd/>
        <w:snapToGrid w:val="0"/>
        <w:spacing w:line="560" w:lineRule="exact"/>
        <w:ind w:left="0" w:firstLineChars="398" w:firstLine="1114"/>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申请日期：20XX年   X月   X日</w:t>
      </w:r>
    </w:p>
    <w:p>
      <w:pPr>
        <w:pStyle w:val="410"/>
        <w:keepNext w:val="0"/>
        <w:keepLines w:val="0"/>
        <w:pageBreakBefore w:val="0"/>
        <w:widowControl/>
        <w:suppressLineNumbers w:val="0"/>
        <w:suppressAutoHyphens w:val="0"/>
        <w:adjustRightInd/>
        <w:snapToGrid w:val="0"/>
        <w:spacing w:line="560" w:lineRule="exact"/>
        <w:ind w:left="0" w:firstLine="5400"/>
        <w:jc w:val="left"/>
        <w:rPr>
          <w:rFonts w:ascii="宋体" w:eastAsia="宋体" w:cs="Times New Roman" w:hint="eastAsia"/>
          <w:kern w:val="0"/>
          <w:sz w:val="28"/>
          <w:szCs w:val="21"/>
          <w:lang w:bidi="ar-SA"/>
        </w:rPr>
      </w:pPr>
    </w:p>
    <w:p>
      <w:pPr>
        <w:pStyle w:val="410"/>
        <w:keepNext w:val="0"/>
        <w:keepLines w:val="0"/>
        <w:pageBreakBefore w:val="0"/>
        <w:widowControl/>
        <w:suppressLineNumbers w:val="0"/>
        <w:suppressAutoHyphens w:val="0"/>
        <w:adjustRightInd/>
        <w:snapToGrid w:val="0"/>
        <w:spacing w:line="560" w:lineRule="exact"/>
        <w:ind w:left="0" w:firstLine="5400"/>
        <w:jc w:val="left"/>
        <w:rPr>
          <w:rFonts w:ascii="宋体" w:eastAsia="宋体" w:cs="Times New Roman" w:hint="eastAsia"/>
          <w:kern w:val="0"/>
          <w:sz w:val="28"/>
          <w:szCs w:val="21"/>
          <w:lang w:bidi="ar-SA"/>
        </w:rPr>
      </w:pPr>
    </w:p>
    <w:p>
      <w:pPr>
        <w:pStyle w:val="410"/>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p>
    <w:p>
      <w:pPr>
        <w:pStyle w:val="410"/>
        <w:spacing w:line="560" w:lineRule="exact"/>
      </w:pPr>
    </w:p>
    <w:p>
      <w:pPr>
        <w:pStyle w:val="410"/>
        <w:spacing w:line="560" w:lineRule="exact"/>
        <w:sectPr>
          <w:pgSz w:w="11906" w:h="16838"/>
          <w:pgMar w:top="1440" w:right="1800" w:bottom="1440" w:left="1800" w:header="851" w:footer="992" w:gutter="0"/>
          <w:cols w:num="1" w:space="720"/>
          <w:docGrid w:type="lines" w:linePitch="312" w:charSpace="0"/>
        </w:sectPr>
      </w:pPr>
    </w:p>
    <w:p>
      <w:pPr>
        <w:pStyle w:val="410"/>
        <w:keepNext w:val="0"/>
        <w:keepLines w:val="0"/>
        <w:pageBreakBefore w:val="0"/>
        <w:widowControl/>
        <w:suppressLineNumbers w:val="0"/>
        <w:suppressAutoHyphens w:val="0"/>
        <w:adjustRightInd/>
        <w:snapToGrid w:val="0"/>
        <w:spacing w:line="560" w:lineRule="exact"/>
        <w:ind w:left="0"/>
        <w:jc w:val="center"/>
        <w:rPr>
          <w:rFonts w:ascii="方正小标宋简体" w:eastAsia="方正小标宋简体" w:cs="Times New Roman" w:hint="eastAsia"/>
          <w:kern w:val="0"/>
          <w:sz w:val="36"/>
          <w:szCs w:val="21"/>
          <w:lang w:bidi="ar-SA"/>
        </w:rPr>
      </w:pPr>
      <w:r>
        <w:rPr>
          <w:rFonts w:ascii="方正小标宋简体" w:eastAsia="方正小标宋简体" w:cs="Times New Roman" w:hint="eastAsia"/>
          <w:kern w:val="0"/>
          <w:sz w:val="36"/>
          <w:szCs w:val="21"/>
          <w:lang w:bidi="ar-SA"/>
        </w:rPr>
        <w:t>出境水果果园的基本情况</w:t>
      </w:r>
    </w:p>
    <w:p>
      <w:pPr>
        <w:pStyle w:val="410"/>
        <w:keepNext w:val="0"/>
        <w:keepLines w:val="0"/>
        <w:pageBreakBefore w:val="0"/>
        <w:widowControl/>
        <w:suppressLineNumbers w:val="0"/>
        <w:suppressAutoHyphens w:val="0"/>
        <w:adjustRightInd/>
        <w:snapToGrid w:val="0"/>
        <w:spacing w:line="560" w:lineRule="exact"/>
        <w:ind w:left="0" w:firstLineChars="900" w:firstLine="2520"/>
        <w:jc w:val="left"/>
        <w:rPr>
          <w:rFonts w:ascii="宋体" w:eastAsia="宋体" w:cs="Times New Roman" w:hint="eastAsia"/>
          <w:kern w:val="0"/>
          <w:sz w:val="28"/>
          <w:szCs w:val="21"/>
          <w:lang w:bidi="ar-SA"/>
        </w:rPr>
      </w:pPr>
    </w:p>
    <w:tbl>
      <w:tblPr>
        <w:jc w:val="center"/>
        <w:tblW w:w="8871" w:type="dxa"/>
        <w:tblBorders>
          <w:top w:val="single" w:sz="6" w:space="0" w:color="auto"/>
          <w:left w:val="single" w:sz="6" w:space="0" w:color="auto"/>
          <w:bottom w:val="single" w:sz="6" w:space="0" w:color="auto"/>
          <w:right w:val="single" w:sz="6" w:space="0" w:color="auto"/>
          <w:insideH w:val="outset" w:sz="6" w:space="0" w:color="auto"/>
          <w:insideV w:val="outset" w:sz="6" w:space="0" w:color="auto"/>
        </w:tblBorders>
        <w:tblLayout w:type="fixed"/>
        <w:tblCellMar>
          <w:top w:w="0" w:type="dxa"/>
          <w:left w:w="28" w:type="dxa"/>
          <w:bottom w:w="0" w:type="dxa"/>
          <w:right w:w="28" w:type="dxa"/>
        </w:tblCellMar>
      </w:tblPr>
      <w:tblGrid>
        <w:gridCol w:w="1494"/>
        <w:gridCol w:w="465"/>
        <w:gridCol w:w="735"/>
        <w:gridCol w:w="1665"/>
        <w:gridCol w:w="2028"/>
        <w:gridCol w:w="2484"/>
      </w:tblGrid>
      <w:tr>
        <w:trPr>
          <w:trHeight w:val="962"/>
        </w:trPr>
        <w:tc>
          <w:tcPr>
            <w:tcW w:w="1959" w:type="dxa"/>
            <w:gridSpan w:val="2"/>
            <w:tcBorders>
              <w:top w:val="single" w:sz="4" w:space="0" w:color="auto"/>
              <w:left w:val="single" w:sz="4" w:space="0" w:color="auto"/>
              <w:bottom w:val="single" w:sz="6" w:space="0" w:color="auto"/>
              <w:right w:val="single" w:sz="4" w:space="0" w:color="auto"/>
            </w:tcBorders>
            <w:vAlign w:val="center"/>
          </w:tcPr>
          <w:p>
            <w:pPr>
              <w:pStyle w:val="410"/>
              <w:keepNext w:val="0"/>
              <w:keepLines w:val="0"/>
              <w:pageBreakBefore w:val="0"/>
              <w:widowControl/>
              <w:suppressLineNumbers w:val="0"/>
              <w:suppressAutoHyphens w:val="0"/>
              <w:adjustRightInd/>
              <w:snapToGrid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名  称</w:t>
            </w:r>
          </w:p>
          <w:p>
            <w:pPr>
              <w:pStyle w:val="410"/>
              <w:keepNext w:val="0"/>
              <w:keepLines w:val="0"/>
              <w:pageBreakBefore w:val="0"/>
              <w:widowControl/>
              <w:suppressLineNumbers w:val="0"/>
              <w:suppressAutoHyphens w:val="0"/>
              <w:adjustRightInd/>
              <w:snapToGrid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(中英文)</w:t>
            </w:r>
          </w:p>
        </w:tc>
        <w:tc>
          <w:tcPr>
            <w:tcW w:w="6912" w:type="dxa"/>
            <w:gridSpan w:val="4"/>
            <w:tcBorders>
              <w:top w:val="single" w:sz="6" w:space="0" w:color="auto"/>
              <w:left w:val="single" w:sz="4"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XX公司</w:t>
            </w:r>
          </w:p>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ab/>
              <w:t>XXX</w:t>
            </w:r>
          </w:p>
        </w:tc>
      </w:tr>
      <w:tr>
        <w:trPr>
          <w:trHeight w:val="763"/>
        </w:trPr>
        <w:tc>
          <w:tcPr>
            <w:tcW w:w="1959" w:type="dxa"/>
            <w:gridSpan w:val="2"/>
            <w:tcBorders>
              <w:top w:val="single" w:sz="6" w:space="0" w:color="auto"/>
              <w:left w:val="single" w:sz="4" w:space="0" w:color="auto"/>
              <w:bottom w:val="single" w:sz="6" w:space="0" w:color="auto"/>
              <w:right w:val="single" w:sz="4" w:space="0" w:color="auto"/>
            </w:tcBorders>
            <w:vAlign w:val="center"/>
          </w:tcPr>
          <w:p>
            <w:pPr>
              <w:pStyle w:val="410"/>
              <w:keepNext w:val="0"/>
              <w:keepLines w:val="0"/>
              <w:pageBreakBefore w:val="0"/>
              <w:widowControl/>
              <w:suppressLineNumbers w:val="0"/>
              <w:suppressAutoHyphens w:val="0"/>
              <w:adjustRightInd/>
              <w:snapToGrid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地  址</w:t>
            </w:r>
          </w:p>
          <w:p>
            <w:pPr>
              <w:pStyle w:val="410"/>
              <w:keepNext w:val="0"/>
              <w:keepLines w:val="0"/>
              <w:pageBreakBefore w:val="0"/>
              <w:widowControl/>
              <w:suppressLineNumbers w:val="0"/>
              <w:suppressAutoHyphens w:val="0"/>
              <w:adjustRightInd/>
              <w:snapToGrid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(中英文)</w:t>
            </w:r>
          </w:p>
        </w:tc>
        <w:tc>
          <w:tcPr>
            <w:tcW w:w="6912" w:type="dxa"/>
            <w:gridSpan w:val="4"/>
            <w:tcBorders>
              <w:top w:val="single" w:sz="6" w:space="0" w:color="auto"/>
              <w:left w:val="single" w:sz="4"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XX省XX市XX区XX路XX号</w:t>
            </w:r>
          </w:p>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XXX</w:t>
            </w:r>
          </w:p>
        </w:tc>
      </w:tr>
      <w:tr>
        <w:trPr>
          <w:trHeight w:val="947"/>
        </w:trPr>
        <w:tc>
          <w:tcPr>
            <w:tcW w:w="1959" w:type="dxa"/>
            <w:gridSpan w:val="2"/>
            <w:tcBorders>
              <w:top w:val="single" w:sz="6" w:space="0" w:color="auto"/>
              <w:left w:val="single" w:sz="4" w:space="0" w:color="auto"/>
              <w:bottom w:val="single" w:sz="6" w:space="0" w:color="auto"/>
              <w:right w:val="single" w:sz="4"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负责人</w:t>
            </w:r>
          </w:p>
        </w:tc>
        <w:tc>
          <w:tcPr>
            <w:tcW w:w="2400" w:type="dxa"/>
            <w:gridSpan w:val="2"/>
            <w:tcBorders>
              <w:top w:val="single" w:sz="6" w:space="0" w:color="auto"/>
              <w:left w:val="single" w:sz="4"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张三丰</w:t>
            </w:r>
          </w:p>
        </w:tc>
        <w:tc>
          <w:tcPr>
            <w:tcW w:w="2028" w:type="dxa"/>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电话</w:t>
            </w:r>
          </w:p>
        </w:tc>
        <w:tc>
          <w:tcPr>
            <w:tcW w:w="2484" w:type="dxa"/>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p>
        </w:tc>
      </w:tr>
      <w:tr>
        <w:trPr>
          <w:trHeight w:val="947"/>
        </w:trPr>
        <w:tc>
          <w:tcPr>
            <w:tcW w:w="1959" w:type="dxa"/>
            <w:gridSpan w:val="2"/>
            <w:tcBorders>
              <w:top w:val="single" w:sz="6" w:space="0" w:color="auto"/>
              <w:left w:val="single" w:sz="4" w:space="0" w:color="auto"/>
              <w:bottom w:val="single" w:sz="4" w:space="0" w:color="auto"/>
              <w:right w:val="single" w:sz="4"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联系人</w:t>
            </w:r>
          </w:p>
        </w:tc>
        <w:tc>
          <w:tcPr>
            <w:tcW w:w="2400" w:type="dxa"/>
            <w:gridSpan w:val="2"/>
            <w:tcBorders>
              <w:top w:val="single" w:sz="6" w:space="0" w:color="auto"/>
              <w:left w:val="single" w:sz="4"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张三</w:t>
            </w:r>
          </w:p>
        </w:tc>
        <w:tc>
          <w:tcPr>
            <w:tcW w:w="2028" w:type="dxa"/>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电话</w:t>
            </w:r>
          </w:p>
        </w:tc>
        <w:tc>
          <w:tcPr>
            <w:tcW w:w="2484" w:type="dxa"/>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p>
        </w:tc>
      </w:tr>
      <w:tr>
        <w:trPr>
          <w:trHeight w:val="1113"/>
        </w:trPr>
        <w:tc>
          <w:tcPr>
            <w:tcW w:w="2694" w:type="dxa"/>
            <w:gridSpan w:val="3"/>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植保专业技术人员姓名</w:t>
            </w:r>
          </w:p>
        </w:tc>
        <w:tc>
          <w:tcPr>
            <w:tcW w:w="1665" w:type="dxa"/>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李四</w:t>
            </w:r>
          </w:p>
        </w:tc>
        <w:tc>
          <w:tcPr>
            <w:tcW w:w="2028" w:type="dxa"/>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专用农药保管间及状况</w:t>
            </w:r>
          </w:p>
        </w:tc>
        <w:tc>
          <w:tcPr>
            <w:tcW w:w="2484" w:type="dxa"/>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1间，100平方米</w:t>
            </w:r>
          </w:p>
        </w:tc>
      </w:tr>
      <w:tr>
        <w:trPr>
          <w:trHeight w:val="731"/>
        </w:trPr>
        <w:tc>
          <w:tcPr>
            <w:tcW w:w="2694" w:type="dxa"/>
            <w:gridSpan w:val="3"/>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果园种植面积</w:t>
            </w:r>
          </w:p>
        </w:tc>
        <w:tc>
          <w:tcPr>
            <w:tcW w:w="1665" w:type="dxa"/>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50（亩）</w:t>
            </w:r>
          </w:p>
        </w:tc>
        <w:tc>
          <w:tcPr>
            <w:tcW w:w="2028" w:type="dxa"/>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人数</w:t>
            </w:r>
          </w:p>
        </w:tc>
        <w:tc>
          <w:tcPr>
            <w:tcW w:w="2484" w:type="dxa"/>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15人</w:t>
            </w:r>
          </w:p>
        </w:tc>
      </w:tr>
      <w:tr>
        <w:trPr>
          <w:trHeight w:val="792"/>
        </w:trPr>
        <w:tc>
          <w:tcPr>
            <w:tcW w:w="2694" w:type="dxa"/>
            <w:gridSpan w:val="3"/>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主要种植种类</w:t>
            </w:r>
          </w:p>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及品种</w:t>
            </w:r>
          </w:p>
        </w:tc>
        <w:tc>
          <w:tcPr>
            <w:tcW w:w="6177" w:type="dxa"/>
            <w:gridSpan w:val="3"/>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种类：西瓜 品种：早佳西瓜（8424）</w:t>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其中出境种类及品种：</w:t>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种类：西瓜 品种：早佳西瓜（8424）</w:t>
            </w:r>
          </w:p>
        </w:tc>
      </w:tr>
      <w:tr>
        <w:trPr>
          <w:trHeight w:val="792"/>
        </w:trPr>
        <w:tc>
          <w:tcPr>
            <w:tcW w:w="2694" w:type="dxa"/>
            <w:gridSpan w:val="3"/>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年产量(吨)</w:t>
            </w:r>
          </w:p>
        </w:tc>
        <w:tc>
          <w:tcPr>
            <w:tcW w:w="6177" w:type="dxa"/>
            <w:gridSpan w:val="3"/>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10吨</w:t>
            </w:r>
          </w:p>
        </w:tc>
      </w:tr>
      <w:tr>
        <w:trPr>
          <w:trHeight w:val="892"/>
        </w:trPr>
        <w:tc>
          <w:tcPr>
            <w:tcW w:w="2694" w:type="dxa"/>
            <w:gridSpan w:val="3"/>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拟输往国家或者地区</w:t>
            </w:r>
          </w:p>
        </w:tc>
        <w:tc>
          <w:tcPr>
            <w:tcW w:w="6177" w:type="dxa"/>
            <w:gridSpan w:val="3"/>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香港</w:t>
            </w:r>
          </w:p>
        </w:tc>
      </w:tr>
      <w:tr>
        <w:trPr>
          <w:trHeight w:val="69"/>
        </w:trPr>
        <w:tc>
          <w:tcPr>
            <w:tcW w:w="2694" w:type="dxa"/>
            <w:gridSpan w:val="3"/>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果园周围环境情况</w:t>
            </w:r>
          </w:p>
        </w:tc>
        <w:tc>
          <w:tcPr>
            <w:tcW w:w="6177" w:type="dxa"/>
            <w:gridSpan w:val="3"/>
            <w:tcBorders>
              <w:top w:val="single" w:sz="6" w:space="0" w:color="auto"/>
              <w:left w:val="single" w:sz="6" w:space="0" w:color="auto"/>
              <w:bottom w:val="single" w:sz="6" w:space="0" w:color="auto"/>
              <w:right w:val="single" w:sz="6" w:space="0" w:color="auto"/>
            </w:tcBorders>
          </w:tcPr>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医院：                有</w:t>
            </w:r>
            <w:r>
              <w:rPr>
                <w:rFonts w:ascii="方正仿宋简体" w:eastAsia="方正仿宋简体" w:cs="楷体_GB2312"/>
                <w:kern w:val="0"/>
                <w:sz w:val="30"/>
                <w:szCs w:val="30"/>
                <w:lang w:bidi="ar-SA"/>
              </w:rPr>
              <w:sym w:font="Wingdings 2" w:char="F052"/>
            </w:r>
            <w:r>
              <w:rPr>
                <w:rFonts w:ascii="宋体" w:eastAsia="宋体" w:cs="Times New Roman" w:hint="eastAsia"/>
                <w:kern w:val="0"/>
                <w:sz w:val="28"/>
                <w:szCs w:val="21"/>
                <w:lang w:bidi="ar-SA"/>
              </w:rPr>
              <w:t xml:space="preserve">            无□</w:t>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垃圾场：              有□            无</w:t>
            </w:r>
            <w:r>
              <w:rPr>
                <w:rFonts w:ascii="方正仿宋简体" w:eastAsia="方正仿宋简体" w:cs="楷体_GB2312"/>
                <w:kern w:val="0"/>
                <w:sz w:val="30"/>
                <w:szCs w:val="30"/>
                <w:lang w:bidi="ar-SA"/>
              </w:rPr>
              <w:sym w:font="Wingdings 2" w:char="F052"/>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化工厂：              有□            无</w:t>
            </w:r>
            <w:r>
              <w:rPr>
                <w:rFonts w:ascii="方正仿宋简体" w:eastAsia="方正仿宋简体" w:cs="楷体_GB2312"/>
                <w:kern w:val="0"/>
                <w:sz w:val="30"/>
                <w:szCs w:val="30"/>
                <w:lang w:bidi="ar-SA"/>
              </w:rPr>
              <w:sym w:font="Wingdings 2" w:char="F052"/>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其他污染源：          有□            无</w:t>
            </w:r>
            <w:r>
              <w:rPr>
                <w:rFonts w:ascii="方正仿宋简体" w:eastAsia="方正仿宋简体" w:cs="楷体_GB2312"/>
                <w:kern w:val="0"/>
                <w:sz w:val="30"/>
                <w:szCs w:val="30"/>
                <w:lang w:bidi="ar-SA"/>
              </w:rPr>
              <w:sym w:font="Wingdings 2" w:char="F052"/>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关注的病虫害寄主植物：有□            无</w:t>
            </w:r>
            <w:r>
              <w:rPr>
                <w:rFonts w:ascii="方正仿宋简体" w:eastAsia="方正仿宋简体" w:cs="楷体_GB2312"/>
                <w:kern w:val="0"/>
                <w:sz w:val="30"/>
                <w:szCs w:val="30"/>
                <w:lang w:bidi="ar-SA"/>
              </w:rPr>
              <w:sym w:font="Wingdings 2" w:char="F052"/>
            </w:r>
          </w:p>
        </w:tc>
      </w:tr>
      <w:tr>
        <w:trPr>
          <w:trHeight w:val="10116"/>
        </w:trPr>
        <w:tc>
          <w:tcPr>
            <w:tcW w:w="8871" w:type="dxa"/>
            <w:gridSpan w:val="6"/>
            <w:tcBorders>
              <w:top w:val="single" w:sz="6" w:space="0" w:color="auto"/>
              <w:left w:val="single" w:sz="6" w:space="0" w:color="auto"/>
              <w:bottom w:val="single" w:sz="6" w:space="0" w:color="auto"/>
              <w:right w:val="single" w:sz="6" w:space="0" w:color="auto"/>
            </w:tcBorders>
          </w:tcPr>
          <w:p>
            <w:pPr>
              <w:pStyle w:val="410"/>
              <w:keepNext w:val="0"/>
              <w:keepLines w:val="0"/>
              <w:pageBreakBefore w:val="0"/>
              <w:widowControl/>
              <w:suppressLineNumbers w:val="0"/>
              <w:suppressAutoHyphens w:val="0"/>
              <w:spacing w:line="560" w:lineRule="exact"/>
              <w:ind w:left="0"/>
              <w:rPr>
                <w:rFonts w:ascii="宋体" w:eastAsia="宋体" w:cs="Times New Roman" w:hint="eastAsia"/>
                <w:kern w:val="0"/>
                <w:sz w:val="28"/>
                <w:szCs w:val="21"/>
                <w:lang w:bidi="ar-SA"/>
              </w:rPr>
            </w:pPr>
            <w:r>
              <w:rPr>
                <w:rFonts w:ascii="宋体" w:eastAsia="宋体" w:cs="Times New Roman" w:hint="eastAsia"/>
                <w:kern w:val="0"/>
                <w:sz w:val="28"/>
                <w:szCs w:val="21"/>
                <w:lang w:bidi="ar-SA"/>
              </w:rPr>
              <w:t>提交的管理文件清单：</w:t>
            </w:r>
          </w:p>
          <w:p>
            <w:pPr>
              <w:pStyle w:val="410"/>
              <w:keepNext w:val="0"/>
              <w:keepLines w:val="0"/>
              <w:pageBreakBefore w:val="0"/>
              <w:widowControl/>
              <w:suppressLineNumbers w:val="0"/>
              <w:suppressAutoHyphens w:val="0"/>
              <w:spacing w:line="560" w:lineRule="exact"/>
              <w:ind w:left="0"/>
              <w:rPr>
                <w:rFonts w:ascii="宋体" w:eastAsia="宋体" w:cs="宋体" w:hint="eastAsia"/>
                <w:kern w:val="0"/>
                <w:sz w:val="28"/>
                <w:szCs w:val="24"/>
                <w:lang w:bidi="ar-SA"/>
              </w:rPr>
            </w:pPr>
            <w:r>
              <w:rPr>
                <w:rFonts w:ascii="宋体" w:eastAsia="宋体" w:cs="宋体" w:hint="eastAsia"/>
                <w:kern w:val="0"/>
                <w:sz w:val="28"/>
                <w:szCs w:val="24"/>
                <w:lang w:bidi="ar-SA"/>
              </w:rPr>
              <w:t xml:space="preserve">果园有效的租地或者承包合同及种植园示意图复印件  </w:t>
            </w:r>
            <w:r>
              <w:rPr>
                <w:rFonts w:ascii="方正仿宋简体" w:eastAsia="方正仿宋简体" w:cs="楷体_GB2312"/>
                <w:kern w:val="0"/>
                <w:sz w:val="30"/>
                <w:szCs w:val="30"/>
                <w:lang w:bidi="ar-SA"/>
              </w:rPr>
              <w:sym w:font="Wingdings 2" w:char="F052"/>
            </w:r>
          </w:p>
          <w:p>
            <w:pPr>
              <w:pStyle w:val="410"/>
              <w:keepNext w:val="0"/>
              <w:keepLines w:val="0"/>
              <w:pageBreakBefore w:val="0"/>
              <w:widowControl/>
              <w:suppressLineNumbers w:val="0"/>
              <w:suppressAutoHyphens w:val="0"/>
              <w:spacing w:line="560" w:lineRule="exact"/>
              <w:ind w:left="0"/>
              <w:jc w:val="left"/>
              <w:rPr>
                <w:rFonts w:ascii="宋体" w:eastAsia="宋体" w:cs="宋体" w:hint="eastAsia"/>
                <w:kern w:val="0"/>
                <w:sz w:val="28"/>
                <w:szCs w:val="24"/>
                <w:lang w:bidi="ar-SA"/>
              </w:rPr>
            </w:pPr>
            <w:r>
              <w:rPr>
                <w:rFonts w:ascii="宋体" w:eastAsia="宋体" w:cs="宋体" w:hint="eastAsia"/>
                <w:kern w:val="0"/>
                <w:sz w:val="28"/>
                <w:szCs w:val="24"/>
                <w:lang w:bidi="ar-SA"/>
              </w:rPr>
              <w:t xml:space="preserve">果园质量管理体系文件                            </w:t>
            </w:r>
            <w:r>
              <w:rPr>
                <w:rFonts w:ascii="方正仿宋简体" w:eastAsia="方正仿宋简体" w:cs="楷体_GB2312"/>
                <w:kern w:val="0"/>
                <w:sz w:val="30"/>
                <w:szCs w:val="30"/>
                <w:lang w:bidi="ar-SA"/>
              </w:rPr>
              <w:sym w:font="Wingdings 2" w:char="F052"/>
            </w:r>
          </w:p>
          <w:p>
            <w:pPr>
              <w:pStyle w:val="410"/>
              <w:keepNext w:val="0"/>
              <w:keepLines w:val="0"/>
              <w:pageBreakBefore w:val="0"/>
              <w:widowControl/>
              <w:suppressLineNumbers w:val="0"/>
              <w:suppressAutoHyphens w:val="0"/>
              <w:spacing w:line="560" w:lineRule="exact"/>
              <w:ind w:left="0"/>
              <w:jc w:val="left"/>
              <w:rPr>
                <w:rFonts w:ascii="宋体" w:eastAsia="宋体" w:cs="宋体" w:hint="eastAsia"/>
                <w:kern w:val="0"/>
                <w:sz w:val="28"/>
                <w:szCs w:val="24"/>
                <w:lang w:bidi="ar-SA"/>
              </w:rPr>
            </w:pPr>
            <w:r>
              <w:rPr>
                <w:rFonts w:ascii="宋体" w:eastAsia="宋体" w:cs="宋体" w:hint="eastAsia"/>
                <w:kern w:val="0"/>
                <w:sz w:val="28"/>
                <w:szCs w:val="24"/>
                <w:lang w:bidi="ar-SA"/>
              </w:rPr>
              <w:t xml:space="preserve">有害生物监测与控制制度                          </w:t>
            </w:r>
            <w:r>
              <w:rPr>
                <w:rFonts w:ascii="方正仿宋简体" w:eastAsia="方正仿宋简体" w:cs="楷体_GB2312"/>
                <w:kern w:val="0"/>
                <w:sz w:val="30"/>
                <w:szCs w:val="30"/>
                <w:lang w:bidi="ar-SA"/>
              </w:rPr>
              <w:sym w:font="Wingdings 2" w:char="F052"/>
            </w:r>
          </w:p>
          <w:p>
            <w:pPr>
              <w:pStyle w:val="410"/>
              <w:keepNext w:val="0"/>
              <w:keepLines w:val="0"/>
              <w:pageBreakBefore w:val="0"/>
              <w:widowControl/>
              <w:suppressLineNumbers w:val="0"/>
              <w:suppressAutoHyphens w:val="0"/>
              <w:spacing w:line="560" w:lineRule="exact"/>
              <w:ind w:left="0"/>
              <w:jc w:val="left"/>
              <w:rPr>
                <w:rFonts w:ascii="宋体" w:eastAsia="宋体" w:cs="宋体" w:hint="eastAsia"/>
                <w:kern w:val="0"/>
                <w:sz w:val="28"/>
                <w:szCs w:val="24"/>
                <w:lang w:bidi="ar-SA"/>
              </w:rPr>
            </w:pPr>
            <w:r>
              <w:rPr>
                <w:rFonts w:ascii="宋体" w:eastAsia="宋体" w:cs="宋体" w:hint="eastAsia"/>
                <w:kern w:val="0"/>
                <w:sz w:val="28"/>
                <w:szCs w:val="24"/>
                <w:lang w:bidi="ar-SA"/>
              </w:rPr>
              <w:t xml:space="preserve">农用化学品使用管理制度                          </w:t>
            </w:r>
            <w:r>
              <w:rPr>
                <w:rFonts w:ascii="方正仿宋简体" w:eastAsia="方正仿宋简体" w:cs="楷体_GB2312"/>
                <w:kern w:val="0"/>
                <w:sz w:val="30"/>
                <w:szCs w:val="30"/>
                <w:lang w:bidi="ar-SA"/>
              </w:rPr>
              <w:sym w:font="Wingdings 2" w:char="F052"/>
            </w:r>
          </w:p>
          <w:p>
            <w:pPr>
              <w:pStyle w:val="410"/>
              <w:keepNext w:val="0"/>
              <w:keepLines w:val="0"/>
              <w:pageBreakBefore w:val="0"/>
              <w:widowControl/>
              <w:suppressLineNumbers w:val="0"/>
              <w:suppressAutoHyphens w:val="0"/>
              <w:spacing w:line="560" w:lineRule="exact"/>
              <w:ind w:left="0"/>
              <w:jc w:val="left"/>
              <w:rPr>
                <w:rFonts w:ascii="宋体" w:eastAsia="宋体" w:cs="宋体" w:hint="eastAsia"/>
                <w:kern w:val="0"/>
                <w:sz w:val="28"/>
                <w:szCs w:val="24"/>
                <w:lang w:bidi="ar-SA"/>
              </w:rPr>
            </w:pPr>
            <w:r>
              <w:rPr>
                <w:rFonts w:ascii="宋体" w:eastAsia="宋体" w:cs="宋体" w:hint="eastAsia"/>
                <w:kern w:val="0"/>
                <w:sz w:val="28"/>
                <w:szCs w:val="24"/>
                <w:lang w:bidi="ar-SA"/>
              </w:rPr>
              <w:t xml:space="preserve">生产管理制度                                    </w:t>
            </w:r>
            <w:r>
              <w:rPr>
                <w:rFonts w:ascii="方正仿宋简体" w:eastAsia="方正仿宋简体" w:cs="楷体_GB2312"/>
                <w:kern w:val="0"/>
                <w:sz w:val="30"/>
                <w:szCs w:val="30"/>
                <w:lang w:bidi="ar-SA"/>
              </w:rPr>
              <w:sym w:font="Wingdings 2" w:char="F052"/>
            </w:r>
          </w:p>
          <w:p>
            <w:pPr>
              <w:pStyle w:val="410"/>
              <w:keepNext w:val="0"/>
              <w:keepLines w:val="0"/>
              <w:pageBreakBefore w:val="0"/>
              <w:widowControl/>
              <w:suppressLineNumbers w:val="0"/>
              <w:suppressAutoHyphens w:val="0"/>
              <w:spacing w:line="560" w:lineRule="exact"/>
              <w:ind w:left="0"/>
              <w:jc w:val="left"/>
              <w:rPr>
                <w:rFonts w:ascii="宋体" w:eastAsia="宋体" w:cs="宋体" w:hint="eastAsia"/>
                <w:kern w:val="0"/>
                <w:sz w:val="28"/>
                <w:szCs w:val="24"/>
                <w:lang w:bidi="ar-SA"/>
              </w:rPr>
            </w:pPr>
            <w:r>
              <w:rPr>
                <w:rFonts w:ascii="宋体" w:eastAsia="宋体" w:cs="宋体" w:hint="eastAsia"/>
                <w:kern w:val="0"/>
                <w:sz w:val="28"/>
                <w:szCs w:val="24"/>
                <w:lang w:bidi="ar-SA"/>
              </w:rPr>
              <w:t>其他 :无。</w:t>
            </w:r>
          </w:p>
          <w:p>
            <w:pPr>
              <w:pStyle w:val="410"/>
              <w:keepNext w:val="0"/>
              <w:keepLines w:val="0"/>
              <w:pageBreakBefore w:val="0"/>
              <w:widowControl/>
              <w:suppressLineNumbers w:val="0"/>
              <w:suppressAutoHyphens w:val="0"/>
              <w:spacing w:line="560" w:lineRule="exact"/>
              <w:ind w:left="0" w:firstLine="1300"/>
              <w:rPr>
                <w:rFonts w:ascii="宋体" w:eastAsia="宋体" w:cs="宋体" w:hint="eastAsia"/>
                <w:kern w:val="0"/>
                <w:sz w:val="28"/>
                <w:szCs w:val="24"/>
                <w:lang w:bidi="ar-SA"/>
              </w:rPr>
            </w:pPr>
          </w:p>
          <w:p>
            <w:pPr>
              <w:pStyle w:val="410"/>
              <w:keepNext w:val="0"/>
              <w:keepLines w:val="0"/>
              <w:pageBreakBefore w:val="0"/>
              <w:widowControl/>
              <w:suppressLineNumbers w:val="0"/>
              <w:suppressAutoHyphens w:val="0"/>
              <w:spacing w:line="560" w:lineRule="exact"/>
              <w:ind w:left="0"/>
              <w:rPr>
                <w:rFonts w:ascii="宋体" w:eastAsia="宋体" w:cs="宋体" w:hint="eastAsia"/>
                <w:kern w:val="0"/>
                <w:sz w:val="28"/>
                <w:szCs w:val="24"/>
                <w:lang w:bidi="ar-SA"/>
              </w:rPr>
            </w:pPr>
            <w:r>
              <w:rPr>
                <w:rFonts w:ascii="宋体" w:eastAsia="宋体" w:cs="宋体" w:hint="eastAsia"/>
                <w:kern w:val="0"/>
                <w:sz w:val="28"/>
                <w:szCs w:val="24"/>
                <w:lang w:bidi="ar-SA"/>
              </w:rPr>
              <w:t xml:space="preserve">植保专业技术人员有关资格证书或者相应技术学历证书复印件    </w:t>
            </w:r>
            <w:r>
              <w:rPr>
                <w:rFonts w:ascii="方正仿宋简体" w:eastAsia="方正仿宋简体" w:cs="楷体_GB2312"/>
                <w:kern w:val="0"/>
                <w:sz w:val="30"/>
                <w:szCs w:val="30"/>
                <w:lang w:bidi="ar-SA"/>
              </w:rPr>
              <w:sym w:font="Wingdings 2" w:char="F052"/>
            </w:r>
          </w:p>
          <w:p>
            <w:pPr>
              <w:pStyle w:val="410"/>
              <w:keepNext w:val="0"/>
              <w:keepLines w:val="0"/>
              <w:pageBreakBefore w:val="0"/>
              <w:widowControl/>
              <w:suppressLineNumbers w:val="0"/>
              <w:suppressAutoHyphens w:val="0"/>
              <w:spacing w:line="560" w:lineRule="exact"/>
              <w:ind w:left="0"/>
              <w:rPr>
                <w:rFonts w:ascii="宋体" w:eastAsia="宋体" w:cs="宋体" w:hint="eastAsia"/>
                <w:kern w:val="0"/>
                <w:sz w:val="28"/>
                <w:szCs w:val="24"/>
                <w:lang w:bidi="ar-SA"/>
              </w:rPr>
            </w:pPr>
            <w:r>
              <w:rPr>
                <w:rFonts w:ascii="宋体" w:eastAsia="宋体" w:cs="宋体" w:hint="eastAsia"/>
                <w:kern w:val="0"/>
                <w:sz w:val="28"/>
                <w:szCs w:val="24"/>
                <w:lang w:bidi="ar-SA"/>
              </w:rPr>
              <w:t>其他相关文件：无。</w:t>
            </w:r>
          </w:p>
          <w:p>
            <w:pPr>
              <w:pStyle w:val="410"/>
              <w:keepNext w:val="0"/>
              <w:keepLines w:val="0"/>
              <w:pageBreakBefore w:val="0"/>
              <w:widowControl/>
              <w:suppressLineNumbers w:val="0"/>
              <w:suppressAutoHyphens w:val="0"/>
              <w:spacing w:line="560" w:lineRule="exact"/>
              <w:ind w:left="0"/>
              <w:rPr>
                <w:rFonts w:ascii="宋体" w:eastAsia="宋体" w:cs="宋体" w:hint="eastAsia"/>
                <w:kern w:val="0"/>
                <w:sz w:val="28"/>
                <w:szCs w:val="24"/>
                <w:lang w:bidi="ar-SA"/>
              </w:rPr>
            </w:pPr>
          </w:p>
          <w:p>
            <w:pPr>
              <w:pStyle w:val="410"/>
              <w:keepNext w:val="0"/>
              <w:keepLines w:val="0"/>
              <w:pageBreakBefore w:val="0"/>
              <w:widowControl/>
              <w:suppressLineNumbers w:val="0"/>
              <w:suppressAutoHyphens w:val="0"/>
              <w:spacing w:line="560" w:lineRule="exact"/>
              <w:ind w:left="0"/>
              <w:rPr>
                <w:rFonts w:ascii="宋体" w:eastAsia="宋体" w:cs="宋体" w:hint="eastAsia"/>
                <w:kern w:val="0"/>
                <w:sz w:val="24"/>
                <w:szCs w:val="24"/>
                <w:lang w:bidi="ar-SA"/>
              </w:rPr>
            </w:pPr>
          </w:p>
          <w:p>
            <w:pPr>
              <w:pStyle w:val="410"/>
              <w:keepNext w:val="0"/>
              <w:keepLines w:val="0"/>
              <w:pageBreakBefore w:val="0"/>
              <w:widowControl/>
              <w:suppressLineNumbers w:val="0"/>
              <w:suppressAutoHyphens w:val="0"/>
              <w:spacing w:line="560" w:lineRule="exact"/>
              <w:ind w:left="0"/>
              <w:rPr>
                <w:rFonts w:ascii="宋体" w:eastAsia="宋体" w:cs="宋体" w:hint="eastAsia"/>
                <w:kern w:val="0"/>
                <w:sz w:val="24"/>
                <w:szCs w:val="24"/>
                <w:lang w:bidi="ar-SA"/>
              </w:rPr>
            </w:pPr>
          </w:p>
          <w:p>
            <w:pPr>
              <w:pStyle w:val="410"/>
              <w:keepNext w:val="0"/>
              <w:keepLines w:val="0"/>
              <w:pageBreakBefore w:val="0"/>
              <w:widowControl/>
              <w:suppressLineNumbers w:val="0"/>
              <w:suppressAutoHyphens w:val="0"/>
              <w:spacing w:line="560" w:lineRule="exact"/>
              <w:ind w:left="0"/>
              <w:rPr>
                <w:rFonts w:ascii="宋体" w:eastAsia="宋体" w:cs="宋体" w:hint="eastAsia"/>
                <w:kern w:val="0"/>
                <w:sz w:val="24"/>
                <w:szCs w:val="24"/>
                <w:lang w:bidi="ar-SA"/>
              </w:rPr>
            </w:pPr>
          </w:p>
          <w:p>
            <w:pPr>
              <w:pStyle w:val="410"/>
              <w:keepNext w:val="0"/>
              <w:keepLines w:val="0"/>
              <w:pageBreakBefore w:val="0"/>
              <w:widowControl/>
              <w:suppressLineNumbers w:val="0"/>
              <w:suppressAutoHyphens w:val="0"/>
              <w:spacing w:line="560" w:lineRule="exact"/>
              <w:ind w:left="0"/>
              <w:rPr>
                <w:rFonts w:ascii="宋体" w:eastAsia="宋体" w:cs="宋体" w:hint="eastAsia"/>
                <w:kern w:val="0"/>
                <w:sz w:val="24"/>
                <w:szCs w:val="24"/>
                <w:lang w:bidi="ar-SA"/>
              </w:rPr>
            </w:pPr>
          </w:p>
          <w:p>
            <w:pPr>
              <w:pStyle w:val="410"/>
              <w:keepNext w:val="0"/>
              <w:keepLines w:val="0"/>
              <w:pageBreakBefore w:val="0"/>
              <w:widowControl/>
              <w:suppressLineNumbers w:val="0"/>
              <w:suppressAutoHyphens w:val="0"/>
              <w:spacing w:line="560" w:lineRule="exact"/>
              <w:ind w:left="0"/>
              <w:rPr>
                <w:rFonts w:ascii="宋体" w:eastAsia="宋体" w:cs="宋体" w:hint="eastAsia"/>
                <w:kern w:val="0"/>
                <w:sz w:val="24"/>
                <w:szCs w:val="24"/>
                <w:lang w:bidi="ar-SA"/>
              </w:rPr>
            </w:pPr>
          </w:p>
          <w:p>
            <w:pPr>
              <w:pStyle w:val="410"/>
              <w:keepNext w:val="0"/>
              <w:keepLines w:val="0"/>
              <w:pageBreakBefore w:val="0"/>
              <w:widowControl/>
              <w:suppressLineNumbers w:val="0"/>
              <w:suppressAutoHyphens w:val="0"/>
              <w:spacing w:line="560" w:lineRule="exact"/>
              <w:ind w:left="0"/>
              <w:rPr>
                <w:rFonts w:ascii="宋体" w:eastAsia="宋体" w:cs="宋体" w:hint="eastAsia"/>
                <w:kern w:val="0"/>
                <w:sz w:val="24"/>
                <w:szCs w:val="24"/>
                <w:lang w:bidi="ar-SA"/>
              </w:rPr>
            </w:pPr>
          </w:p>
          <w:p>
            <w:pPr>
              <w:pStyle w:val="410"/>
              <w:keepNext w:val="0"/>
              <w:keepLines w:val="0"/>
              <w:pageBreakBefore w:val="0"/>
              <w:widowControl/>
              <w:suppressLineNumbers w:val="0"/>
              <w:suppressAutoHyphens w:val="0"/>
              <w:spacing w:line="560" w:lineRule="exact"/>
              <w:ind w:left="0"/>
              <w:rPr>
                <w:rFonts w:ascii="宋体" w:eastAsia="宋体" w:cs="宋体" w:hint="eastAsia"/>
                <w:kern w:val="0"/>
                <w:sz w:val="24"/>
                <w:szCs w:val="24"/>
                <w:lang w:bidi="ar-SA"/>
              </w:rPr>
            </w:pPr>
          </w:p>
          <w:p>
            <w:pPr>
              <w:pStyle w:val="410"/>
              <w:keepNext w:val="0"/>
              <w:keepLines w:val="0"/>
              <w:pageBreakBefore w:val="0"/>
              <w:widowControl/>
              <w:suppressLineNumbers w:val="0"/>
              <w:suppressAutoHyphens w:val="0"/>
              <w:spacing w:line="560" w:lineRule="exact"/>
              <w:ind w:left="0"/>
              <w:rPr>
                <w:rFonts w:ascii="宋体" w:eastAsia="宋体" w:cs="宋体" w:hint="eastAsia"/>
                <w:kern w:val="0"/>
                <w:sz w:val="24"/>
                <w:szCs w:val="24"/>
                <w:lang w:bidi="ar-SA"/>
              </w:rPr>
            </w:pPr>
          </w:p>
          <w:p>
            <w:pPr>
              <w:pStyle w:val="410"/>
              <w:keepNext w:val="0"/>
              <w:keepLines w:val="0"/>
              <w:pageBreakBefore w:val="0"/>
              <w:widowControl/>
              <w:suppressLineNumbers w:val="0"/>
              <w:suppressAutoHyphens w:val="0"/>
              <w:spacing w:line="560" w:lineRule="exact"/>
              <w:ind w:left="0"/>
              <w:rPr>
                <w:rFonts w:ascii="宋体" w:eastAsia="宋体" w:cs="宋体" w:hint="eastAsia"/>
                <w:kern w:val="0"/>
                <w:sz w:val="24"/>
                <w:szCs w:val="24"/>
                <w:lang w:bidi="ar-SA"/>
              </w:rPr>
            </w:pPr>
          </w:p>
        </w:tc>
      </w:tr>
      <w:tr>
        <w:trPr>
          <w:trHeight w:val="1076"/>
        </w:trPr>
        <w:tc>
          <w:tcPr>
            <w:tcW w:w="1494" w:type="dxa"/>
            <w:tcBorders>
              <w:top w:val="single" w:sz="6" w:space="0" w:color="auto"/>
              <w:left w:val="single" w:sz="6" w:space="0" w:color="auto"/>
              <w:bottom w:val="single" w:sz="6" w:space="0" w:color="auto"/>
              <w:right w:val="single" w:sz="6" w:space="0" w:color="auto"/>
            </w:tcBorders>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备  注</w:t>
            </w:r>
          </w:p>
        </w:tc>
        <w:tc>
          <w:tcPr>
            <w:tcW w:w="7377" w:type="dxa"/>
            <w:gridSpan w:val="5"/>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无</w:t>
            </w:r>
          </w:p>
        </w:tc>
      </w:tr>
      <w:tr>
        <w:trPr>
          <w:trHeight w:val="1306"/>
        </w:trPr>
        <w:tc>
          <w:tcPr>
            <w:tcW w:w="1494" w:type="dxa"/>
            <w:tcBorders>
              <w:top w:val="single" w:sz="6" w:space="0" w:color="auto"/>
              <w:left w:val="single" w:sz="6" w:space="0" w:color="auto"/>
              <w:bottom w:val="single" w:sz="6" w:space="0" w:color="auto"/>
              <w:right w:val="single" w:sz="6" w:space="0" w:color="auto"/>
            </w:tcBorders>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负责人</w:t>
            </w:r>
          </w:p>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签名</w:t>
            </w:r>
          </w:p>
        </w:tc>
        <w:tc>
          <w:tcPr>
            <w:tcW w:w="7377" w:type="dxa"/>
            <w:gridSpan w:val="5"/>
            <w:tcBorders>
              <w:top w:val="single" w:sz="6" w:space="0" w:color="auto"/>
              <w:left w:val="single" w:sz="6" w:space="0" w:color="auto"/>
              <w:bottom w:val="single" w:sz="6" w:space="0" w:color="auto"/>
              <w:right w:val="single" w:sz="6" w:space="0" w:color="auto"/>
            </w:tcBorders>
            <w:vAlign w:val="center"/>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张三丰</w:t>
            </w:r>
          </w:p>
        </w:tc>
      </w:tr>
    </w:tbl>
    <w:p>
      <w:pPr>
        <w:pStyle w:val="410"/>
        <w:keepNext w:val="0"/>
        <w:keepLines w:val="0"/>
        <w:pageBreakBefore w:val="0"/>
        <w:widowControl/>
        <w:suppressLineNumbers w:val="0"/>
        <w:suppressAutoHyphens w:val="0"/>
        <w:adjustRightInd/>
        <w:snapToGrid w:val="0"/>
        <w:spacing w:line="560" w:lineRule="exact"/>
        <w:ind w:left="0" w:firstLineChars="198" w:firstLine="554"/>
        <w:jc w:val="left"/>
        <w:rPr>
          <w:rFonts w:ascii="宋体" w:eastAsia="宋体" w:cs="宋体" w:hint="eastAsia"/>
          <w:kern w:val="0"/>
          <w:sz w:val="28"/>
          <w:szCs w:val="24"/>
          <w:lang w:bidi="ar-SA"/>
        </w:rPr>
      </w:pPr>
    </w:p>
    <w:p>
      <w:pPr>
        <w:pStyle w:val="410"/>
        <w:keepNext w:val="0"/>
        <w:keepLines w:val="0"/>
        <w:pageBreakBefore w:val="0"/>
        <w:widowControl/>
        <w:suppressLineNumbers w:val="0"/>
        <w:suppressAutoHyphens w:val="0"/>
        <w:adjustRightInd/>
        <w:snapToGrid w:val="0"/>
        <w:spacing w:line="560" w:lineRule="exact"/>
        <w:ind w:left="0"/>
        <w:jc w:val="center"/>
        <w:rPr>
          <w:rFonts w:ascii="宋体" w:eastAsia="宋体" w:cs="宋体" w:hint="eastAsia"/>
          <w:kern w:val="0"/>
          <w:sz w:val="28"/>
          <w:szCs w:val="24"/>
          <w:lang w:bidi="ar-SA"/>
        </w:rPr>
      </w:pPr>
      <w:r>
        <w:rPr>
          <w:rFonts w:ascii="宋体" w:eastAsia="宋体" w:cs="宋体" w:hint="eastAsia"/>
          <w:kern w:val="0"/>
          <w:sz w:val="28"/>
          <w:szCs w:val="24"/>
          <w:lang w:bidi="ar-SA"/>
        </w:rPr>
        <w:t>以下由海关填写</w:t>
      </w:r>
    </w:p>
    <w:tbl>
      <w:tblPr>
        <w:jc w:val="center"/>
        <w:tblW w:w="9024" w:type="dxa"/>
        <w:tblBorders>
          <w:top w:val="single" w:sz="6" w:space="0" w:color="auto"/>
          <w:left w:val="single" w:sz="6" w:space="0" w:color="auto"/>
          <w:bottom w:val="single" w:sz="6" w:space="0" w:color="auto"/>
          <w:right w:val="single" w:sz="6" w:space="0" w:color="auto"/>
          <w:insideH w:val="outset" w:sz="6" w:space="0" w:color="auto"/>
          <w:insideV w:val="outset" w:sz="6" w:space="0" w:color="auto"/>
        </w:tblBorders>
        <w:tblLayout w:type="fixed"/>
        <w:tblCellMar>
          <w:top w:w="0" w:type="dxa"/>
          <w:left w:w="28" w:type="dxa"/>
          <w:bottom w:w="0" w:type="dxa"/>
          <w:right w:w="28" w:type="dxa"/>
        </w:tblCellMar>
      </w:tblPr>
      <w:tblGrid>
        <w:gridCol w:w="9024"/>
      </w:tblGrid>
      <w:tr>
        <w:trPr>
          <w:trHeight w:val="3728"/>
        </w:trPr>
        <w:tc>
          <w:tcPr>
            <w:tcW w:w="9024" w:type="dxa"/>
            <w:tcBorders>
              <w:top w:val="single" w:sz="6" w:space="0" w:color="auto"/>
              <w:left w:val="single" w:sz="6" w:space="0" w:color="auto"/>
              <w:bottom w:val="single" w:sz="6" w:space="0" w:color="auto"/>
              <w:right w:val="single" w:sz="6" w:space="0" w:color="auto"/>
            </w:tcBorders>
          </w:tcPr>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所在地隶属海关现场考核意见：</w:t>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考核人员：           </w:t>
            </w:r>
          </w:p>
          <w:p>
            <w:pPr>
              <w:pStyle w:val="410"/>
              <w:keepNext w:val="0"/>
              <w:keepLines w:val="0"/>
              <w:pageBreakBefore w:val="0"/>
              <w:widowControl/>
              <w:suppressLineNumbers w:val="0"/>
              <w:suppressAutoHyphens w:val="0"/>
              <w:spacing w:line="560" w:lineRule="exact"/>
              <w:ind w:left="0" w:firstLineChars="250" w:firstLine="70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年     月     日</w:t>
            </w:r>
          </w:p>
        </w:tc>
      </w:tr>
      <w:tr>
        <w:trPr>
          <w:trHeight w:val="2228"/>
        </w:trPr>
        <w:tc>
          <w:tcPr>
            <w:tcW w:w="9024" w:type="dxa"/>
            <w:tcBorders>
              <w:top w:val="single" w:sz="6" w:space="0" w:color="auto"/>
              <w:left w:val="single" w:sz="6" w:space="0" w:color="auto"/>
              <w:bottom w:val="single" w:sz="6" w:space="0" w:color="auto"/>
              <w:right w:val="single" w:sz="6" w:space="0" w:color="auto"/>
            </w:tcBorders>
          </w:tcPr>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所在地隶属海关机构初审意见：</w:t>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局负责人：             年  月  日（局章）</w:t>
            </w:r>
          </w:p>
        </w:tc>
      </w:tr>
      <w:tr>
        <w:trPr>
          <w:trHeight w:val="557"/>
        </w:trPr>
        <w:tc>
          <w:tcPr>
            <w:tcW w:w="9024" w:type="dxa"/>
            <w:tcBorders>
              <w:top w:val="single" w:sz="6" w:space="0" w:color="auto"/>
              <w:left w:val="single" w:sz="6" w:space="0" w:color="auto"/>
              <w:bottom w:val="single" w:sz="6" w:space="0" w:color="auto"/>
              <w:right w:val="single" w:sz="6" w:space="0" w:color="auto"/>
            </w:tcBorders>
          </w:tcPr>
          <w:p>
            <w:pPr>
              <w:pStyle w:val="410"/>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直属海关业务主管部门审批意见</w:t>
            </w:r>
          </w:p>
        </w:tc>
      </w:tr>
      <w:tr>
        <w:trPr>
          <w:trHeight w:val="3639"/>
        </w:trPr>
        <w:tc>
          <w:tcPr>
            <w:tcW w:w="9024" w:type="dxa"/>
            <w:tcBorders>
              <w:top w:val="single" w:sz="6" w:space="0" w:color="auto"/>
              <w:left w:val="single" w:sz="6" w:space="0" w:color="auto"/>
              <w:bottom w:val="single" w:sz="6" w:space="0" w:color="auto"/>
              <w:right w:val="single" w:sz="6" w:space="0" w:color="auto"/>
            </w:tcBorders>
          </w:tcPr>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负责人：</w:t>
            </w:r>
          </w:p>
          <w:p>
            <w:pPr>
              <w:pStyle w:val="410"/>
              <w:keepNext w:val="0"/>
              <w:keepLines w:val="0"/>
              <w:pageBreakBefore w:val="0"/>
              <w:widowControl/>
              <w:suppressLineNumbers w:val="0"/>
              <w:suppressAutoHyphens w:val="0"/>
              <w:spacing w:line="560" w:lineRule="exact"/>
              <w:ind w:left="0" w:firstLine="405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年   月   日 （盖章）</w:t>
            </w:r>
          </w:p>
        </w:tc>
      </w:tr>
      <w:tr>
        <w:trPr>
          <w:trHeight w:val="950"/>
        </w:trPr>
        <w:tc>
          <w:tcPr>
            <w:tcW w:w="9024" w:type="dxa"/>
            <w:tcBorders>
              <w:top w:val="single" w:sz="6" w:space="0" w:color="auto"/>
              <w:left w:val="single" w:sz="6" w:space="0" w:color="auto"/>
              <w:bottom w:val="single" w:sz="6" w:space="0" w:color="auto"/>
              <w:right w:val="single" w:sz="6" w:space="0" w:color="auto"/>
            </w:tcBorders>
          </w:tcPr>
          <w:p>
            <w:pPr>
              <w:pStyle w:val="410"/>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批准注册登记编号：</w:t>
            </w:r>
          </w:p>
        </w:tc>
      </w:tr>
    </w:tbl>
    <w:p>
      <w:pPr>
        <w:pStyle w:val="410"/>
      </w:pPr>
    </w:p>
    <w:p>
      <w:pPr>
        <w:pStyle w:val="408"/>
        <w:spacing w:line="560" w:lineRule="exact"/>
        <w:rPr>
          <w:rFonts w:ascii="Times New Roman" w:eastAsia="方正黑体_GBK" w:cs="Times New Roman" w:hAnsi="Times New Roman"/>
          <w:sz w:val="32"/>
          <w:szCs w:val="32"/>
        </w:rPr>
      </w:pPr>
    </w:p>
    <w:p>
      <w:pPr>
        <w:pStyle w:val="408"/>
        <w:spacing w:line="560" w:lineRule="exact"/>
        <w:rPr>
          <w:rFonts w:ascii="Times New Roman" w:eastAsia="方正黑体_GBK" w:cs="Times New Roman" w:hAnsi="Times New Roman"/>
          <w:sz w:val="32"/>
          <w:szCs w:val="32"/>
        </w:rPr>
      </w:pPr>
    </w:p>
    <w:p>
      <w:pPr>
        <w:pStyle w:val="408"/>
        <w:spacing w:line="560" w:lineRule="exact"/>
        <w:rPr>
          <w:rFonts w:ascii="Times New Roman" w:eastAsia="方正黑体_GBK" w:cs="Times New Roman" w:hAnsi="Times New Roman"/>
          <w:sz w:val="32"/>
          <w:szCs w:val="32"/>
        </w:rPr>
      </w:pPr>
      <w:r>
        <w:rPr>
          <w:rFonts w:ascii="Times New Roman" w:eastAsia="方正黑体_GBK" w:cs="Times New Roman" w:hAnsi="Times New Roman"/>
          <w:sz w:val="32"/>
          <w:szCs w:val="32"/>
        </w:rPr>
        <w:t>附件</w:t>
      </w:r>
      <w:bookmarkEnd w:id="3"/>
      <w:r>
        <w:rPr>
          <w:rFonts w:ascii="Times New Roman" w:eastAsia="方正黑体_GBK" w:cs="Times New Roman" w:hAnsi="Times New Roman" w:hint="eastAsia"/>
          <w:sz w:val="32"/>
          <w:szCs w:val="32"/>
        </w:rPr>
        <w:t>1</w:t>
      </w:r>
      <w:r>
        <w:rPr>
          <w:rFonts w:ascii="Times New Roman" w:eastAsia="方正黑体_GBK" w:cs="Times New Roman" w:hAnsi="Times New Roman"/>
          <w:sz w:val="32"/>
          <w:szCs w:val="32"/>
        </w:rPr>
        <w:t>5</w:t>
      </w:r>
    </w:p>
    <w:p>
      <w:pPr>
        <w:pStyle w:val="408"/>
        <w:widowControl/>
        <w:snapToGrid w:val="0"/>
        <w:spacing w:line="560" w:lineRule="exact"/>
        <w:ind w:firstLineChars="2050" w:firstLine="5740"/>
        <w:jc w:val="left"/>
        <w:rPr>
          <w:rFonts w:ascii="Times New Roman" w:cs="宋体" w:hAnsi="Times New Roman"/>
          <w:kern w:val="0"/>
          <w:sz w:val="28"/>
          <w:szCs w:val="24"/>
        </w:rPr>
      </w:pPr>
      <w:r>
        <w:rPr>
          <w:rFonts w:ascii="Times New Roman" w:cs="宋体" w:hAnsi="Times New Roman" w:hint="eastAsia"/>
          <w:kern w:val="0"/>
          <w:sz w:val="28"/>
          <w:szCs w:val="24"/>
        </w:rPr>
        <w:t>申请编号：</w:t>
      </w:r>
    </w:p>
    <w:p>
      <w:pPr>
        <w:pStyle w:val="408"/>
        <w:widowControl/>
        <w:snapToGrid w:val="0"/>
        <w:spacing w:line="560" w:lineRule="exac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napToGrid w:val="0"/>
        <w:spacing w:line="560" w:lineRule="exact"/>
        <w:rPr>
          <w:rFonts w:ascii="Times New Roman" w:cs="Times New Roman" w:hAnsi="Times New Roman"/>
          <w:kern w:val="0"/>
          <w:sz w:val="28"/>
          <w:szCs w:val="21"/>
        </w:rPr>
      </w:pPr>
    </w:p>
    <w:p>
      <w:pPr>
        <w:pStyle w:val="408"/>
        <w:widowControl/>
        <w:snapToGrid w:val="0"/>
        <w:spacing w:line="560" w:lineRule="exact"/>
        <w:rPr>
          <w:rFonts w:ascii="Times New Roman" w:cs="Times New Roman" w:hAnsi="Times New Roman"/>
          <w:kern w:val="0"/>
          <w:sz w:val="28"/>
          <w:szCs w:val="21"/>
        </w:rPr>
      </w:pPr>
    </w:p>
    <w:p>
      <w:pPr>
        <w:pStyle w:val="408"/>
        <w:widowControl/>
        <w:snapToGrid w:val="0"/>
        <w:spacing w:line="560" w:lineRule="exact"/>
        <w:rPr>
          <w:rFonts w:ascii="Times New Roman" w:cs="Times New Roman" w:hAnsi="Times New Roman"/>
          <w:kern w:val="0"/>
          <w:sz w:val="28"/>
          <w:szCs w:val="21"/>
        </w:rPr>
      </w:pPr>
    </w:p>
    <w:p>
      <w:pPr>
        <w:pStyle w:val="408"/>
        <w:widowControl/>
        <w:snapToGrid w:val="0"/>
        <w:spacing w:line="560" w:lineRule="exac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napToGrid w:val="0"/>
        <w:spacing w:line="560" w:lineRule="exact"/>
        <w:jc w:val="center"/>
        <w:rPr>
          <w:rFonts w:ascii="Times New Roman" w:eastAsia="方正小标宋简体" w:cs="Times New Roman" w:hAnsi="Times New Roman"/>
          <w:kern w:val="0"/>
          <w:sz w:val="44"/>
          <w:szCs w:val="21"/>
        </w:rPr>
      </w:pPr>
      <w:r>
        <w:rPr>
          <w:rFonts w:ascii="Times New Roman" w:eastAsia="方正小标宋简体" w:cs="Times New Roman" w:hAnsi="Times New Roman" w:hint="eastAsia"/>
          <w:kern w:val="0"/>
          <w:sz w:val="44"/>
          <w:szCs w:val="21"/>
        </w:rPr>
        <w:t>出境水果包装厂注册登记申请表</w:t>
      </w:r>
    </w:p>
    <w:p>
      <w:pPr>
        <w:pStyle w:val="408"/>
        <w:widowControl/>
        <w:snapToGrid w:val="0"/>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napToGrid w:val="0"/>
        <w:spacing w:line="560" w:lineRule="exact"/>
        <w:jc w:val="left"/>
        <w:rPr>
          <w:rFonts w:ascii="Times New Roman" w:cs="Times New Roman" w:hAnsi="Times New Roman"/>
          <w:kern w:val="0"/>
          <w:sz w:val="28"/>
          <w:szCs w:val="21"/>
        </w:rPr>
      </w:pPr>
    </w:p>
    <w:p>
      <w:pPr>
        <w:pStyle w:val="408"/>
        <w:widowControl/>
        <w:snapToGrid w:val="0"/>
        <w:spacing w:line="560" w:lineRule="exact"/>
        <w:jc w:val="left"/>
        <w:rPr>
          <w:rFonts w:ascii="Times New Roman" w:cs="Times New Roman" w:hAnsi="Times New Roman"/>
          <w:kern w:val="0"/>
          <w:sz w:val="28"/>
          <w:szCs w:val="21"/>
        </w:rPr>
      </w:pPr>
    </w:p>
    <w:p>
      <w:pPr>
        <w:pStyle w:val="408"/>
        <w:widowControl/>
        <w:snapToGrid w:val="0"/>
        <w:spacing w:line="560" w:lineRule="exact"/>
        <w:jc w:val="left"/>
        <w:rPr>
          <w:rFonts w:ascii="Times New Roman" w:cs="Times New Roman" w:hAnsi="Times New Roman"/>
          <w:kern w:val="0"/>
          <w:sz w:val="28"/>
          <w:szCs w:val="21"/>
        </w:rPr>
      </w:pPr>
    </w:p>
    <w:p>
      <w:pPr>
        <w:pStyle w:val="408"/>
        <w:widowControl/>
        <w:snapToGrid w:val="0"/>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napToGrid w:val="0"/>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 xml:space="preserve">        包装厂名称（盖章）___________________________</w:t>
      </w:r>
    </w:p>
    <w:p>
      <w:pPr>
        <w:pStyle w:val="408"/>
        <w:widowControl/>
        <w:snapToGrid w:val="0"/>
        <w:spacing w:line="560" w:lineRule="exact"/>
        <w:ind w:firstLineChars="496" w:firstLine="1389"/>
        <w:jc w:val="left"/>
        <w:rPr>
          <w:rFonts w:ascii="Times New Roman" w:cs="Times New Roman" w:hAnsi="Times New Roman"/>
          <w:kern w:val="0"/>
          <w:sz w:val="28"/>
          <w:szCs w:val="21"/>
        </w:rPr>
      </w:pPr>
    </w:p>
    <w:p>
      <w:pPr>
        <w:pStyle w:val="408"/>
        <w:widowControl/>
        <w:snapToGrid w:val="0"/>
        <w:spacing w:line="560" w:lineRule="exact"/>
        <w:ind w:firstLineChars="596" w:firstLine="1669"/>
        <w:jc w:val="left"/>
        <w:rPr>
          <w:rFonts w:ascii="Times New Roman" w:cs="Times New Roman" w:hAnsi="Times New Roman"/>
          <w:kern w:val="0"/>
          <w:sz w:val="28"/>
          <w:szCs w:val="21"/>
        </w:rPr>
      </w:pPr>
      <w:r>
        <w:rPr>
          <w:rFonts w:ascii="Times New Roman" w:cs="Times New Roman" w:hAnsi="Times New Roman" w:hint="eastAsia"/>
          <w:kern w:val="0"/>
          <w:sz w:val="28"/>
          <w:szCs w:val="21"/>
        </w:rPr>
        <w:t>隶属海关： _________________________________</w:t>
      </w:r>
    </w:p>
    <w:p>
      <w:pPr>
        <w:pStyle w:val="408"/>
        <w:widowControl/>
        <w:snapToGrid w:val="0"/>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napToGrid w:val="0"/>
        <w:spacing w:line="560" w:lineRule="exact"/>
        <w:jc w:val="left"/>
        <w:rPr>
          <w:rFonts w:ascii="Times New Roman" w:cs="Times New Roman" w:hAnsi="Times New Roman"/>
          <w:kern w:val="0"/>
          <w:sz w:val="28"/>
          <w:szCs w:val="21"/>
        </w:rPr>
      </w:pPr>
    </w:p>
    <w:p>
      <w:pPr>
        <w:pStyle w:val="408"/>
        <w:widowControl/>
        <w:snapToGrid w:val="0"/>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 xml:space="preserve">      申请日期：           年      月      日</w:t>
      </w:r>
    </w:p>
    <w:p>
      <w:pPr>
        <w:pStyle w:val="408"/>
        <w:widowControl/>
        <w:snapToGrid w:val="0"/>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spacing w:line="560" w:lineRule="exact"/>
        <w:rPr>
          <w:rFonts w:ascii="Times New Roman" w:hAnsi="Times New Roman"/>
        </w:rPr>
        <w:sectPr>
          <w:pgSz w:w="11906" w:h="16838"/>
          <w:pgMar w:top="1440" w:right="1800" w:bottom="1440" w:left="1800" w:header="851" w:footer="992" w:gutter="0"/>
          <w:cols w:num="1" w:space="720"/>
          <w:docGrid w:type="lines" w:linePitch="312" w:charSpace="0"/>
        </w:sectPr>
      </w:pPr>
    </w:p>
    <w:p>
      <w:pPr>
        <w:pStyle w:val="408"/>
        <w:widowControl/>
        <w:snapToGrid w:val="0"/>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出境水果包装厂的基本情况</w:t>
      </w:r>
    </w:p>
    <w:tbl>
      <w:tblPr>
        <w:jc w:val="center"/>
        <w:tblW w:w="9024" w:type="dxa"/>
        <w:tblBorders>
          <w:top w:val="single" w:sz="6" w:space="0" w:color="auto"/>
          <w:left w:val="single" w:sz="6" w:space="0" w:color="auto"/>
          <w:bottom w:val="single" w:sz="6" w:space="0" w:color="auto"/>
          <w:right w:val="single" w:sz="6" w:space="0" w:color="auto"/>
          <w:insideH w:val="outset" w:sz="6" w:space="0" w:color="auto"/>
          <w:insideV w:val="outset" w:sz="6" w:space="0" w:color="auto"/>
        </w:tblBorders>
        <w:tblLayout w:type="fixed"/>
        <w:tblCellMar>
          <w:top w:w="0" w:type="dxa"/>
          <w:left w:w="28" w:type="dxa"/>
          <w:bottom w:w="0" w:type="dxa"/>
          <w:right w:w="28" w:type="dxa"/>
        </w:tblCellMar>
      </w:tblPr>
      <w:tblGrid>
        <w:gridCol w:w="2163"/>
        <w:gridCol w:w="717"/>
        <w:gridCol w:w="1627"/>
        <w:gridCol w:w="1983"/>
        <w:gridCol w:w="2534"/>
      </w:tblGrid>
      <w:tr>
        <w:trPr>
          <w:trHeight w:val="398"/>
        </w:trPr>
        <w:tc>
          <w:tcPr>
            <w:tcW w:w="2163" w:type="dxa"/>
            <w:tcBorders>
              <w:top w:val="single" w:sz="4" w:space="0" w:color="auto"/>
              <w:left w:val="single" w:sz="4" w:space="0" w:color="auto"/>
              <w:bottom w:val="single" w:sz="6" w:space="0" w:color="auto"/>
              <w:right w:val="single" w:sz="4" w:space="0" w:color="auto"/>
            </w:tcBorders>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名  称</w:t>
            </w:r>
          </w:p>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(中英文)</w:t>
            </w:r>
          </w:p>
        </w:tc>
        <w:tc>
          <w:tcPr>
            <w:tcW w:w="6861" w:type="dxa"/>
            <w:gridSpan w:val="4"/>
            <w:tcBorders>
              <w:top w:val="single" w:sz="6" w:space="0" w:color="auto"/>
              <w:left w:val="single" w:sz="4"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p>
        </w:tc>
      </w:tr>
      <w:tr>
        <w:trPr>
          <w:trHeight w:val="744"/>
        </w:trPr>
        <w:tc>
          <w:tcPr>
            <w:tcW w:w="2163" w:type="dxa"/>
            <w:tcBorders>
              <w:top w:val="single" w:sz="6" w:space="0" w:color="auto"/>
              <w:left w:val="single" w:sz="4" w:space="0" w:color="auto"/>
              <w:bottom w:val="single" w:sz="6" w:space="0" w:color="auto"/>
              <w:right w:val="single" w:sz="4" w:space="0" w:color="auto"/>
            </w:tcBorders>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地  址</w:t>
            </w:r>
          </w:p>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(中英文)</w:t>
            </w:r>
          </w:p>
        </w:tc>
        <w:tc>
          <w:tcPr>
            <w:tcW w:w="6861" w:type="dxa"/>
            <w:gridSpan w:val="4"/>
            <w:tcBorders>
              <w:top w:val="single" w:sz="6" w:space="0" w:color="auto"/>
              <w:left w:val="single" w:sz="4"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p>
        </w:tc>
      </w:tr>
      <w:tr>
        <w:trPr>
          <w:trHeight w:val="923"/>
        </w:trPr>
        <w:tc>
          <w:tcPr>
            <w:tcW w:w="2163" w:type="dxa"/>
            <w:tcBorders>
              <w:top w:val="single" w:sz="6" w:space="0" w:color="auto"/>
              <w:left w:val="single" w:sz="4" w:space="0" w:color="auto"/>
              <w:bottom w:val="single" w:sz="6" w:space="0" w:color="auto"/>
              <w:right w:val="single" w:sz="4" w:space="0" w:color="auto"/>
            </w:tcBorders>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负责人</w:t>
            </w:r>
          </w:p>
        </w:tc>
        <w:tc>
          <w:tcPr>
            <w:tcW w:w="2344" w:type="dxa"/>
            <w:gridSpan w:val="2"/>
            <w:tcBorders>
              <w:top w:val="single" w:sz="6" w:space="0" w:color="auto"/>
              <w:left w:val="single" w:sz="4"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p>
        </w:tc>
        <w:tc>
          <w:tcPr>
            <w:tcW w:w="1983" w:type="dxa"/>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电话</w:t>
            </w:r>
          </w:p>
        </w:tc>
        <w:tc>
          <w:tcPr>
            <w:tcW w:w="2534" w:type="dxa"/>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p>
        </w:tc>
      </w:tr>
      <w:tr>
        <w:trPr>
          <w:trHeight w:val="923"/>
        </w:trPr>
        <w:tc>
          <w:tcPr>
            <w:tcW w:w="2163" w:type="dxa"/>
            <w:tcBorders>
              <w:top w:val="single" w:sz="6" w:space="0" w:color="auto"/>
              <w:left w:val="single" w:sz="4" w:space="0" w:color="auto"/>
              <w:bottom w:val="single" w:sz="4" w:space="0" w:color="auto"/>
              <w:right w:val="single" w:sz="4" w:space="0" w:color="auto"/>
            </w:tcBorders>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联系人</w:t>
            </w:r>
          </w:p>
        </w:tc>
        <w:tc>
          <w:tcPr>
            <w:tcW w:w="2344" w:type="dxa"/>
            <w:gridSpan w:val="2"/>
            <w:tcBorders>
              <w:top w:val="single" w:sz="6" w:space="0" w:color="auto"/>
              <w:left w:val="single" w:sz="4"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p>
        </w:tc>
        <w:tc>
          <w:tcPr>
            <w:tcW w:w="1983" w:type="dxa"/>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电话</w:t>
            </w:r>
          </w:p>
        </w:tc>
        <w:tc>
          <w:tcPr>
            <w:tcW w:w="2534" w:type="dxa"/>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p>
        </w:tc>
      </w:tr>
      <w:tr>
        <w:trPr>
          <w:trHeight w:val="1085"/>
        </w:trPr>
        <w:tc>
          <w:tcPr>
            <w:tcW w:w="2880" w:type="dxa"/>
            <w:gridSpan w:val="2"/>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专用化学品保管间</w:t>
            </w:r>
          </w:p>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及状况</w:t>
            </w:r>
          </w:p>
        </w:tc>
        <w:tc>
          <w:tcPr>
            <w:tcW w:w="6144" w:type="dxa"/>
            <w:gridSpan w:val="3"/>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p>
        </w:tc>
      </w:tr>
      <w:tr>
        <w:trPr>
          <w:trHeight w:val="713"/>
        </w:trPr>
        <w:tc>
          <w:tcPr>
            <w:tcW w:w="2880" w:type="dxa"/>
            <w:gridSpan w:val="2"/>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包装厂面积</w:t>
            </w:r>
          </w:p>
        </w:tc>
        <w:tc>
          <w:tcPr>
            <w:tcW w:w="1627" w:type="dxa"/>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 xml:space="preserve">     （米</w:t>
            </w:r>
            <w:r>
              <w:rPr>
                <w:rFonts w:ascii="Times New Roman" w:cs="Times New Roman" w:hAnsi="Times New Roman" w:hint="eastAsia"/>
                <w:kern w:val="0"/>
                <w:sz w:val="28"/>
                <w:szCs w:val="21"/>
                <w:vertAlign w:val="superscript"/>
              </w:rPr>
              <w:t>2</w:t>
            </w:r>
            <w:r>
              <w:rPr>
                <w:rFonts w:ascii="Times New Roman" w:cs="Times New Roman" w:hAnsi="Times New Roman" w:hint="eastAsia"/>
                <w:kern w:val="0"/>
                <w:sz w:val="28"/>
                <w:szCs w:val="21"/>
              </w:rPr>
              <w:t>）</w:t>
            </w:r>
          </w:p>
        </w:tc>
        <w:tc>
          <w:tcPr>
            <w:tcW w:w="1983" w:type="dxa"/>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人数</w:t>
            </w:r>
          </w:p>
        </w:tc>
        <w:tc>
          <w:tcPr>
            <w:tcW w:w="2534" w:type="dxa"/>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p>
        </w:tc>
      </w:tr>
      <w:tr>
        <w:trPr>
          <w:trHeight w:val="772"/>
        </w:trPr>
        <w:tc>
          <w:tcPr>
            <w:tcW w:w="2880" w:type="dxa"/>
            <w:gridSpan w:val="2"/>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主要加工种类</w:t>
            </w:r>
          </w:p>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及品种</w:t>
            </w:r>
          </w:p>
        </w:tc>
        <w:tc>
          <w:tcPr>
            <w:tcW w:w="6144" w:type="dxa"/>
            <w:gridSpan w:val="3"/>
            <w:tcBorders>
              <w:top w:val="single" w:sz="6" w:space="0" w:color="auto"/>
              <w:left w:val="single" w:sz="6" w:space="0" w:color="auto"/>
              <w:bottom w:val="single" w:sz="6" w:space="0" w:color="auto"/>
              <w:right w:val="single" w:sz="6" w:space="0" w:color="auto"/>
            </w:tcBorders>
          </w:tcPr>
          <w:p>
            <w:pPr>
              <w:pStyle w:val="408"/>
              <w:widowControl/>
              <w:spacing w:line="560" w:lineRule="exact"/>
              <w:rPr>
                <w:rFonts w:ascii="Times New Roman" w:cs="Times New Roman" w:hAnsi="Times New Roman"/>
                <w:kern w:val="0"/>
                <w:sz w:val="28"/>
                <w:szCs w:val="21"/>
              </w:rPr>
            </w:pPr>
          </w:p>
          <w:p>
            <w:pPr>
              <w:pStyle w:val="408"/>
              <w:widowControl/>
              <w:spacing w:line="560" w:lineRule="exact"/>
              <w:rPr>
                <w:rFonts w:ascii="Times New Roman" w:cs="Times New Roman" w:hAnsi="Times New Roman"/>
                <w:kern w:val="0"/>
                <w:sz w:val="28"/>
                <w:szCs w:val="21"/>
              </w:rPr>
            </w:pPr>
            <w:r>
              <w:rPr>
                <w:rFonts w:ascii="Times New Roman" w:cs="Times New Roman" w:hAnsi="Times New Roman" w:hint="eastAsia"/>
                <w:kern w:val="0"/>
                <w:sz w:val="28"/>
                <w:szCs w:val="21"/>
              </w:rPr>
              <w:t>其中出境种类及品种：</w:t>
            </w:r>
          </w:p>
          <w:p>
            <w:pPr>
              <w:pStyle w:val="408"/>
              <w:widowControl/>
              <w:spacing w:line="560" w:lineRule="exact"/>
              <w:rPr>
                <w:rFonts w:ascii="Times New Roman" w:cs="Times New Roman" w:hAnsi="Times New Roman"/>
                <w:kern w:val="0"/>
                <w:sz w:val="28"/>
                <w:szCs w:val="21"/>
              </w:rPr>
            </w:pPr>
          </w:p>
        </w:tc>
      </w:tr>
      <w:tr>
        <w:trPr>
          <w:trHeight w:val="772"/>
        </w:trPr>
        <w:tc>
          <w:tcPr>
            <w:tcW w:w="2880" w:type="dxa"/>
            <w:gridSpan w:val="2"/>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年产量(吨)</w:t>
            </w:r>
          </w:p>
        </w:tc>
        <w:tc>
          <w:tcPr>
            <w:tcW w:w="6144" w:type="dxa"/>
            <w:gridSpan w:val="3"/>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ind w:firstLine="1500"/>
              <w:jc w:val="center"/>
              <w:rPr>
                <w:rFonts w:ascii="Times New Roman" w:cs="Times New Roman" w:hAnsi="Times New Roman"/>
                <w:kern w:val="0"/>
                <w:sz w:val="28"/>
                <w:szCs w:val="21"/>
              </w:rPr>
            </w:pPr>
          </w:p>
        </w:tc>
      </w:tr>
      <w:tr>
        <w:trPr>
          <w:trHeight w:val="869"/>
        </w:trPr>
        <w:tc>
          <w:tcPr>
            <w:tcW w:w="2880" w:type="dxa"/>
            <w:gridSpan w:val="2"/>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拟输往国家或者地区</w:t>
            </w:r>
          </w:p>
        </w:tc>
        <w:tc>
          <w:tcPr>
            <w:tcW w:w="6144" w:type="dxa"/>
            <w:gridSpan w:val="3"/>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p>
        </w:tc>
      </w:tr>
      <w:tr>
        <w:trPr>
          <w:trHeight w:val="3511"/>
        </w:trPr>
        <w:tc>
          <w:tcPr>
            <w:tcW w:w="2880" w:type="dxa"/>
            <w:gridSpan w:val="2"/>
            <w:tcBorders>
              <w:top w:val="single" w:sz="6" w:space="0" w:color="auto"/>
              <w:left w:val="single" w:sz="6" w:space="0" w:color="auto"/>
              <w:bottom w:val="single" w:sz="6" w:space="0" w:color="auto"/>
              <w:right w:val="single" w:sz="6" w:space="0" w:color="auto"/>
            </w:tcBorders>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包装厂周围环境情况</w:t>
            </w:r>
          </w:p>
        </w:tc>
        <w:tc>
          <w:tcPr>
            <w:tcW w:w="6144" w:type="dxa"/>
            <w:gridSpan w:val="3"/>
            <w:tcBorders>
              <w:top w:val="single" w:sz="6" w:space="0" w:color="auto"/>
              <w:left w:val="single" w:sz="6" w:space="0" w:color="auto"/>
              <w:bottom w:val="single" w:sz="6" w:space="0" w:color="auto"/>
              <w:right w:val="single" w:sz="6" w:space="0" w:color="auto"/>
            </w:tcBorders>
          </w:tcPr>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医院：             有□             无□</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垃圾场：           有□             无□</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化工厂：           有□             无□</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其他污染源:        有□             无□</w:t>
            </w:r>
          </w:p>
        </w:tc>
      </w:tr>
    </w:tbl>
    <w:p>
      <w:pPr>
        <w:pStyle w:val="408"/>
        <w:widowControl/>
        <w:snapToGrid w:val="0"/>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加工水果情况</w:t>
      </w:r>
    </w:p>
    <w:tbl>
      <w:tblPr>
        <w:jc w:val="center"/>
        <w:tblW w:w="906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806"/>
        <w:gridCol w:w="630"/>
        <w:gridCol w:w="6588"/>
        <w:gridCol w:w="39"/>
      </w:tblGrid>
      <w:tr>
        <w:trPr>
          <w:trHeight w:val="2320"/>
          <w:gridAfter w:val="1"/>
          <w:wAfter w:w="39" w:type="dxa"/>
        </w:trPr>
        <w:tc>
          <w:tcPr>
            <w:tcW w:w="9024" w:type="dxa"/>
            <w:gridSpan w:val="3"/>
            <w:tcBorders>
              <w:top w:val="single" w:sz="4" w:space="0" w:color="auto"/>
              <w:left w:val="single" w:sz="4" w:space="0" w:color="auto"/>
              <w:bottom w:val="single" w:sz="4" w:space="0" w:color="auto"/>
              <w:right w:val="single" w:sz="4" w:space="0" w:color="auto"/>
            </w:tcBorders>
          </w:tcPr>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加工水果来源：（注册登记果园名单、注册登记编号、地址、联系人及电话）</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tc>
      </w:tr>
      <w:tr>
        <w:trPr>
          <w:trHeight w:val="1425"/>
          <w:gridAfter w:val="1"/>
          <w:wAfter w:w="39" w:type="dxa"/>
        </w:trPr>
        <w:tc>
          <w:tcPr>
            <w:tcW w:w="2436" w:type="dxa"/>
            <w:gridSpan w:val="2"/>
            <w:tcBorders>
              <w:top w:val="single" w:sz="4" w:space="0" w:color="auto"/>
              <w:left w:val="single" w:sz="4" w:space="0" w:color="auto"/>
              <w:bottom w:val="single" w:sz="4" w:space="0" w:color="auto"/>
              <w:right w:val="single" w:sz="4" w:space="0" w:color="auto"/>
            </w:tcBorders>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出境水果使用的水源、化学品的情况</w:t>
            </w:r>
          </w:p>
        </w:tc>
        <w:tc>
          <w:tcPr>
            <w:tcW w:w="6588" w:type="dxa"/>
            <w:tcBorders>
              <w:top w:val="single" w:sz="4" w:space="0" w:color="auto"/>
              <w:left w:val="single" w:sz="4" w:space="0" w:color="auto"/>
              <w:bottom w:val="single" w:sz="4" w:space="0" w:color="auto"/>
              <w:right w:val="single" w:sz="4" w:space="0" w:color="auto"/>
            </w:tcBorders>
          </w:tcPr>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tc>
      </w:tr>
      <w:tr>
        <w:trPr>
          <w:trHeight w:val="1458"/>
          <w:gridAfter w:val="1"/>
          <w:wAfter w:w="39" w:type="dxa"/>
        </w:trPr>
        <w:tc>
          <w:tcPr>
            <w:tcW w:w="2436" w:type="dxa"/>
            <w:gridSpan w:val="2"/>
            <w:tcBorders>
              <w:top w:val="single" w:sz="4" w:space="0" w:color="auto"/>
              <w:left w:val="single" w:sz="4" w:space="0" w:color="auto"/>
              <w:bottom w:val="single" w:sz="4" w:space="0" w:color="auto"/>
              <w:right w:val="single" w:sz="4" w:space="0" w:color="auto"/>
            </w:tcBorders>
            <w:vAlign w:val="center"/>
          </w:tcPr>
          <w:p>
            <w:pPr>
              <w:pStyle w:val="408"/>
              <w:widowControl/>
              <w:spacing w:line="560" w:lineRule="exact"/>
              <w:rPr>
                <w:rFonts w:ascii="Times New Roman" w:cs="Times New Roman" w:hAnsi="Times New Roman"/>
                <w:kern w:val="0"/>
                <w:sz w:val="28"/>
                <w:szCs w:val="21"/>
              </w:rPr>
            </w:pPr>
            <w:r>
              <w:rPr>
                <w:rFonts w:ascii="Times New Roman" w:cs="Times New Roman" w:hAnsi="Times New Roman" w:hint="eastAsia"/>
                <w:kern w:val="0"/>
                <w:sz w:val="28"/>
                <w:szCs w:val="21"/>
              </w:rPr>
              <w:t>生产加工设施</w:t>
            </w:r>
          </w:p>
          <w:p>
            <w:pPr>
              <w:pStyle w:val="408"/>
              <w:widowControl/>
              <w:spacing w:line="560" w:lineRule="exact"/>
              <w:rPr>
                <w:rFonts w:ascii="Times New Roman" w:cs="Times New Roman" w:hAnsi="Times New Roman"/>
                <w:kern w:val="0"/>
                <w:sz w:val="28"/>
                <w:szCs w:val="21"/>
              </w:rPr>
            </w:pPr>
            <w:r>
              <w:rPr>
                <w:rFonts w:ascii="Times New Roman" w:cs="Times New Roman" w:hAnsi="Times New Roman" w:hint="eastAsia"/>
                <w:kern w:val="0"/>
                <w:sz w:val="28"/>
                <w:szCs w:val="21"/>
              </w:rPr>
              <w:t>的情况</w:t>
            </w:r>
          </w:p>
        </w:tc>
        <w:tc>
          <w:tcPr>
            <w:tcW w:w="6588" w:type="dxa"/>
            <w:tcBorders>
              <w:top w:val="single" w:sz="4" w:space="0" w:color="auto"/>
              <w:left w:val="single" w:sz="4" w:space="0" w:color="auto"/>
              <w:bottom w:val="single" w:sz="4" w:space="0" w:color="auto"/>
              <w:right w:val="single" w:sz="4" w:space="0" w:color="auto"/>
            </w:tcBorders>
          </w:tcPr>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tc>
      </w:tr>
      <w:tr>
        <w:trPr>
          <w:trHeight w:val="1290"/>
          <w:gridAfter w:val="1"/>
          <w:wAfter w:w="39" w:type="dxa"/>
        </w:trPr>
        <w:tc>
          <w:tcPr>
            <w:tcW w:w="2436" w:type="dxa"/>
            <w:gridSpan w:val="2"/>
            <w:tcBorders>
              <w:top w:val="single" w:sz="4" w:space="0" w:color="auto"/>
              <w:left w:val="single" w:sz="4" w:space="0" w:color="auto"/>
              <w:bottom w:val="single" w:sz="4" w:space="0" w:color="auto"/>
              <w:right w:val="single" w:sz="4" w:space="0" w:color="auto"/>
            </w:tcBorders>
            <w:vAlign w:val="center"/>
          </w:tcPr>
          <w:p>
            <w:pPr>
              <w:pStyle w:val="408"/>
              <w:widowControl/>
              <w:spacing w:line="560" w:lineRule="exact"/>
              <w:rPr>
                <w:rFonts w:ascii="Times New Roman" w:cs="Times New Roman" w:hAnsi="Times New Roman"/>
                <w:kern w:val="0"/>
                <w:sz w:val="28"/>
                <w:szCs w:val="21"/>
              </w:rPr>
            </w:pPr>
            <w:r>
              <w:rPr>
                <w:rFonts w:ascii="Times New Roman" w:cs="Times New Roman" w:hAnsi="Times New Roman" w:hint="eastAsia"/>
                <w:kern w:val="0"/>
                <w:sz w:val="28"/>
                <w:szCs w:val="21"/>
              </w:rPr>
              <w:t>有关防疫措施</w:t>
            </w:r>
          </w:p>
        </w:tc>
        <w:tc>
          <w:tcPr>
            <w:tcW w:w="6588" w:type="dxa"/>
            <w:tcBorders>
              <w:top w:val="single" w:sz="4" w:space="0" w:color="auto"/>
              <w:left w:val="single" w:sz="4" w:space="0" w:color="auto"/>
              <w:bottom w:val="single" w:sz="4" w:space="0" w:color="auto"/>
              <w:right w:val="single" w:sz="4" w:space="0" w:color="auto"/>
            </w:tcBorders>
          </w:tcPr>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tc>
      </w:tr>
      <w:tr>
        <w:trPr>
          <w:trHeight w:val="10046"/>
        </w:trPr>
        <w:tc>
          <w:tcPr>
            <w:tcW w:w="9063" w:type="dxa"/>
            <w:gridSpan w:val="4"/>
            <w:tcBorders>
              <w:top w:val="single" w:sz="6" w:space="0" w:color="auto"/>
              <w:left w:val="single" w:sz="6" w:space="0" w:color="auto"/>
              <w:bottom w:val="single" w:sz="6" w:space="0" w:color="auto"/>
              <w:right w:val="single" w:sz="6" w:space="0" w:color="auto"/>
            </w:tcBorders>
            <w:tcMar>
              <w:left w:w="28" w:type="dxa"/>
              <w:right w:w="28" w:type="dxa"/>
            </w:tcMar>
          </w:tcPr>
          <w:p>
            <w:pPr>
              <w:pStyle w:val="408"/>
              <w:widowControl/>
              <w:spacing w:line="560" w:lineRule="exact"/>
              <w:jc w:val="left"/>
              <w:rPr>
                <w:rFonts w:ascii="方正黑体_GBK" w:eastAsia="方正黑体_GBK" w:cs="Times New Roman" w:hAnsi="Times New Roman"/>
                <w:kern w:val="0"/>
                <w:sz w:val="28"/>
                <w:szCs w:val="21"/>
              </w:rPr>
            </w:pPr>
            <w:r>
              <w:rPr>
                <w:rFonts w:ascii="方正黑体_GBK" w:eastAsia="方正黑体_GBK" w:cs="Times New Roman" w:hAnsi="Times New Roman" w:hint="eastAsia"/>
                <w:kern w:val="0"/>
                <w:sz w:val="28"/>
                <w:szCs w:val="21"/>
              </w:rPr>
              <w:t>提交的管理文件清单</w:t>
            </w:r>
            <w:r>
              <w:rPr>
                <w:rFonts w:ascii="方正仿宋_GBK" w:eastAsia="方正仿宋_GBK" w:cs="Times New Roman" w:hAnsi="Times New Roman" w:hint="eastAsia"/>
                <w:kern w:val="0"/>
                <w:sz w:val="18"/>
                <w:szCs w:val="21"/>
              </w:rPr>
              <w:t>（除</w:t>
            </w:r>
            <w:r>
              <w:rPr>
                <w:rFonts w:ascii="方正仿宋_GBK" w:eastAsia="方正仿宋_GBK" w:cs="Times New Roman" w:hAnsi="Times New Roman"/>
                <w:kern w:val="0"/>
                <w:sz w:val="18"/>
                <w:szCs w:val="21"/>
              </w:rPr>
              <w:t>“*”</w:t>
            </w:r>
            <w:r>
              <w:rPr>
                <w:rFonts w:ascii="方正仿宋_GBK" w:eastAsia="方正仿宋_GBK" w:cs="Times New Roman" w:hAnsi="Times New Roman" w:hint="eastAsia"/>
                <w:kern w:val="0"/>
                <w:sz w:val="18"/>
                <w:szCs w:val="21"/>
              </w:rPr>
              <w:t>项目</w:t>
            </w:r>
            <w:r>
              <w:rPr>
                <w:rFonts w:ascii="方正仿宋_GBK" w:eastAsia="方正仿宋_GBK" w:cs="Times New Roman" w:hAnsi="Times New Roman"/>
                <w:kern w:val="0"/>
                <w:sz w:val="18"/>
                <w:szCs w:val="21"/>
              </w:rPr>
              <w:t>外，其他</w:t>
            </w:r>
            <w:r>
              <w:rPr>
                <w:rFonts w:ascii="方正仿宋_GBK" w:eastAsia="方正仿宋_GBK" w:cs="Times New Roman" w:hAnsi="Times New Roman" w:hint="eastAsia"/>
                <w:kern w:val="0"/>
                <w:sz w:val="18"/>
                <w:szCs w:val="21"/>
              </w:rPr>
              <w:t>现场考核时提供）</w:t>
            </w:r>
            <w:r>
              <w:rPr>
                <w:rFonts w:ascii="方正黑体_GBK" w:eastAsia="方正黑体_GBK" w:cs="Times New Roman" w:hAnsi="Times New Roman" w:hint="eastAsia"/>
                <w:kern w:val="0"/>
                <w:sz w:val="28"/>
                <w:szCs w:val="21"/>
              </w:rPr>
              <w:t>：</w:t>
            </w:r>
          </w:p>
          <w:p>
            <w:pPr>
              <w:pStyle w:val="408"/>
              <w:widowControl/>
              <w:spacing w:line="560" w:lineRule="exact"/>
              <w:ind w:firstLine="390"/>
              <w:jc w:val="left"/>
              <w:rPr>
                <w:rFonts w:ascii="Times New Roman" w:cs="宋体" w:hAnsi="Times New Roman"/>
                <w:kern w:val="0"/>
                <w:sz w:val="28"/>
                <w:szCs w:val="24"/>
              </w:rPr>
            </w:pPr>
            <w:r>
              <w:rPr>
                <w:rFonts w:ascii="Times New Roman" w:cs="宋体" w:hAnsi="Times New Roman" w:hint="eastAsia"/>
                <w:kern w:val="0"/>
                <w:sz w:val="28"/>
                <w:szCs w:val="24"/>
              </w:rPr>
              <w:t>包装厂厂区平面图*                            □</w:t>
            </w:r>
          </w:p>
          <w:p>
            <w:pPr>
              <w:pStyle w:val="408"/>
              <w:widowControl/>
              <w:spacing w:line="560" w:lineRule="exact"/>
              <w:ind w:firstLine="260"/>
              <w:jc w:val="left"/>
              <w:rPr>
                <w:rFonts w:ascii="Times New Roman" w:cs="宋体" w:hAnsi="Times New Roman"/>
                <w:kern w:val="0"/>
                <w:sz w:val="28"/>
                <w:szCs w:val="24"/>
              </w:rPr>
            </w:pPr>
            <w:r>
              <w:rPr>
                <w:rFonts w:ascii="Times New Roman" w:cs="宋体" w:hAnsi="Times New Roman" w:hint="eastAsia"/>
                <w:kern w:val="0"/>
                <w:sz w:val="28"/>
                <w:szCs w:val="24"/>
              </w:rPr>
              <w:t xml:space="preserve"> 包装厂与提供鲜果货源的注册登记果园签订的有关生产、收购合约及提供鲜果货源的注册登记果园名单*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包装厂质量管理体系文件，包括：</w:t>
            </w:r>
          </w:p>
          <w:p>
            <w:pPr>
              <w:pStyle w:val="408"/>
              <w:widowControl/>
              <w:spacing w:line="560" w:lineRule="exact"/>
              <w:ind w:firstLine="450"/>
              <w:jc w:val="left"/>
              <w:rPr>
                <w:rFonts w:ascii="Times New Roman" w:cs="Times New Roman" w:hAnsi="Times New Roman"/>
                <w:kern w:val="0"/>
                <w:sz w:val="28"/>
                <w:szCs w:val="21"/>
              </w:rPr>
            </w:pPr>
            <w:r>
              <w:rPr>
                <w:rFonts w:ascii="Times New Roman" w:cs="Times New Roman" w:hAnsi="Times New Roman" w:hint="eastAsia"/>
                <w:kern w:val="0"/>
                <w:sz w:val="28"/>
                <w:szCs w:val="21"/>
              </w:rPr>
              <w:t>加工工艺                                    □</w:t>
            </w:r>
          </w:p>
          <w:p>
            <w:pPr>
              <w:pStyle w:val="408"/>
              <w:widowControl/>
              <w:spacing w:line="560" w:lineRule="exact"/>
              <w:ind w:firstLine="450"/>
              <w:jc w:val="left"/>
              <w:rPr>
                <w:rFonts w:ascii="Times New Roman" w:cs="Times New Roman" w:hAnsi="Times New Roman"/>
                <w:kern w:val="0"/>
                <w:sz w:val="28"/>
                <w:szCs w:val="21"/>
              </w:rPr>
            </w:pPr>
            <w:r>
              <w:rPr>
                <w:rFonts w:ascii="Times New Roman" w:cs="Times New Roman" w:hAnsi="Times New Roman" w:hint="eastAsia"/>
                <w:kern w:val="0"/>
                <w:sz w:val="28"/>
                <w:szCs w:val="21"/>
              </w:rPr>
              <w:t>卫生防疫措施                                □</w:t>
            </w:r>
          </w:p>
          <w:p>
            <w:pPr>
              <w:pStyle w:val="408"/>
              <w:widowControl/>
              <w:spacing w:line="560" w:lineRule="exact"/>
              <w:ind w:firstLine="450"/>
              <w:jc w:val="left"/>
              <w:rPr>
                <w:rFonts w:ascii="Times New Roman" w:cs="Times New Roman" w:hAnsi="Times New Roman"/>
                <w:kern w:val="0"/>
                <w:sz w:val="28"/>
                <w:szCs w:val="21"/>
              </w:rPr>
            </w:pPr>
            <w:r>
              <w:rPr>
                <w:rFonts w:ascii="Times New Roman" w:cs="Times New Roman" w:hAnsi="Times New Roman" w:hint="eastAsia"/>
                <w:kern w:val="0"/>
                <w:sz w:val="28"/>
                <w:szCs w:val="21"/>
              </w:rPr>
              <w:t>化学品使用管理                              □</w:t>
            </w:r>
          </w:p>
          <w:p>
            <w:pPr>
              <w:pStyle w:val="408"/>
              <w:widowControl/>
              <w:spacing w:line="560" w:lineRule="exact"/>
              <w:ind w:firstLine="450"/>
              <w:jc w:val="left"/>
              <w:rPr>
                <w:rFonts w:ascii="Times New Roman" w:cs="Times New Roman" w:hAnsi="Times New Roman"/>
                <w:kern w:val="0"/>
                <w:sz w:val="28"/>
                <w:szCs w:val="21"/>
              </w:rPr>
            </w:pPr>
            <w:r>
              <w:rPr>
                <w:rFonts w:ascii="Times New Roman" w:cs="Times New Roman" w:hAnsi="Times New Roman" w:hint="eastAsia"/>
                <w:kern w:val="0"/>
                <w:sz w:val="28"/>
                <w:szCs w:val="21"/>
              </w:rPr>
              <w:t>批次管理制度                                □</w:t>
            </w:r>
          </w:p>
          <w:p>
            <w:pPr>
              <w:pStyle w:val="408"/>
              <w:widowControl/>
              <w:spacing w:line="560" w:lineRule="exact"/>
              <w:ind w:firstLine="450"/>
              <w:jc w:val="left"/>
              <w:rPr>
                <w:rFonts w:ascii="Times New Roman" w:cs="Times New Roman" w:hAnsi="Times New Roman"/>
                <w:kern w:val="0"/>
                <w:sz w:val="28"/>
                <w:szCs w:val="21"/>
              </w:rPr>
            </w:pPr>
            <w:r>
              <w:rPr>
                <w:rFonts w:ascii="Times New Roman" w:cs="Times New Roman" w:hAnsi="Times New Roman" w:hint="eastAsia"/>
                <w:kern w:val="0"/>
                <w:sz w:val="28"/>
                <w:szCs w:val="21"/>
              </w:rPr>
              <w:t>水果溯源体系                                □</w:t>
            </w:r>
          </w:p>
          <w:p>
            <w:pPr>
              <w:pStyle w:val="408"/>
              <w:widowControl/>
              <w:spacing w:line="560" w:lineRule="exact"/>
              <w:ind w:firstLine="450"/>
              <w:jc w:val="left"/>
              <w:rPr>
                <w:rFonts w:ascii="Times New Roman" w:cs="Times New Roman" w:hAnsi="Times New Roman"/>
                <w:kern w:val="0"/>
                <w:sz w:val="28"/>
                <w:szCs w:val="21"/>
              </w:rPr>
            </w:pPr>
            <w:r>
              <w:rPr>
                <w:rFonts w:ascii="Times New Roman" w:cs="Times New Roman" w:hAnsi="Times New Roman" w:hint="eastAsia"/>
                <w:kern w:val="0"/>
                <w:sz w:val="28"/>
                <w:szCs w:val="21"/>
              </w:rPr>
              <w:t>冷藏设施管理                                □</w:t>
            </w:r>
          </w:p>
          <w:p>
            <w:pPr>
              <w:pStyle w:val="408"/>
              <w:widowControl/>
              <w:spacing w:line="560" w:lineRule="exact"/>
              <w:jc w:val="left"/>
              <w:rPr>
                <w:rFonts w:ascii="Times New Roman" w:cs="宋体" w:hAnsi="Times New Roman"/>
                <w:kern w:val="0"/>
                <w:sz w:val="28"/>
                <w:szCs w:val="24"/>
              </w:rPr>
            </w:pPr>
            <w:r>
              <w:rPr>
                <w:rFonts w:ascii="Times New Roman" w:cs="宋体" w:hAnsi="Times New Roman" w:hint="eastAsia"/>
                <w:kern w:val="0"/>
                <w:sz w:val="28"/>
                <w:szCs w:val="24"/>
              </w:rPr>
              <w:t>其他相关文件：</w:t>
            </w:r>
          </w:p>
          <w:p>
            <w:pPr>
              <w:pStyle w:val="408"/>
              <w:widowControl/>
              <w:spacing w:line="560" w:lineRule="exact"/>
              <w:jc w:val="left"/>
              <w:rPr>
                <w:rFonts w:ascii="Times New Roman" w:cs="宋体" w:hAnsi="Times New Roman"/>
                <w:kern w:val="0"/>
                <w:sz w:val="24"/>
                <w:szCs w:val="24"/>
              </w:rPr>
            </w:pPr>
            <w:r>
              <w:rPr>
                <w:rFonts w:ascii="Times New Roman" w:cs="宋体" w:hAnsi="Times New Roman" w:hint="eastAsia"/>
                <w:kern w:val="0"/>
                <w:sz w:val="24"/>
                <w:szCs w:val="24"/>
              </w:rPr>
              <w:t xml:space="preserve">                                                                                                 </w:t>
            </w:r>
          </w:p>
        </w:tc>
      </w:tr>
      <w:tr>
        <w:trPr>
          <w:trHeight w:val="1158"/>
        </w:trPr>
        <w:tc>
          <w:tcPr>
            <w:tcW w:w="1806"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备  注</w:t>
            </w:r>
          </w:p>
        </w:tc>
        <w:tc>
          <w:tcPr>
            <w:tcW w:w="7257" w:type="dxa"/>
            <w:gridSpan w:val="3"/>
            <w:tcBorders>
              <w:top w:val="single" w:sz="6" w:space="0" w:color="auto"/>
              <w:left w:val="single" w:sz="6" w:space="0" w:color="auto"/>
              <w:bottom w:val="single" w:sz="6" w:space="0" w:color="auto"/>
              <w:right w:val="single" w:sz="6" w:space="0" w:color="auto"/>
            </w:tcBorders>
            <w:tcMar>
              <w:left w:w="28" w:type="dxa"/>
              <w:right w:w="28" w:type="dxa"/>
            </w:tcMar>
          </w:tcPr>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tc>
      </w:tr>
      <w:tr>
        <w:trPr>
          <w:trHeight w:val="1869"/>
        </w:trPr>
        <w:tc>
          <w:tcPr>
            <w:tcW w:w="1806"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负责人</w:t>
            </w:r>
          </w:p>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签名</w:t>
            </w:r>
          </w:p>
        </w:tc>
        <w:tc>
          <w:tcPr>
            <w:tcW w:w="7257" w:type="dxa"/>
            <w:gridSpan w:val="3"/>
            <w:tcBorders>
              <w:top w:val="single" w:sz="6" w:space="0" w:color="auto"/>
              <w:left w:val="single" w:sz="6" w:space="0" w:color="auto"/>
              <w:bottom w:val="single" w:sz="6" w:space="0" w:color="auto"/>
              <w:right w:val="single" w:sz="6" w:space="0" w:color="auto"/>
            </w:tcBorders>
            <w:tcMar>
              <w:left w:w="28" w:type="dxa"/>
              <w:right w:w="28" w:type="dxa"/>
            </w:tcMar>
          </w:tcPr>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ind w:firstLine="3300"/>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tc>
      </w:tr>
    </w:tbl>
    <w:p>
      <w:pPr>
        <w:pStyle w:val="408"/>
        <w:widowControl/>
        <w:snapToGrid w:val="0"/>
        <w:spacing w:line="560" w:lineRule="exact"/>
        <w:rPr>
          <w:rFonts w:ascii="Times New Roman" w:cs="宋体" w:hAnsi="Times New Roman"/>
          <w:kern w:val="0"/>
          <w:sz w:val="28"/>
          <w:szCs w:val="24"/>
        </w:rPr>
      </w:pPr>
    </w:p>
    <w:p>
      <w:pPr>
        <w:pStyle w:val="408"/>
        <w:widowControl/>
        <w:snapToGrid w:val="0"/>
        <w:spacing w:line="560" w:lineRule="exact"/>
        <w:jc w:val="center"/>
        <w:rPr>
          <w:rFonts w:ascii="Times New Roman" w:cs="宋体" w:hAnsi="Times New Roman"/>
          <w:kern w:val="0"/>
          <w:sz w:val="28"/>
          <w:szCs w:val="24"/>
        </w:rPr>
      </w:pPr>
      <w:r>
        <w:rPr>
          <w:rFonts w:ascii="Times New Roman" w:cs="宋体" w:hAnsi="Times New Roman" w:hint="eastAsia"/>
          <w:kern w:val="0"/>
          <w:sz w:val="28"/>
          <w:szCs w:val="24"/>
        </w:rPr>
        <w:t>以下由海关填写</w:t>
      </w:r>
    </w:p>
    <w:tbl>
      <w:tblPr>
        <w:jc w:val="center"/>
        <w:tblW w:w="9162" w:type="dxa"/>
        <w:tblBorders>
          <w:top w:val="single" w:sz="6" w:space="0" w:color="auto"/>
          <w:left w:val="single" w:sz="6" w:space="0" w:color="auto"/>
          <w:bottom w:val="single" w:sz="6" w:space="0" w:color="auto"/>
          <w:right w:val="single" w:sz="6" w:space="0" w:color="auto"/>
          <w:insideH w:val="outset" w:sz="6" w:space="0" w:color="auto"/>
          <w:insideV w:val="outset" w:sz="6" w:space="0" w:color="auto"/>
        </w:tblBorders>
        <w:tblLayout w:type="fixed"/>
        <w:tblCellMar>
          <w:top w:w="0" w:type="dxa"/>
          <w:left w:w="28" w:type="dxa"/>
          <w:bottom w:w="0" w:type="dxa"/>
          <w:right w:w="28" w:type="dxa"/>
        </w:tblCellMar>
      </w:tblPr>
      <w:tblGrid>
        <w:gridCol w:w="9162"/>
      </w:tblGrid>
      <w:tr>
        <w:trPr>
          <w:trHeight w:val="4829"/>
        </w:trPr>
        <w:tc>
          <w:tcPr>
            <w:tcW w:w="9162" w:type="dxa"/>
            <w:tcBorders>
              <w:top w:val="single" w:sz="6" w:space="0" w:color="auto"/>
              <w:left w:val="single" w:sz="6" w:space="0" w:color="auto"/>
              <w:bottom w:val="single" w:sz="6" w:space="0" w:color="auto"/>
              <w:right w:val="single" w:sz="6" w:space="0" w:color="auto"/>
            </w:tcBorders>
          </w:tcPr>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所在地隶属海关现场考核意见：</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考核人员：           　　　　　　　年     月     日</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tc>
      </w:tr>
      <w:tr>
        <w:trPr>
          <w:trHeight w:val="2159"/>
        </w:trPr>
        <w:tc>
          <w:tcPr>
            <w:tcW w:w="9162" w:type="dxa"/>
            <w:tcBorders>
              <w:top w:val="single" w:sz="6" w:space="0" w:color="auto"/>
              <w:left w:val="single" w:sz="6" w:space="0" w:color="auto"/>
              <w:bottom w:val="single" w:sz="6" w:space="0" w:color="auto"/>
              <w:right w:val="single" w:sz="6" w:space="0" w:color="auto"/>
            </w:tcBorders>
          </w:tcPr>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所在地隶属海关初审意见：</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负责人：           　年     月     日（关印）</w:t>
            </w:r>
          </w:p>
        </w:tc>
      </w:tr>
      <w:tr>
        <w:tc>
          <w:tcPr>
            <w:tcW w:w="9162" w:type="dxa"/>
            <w:tcBorders>
              <w:top w:val="single" w:sz="6" w:space="0" w:color="auto"/>
              <w:left w:val="single" w:sz="6" w:space="0" w:color="auto"/>
              <w:bottom w:val="single" w:sz="6" w:space="0" w:color="auto"/>
              <w:right w:val="single" w:sz="6" w:space="0" w:color="auto"/>
            </w:tcBorders>
          </w:tcPr>
          <w:p>
            <w:pPr>
              <w:pStyle w:val="408"/>
              <w:widowControl/>
              <w:spacing w:line="560" w:lineRule="exact"/>
              <w:jc w:val="center"/>
              <w:rPr>
                <w:rFonts w:ascii="Times New Roman" w:cs="Times New Roman" w:hAnsi="Times New Roman"/>
                <w:kern w:val="0"/>
                <w:sz w:val="28"/>
                <w:szCs w:val="21"/>
              </w:rPr>
            </w:pPr>
            <w:r>
              <w:rPr>
                <w:rFonts w:ascii="Times New Roman" w:cs="Times New Roman" w:hAnsi="Times New Roman" w:hint="eastAsia"/>
                <w:kern w:val="0"/>
                <w:sz w:val="28"/>
                <w:szCs w:val="21"/>
              </w:rPr>
              <w:t>直属海关业务主管部门审批意见</w:t>
            </w:r>
          </w:p>
        </w:tc>
      </w:tr>
      <w:tr>
        <w:trPr>
          <w:trHeight w:val="3133"/>
        </w:trPr>
        <w:tc>
          <w:tcPr>
            <w:tcW w:w="9162" w:type="dxa"/>
            <w:tcBorders>
              <w:top w:val="single" w:sz="6" w:space="0" w:color="auto"/>
              <w:left w:val="single" w:sz="6" w:space="0" w:color="auto"/>
              <w:bottom w:val="single" w:sz="6" w:space="0" w:color="auto"/>
              <w:right w:val="single" w:sz="6" w:space="0" w:color="auto"/>
            </w:tcBorders>
          </w:tcPr>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ind w:firstLine="4050"/>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负责人：</w:t>
            </w:r>
          </w:p>
          <w:p>
            <w:pPr>
              <w:pStyle w:val="408"/>
              <w:widowControl/>
              <w:spacing w:line="560" w:lineRule="exact"/>
              <w:ind w:firstLine="4050"/>
              <w:jc w:val="left"/>
              <w:rPr>
                <w:rFonts w:ascii="Times New Roman" w:cs="Times New Roman" w:hAnsi="Times New Roman"/>
                <w:kern w:val="0"/>
                <w:sz w:val="28"/>
                <w:szCs w:val="21"/>
              </w:rPr>
            </w:pPr>
            <w:r>
              <w:rPr>
                <w:rFonts w:ascii="Times New Roman" w:cs="Times New Roman" w:hAnsi="Times New Roman" w:hint="eastAsia"/>
                <w:kern w:val="0"/>
                <w:sz w:val="28"/>
                <w:szCs w:val="21"/>
              </w:rPr>
              <w:t>年   月   日 （盖章）</w:t>
            </w:r>
          </w:p>
        </w:tc>
      </w:tr>
      <w:tr>
        <w:trPr>
          <w:trHeight w:val="1945"/>
        </w:trPr>
        <w:tc>
          <w:tcPr>
            <w:tcW w:w="9162" w:type="dxa"/>
            <w:tcBorders>
              <w:top w:val="single" w:sz="6" w:space="0" w:color="auto"/>
              <w:left w:val="single" w:sz="6" w:space="0" w:color="auto"/>
              <w:bottom w:val="single" w:sz="6" w:space="0" w:color="auto"/>
              <w:right w:val="single" w:sz="6" w:space="0" w:color="auto"/>
            </w:tcBorders>
          </w:tcPr>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批准注册登记编号：</w:t>
            </w:r>
          </w:p>
          <w:p>
            <w:pPr>
              <w:pStyle w:val="408"/>
              <w:widowControl/>
              <w:spacing w:line="560" w:lineRule="exact"/>
              <w:jc w:val="left"/>
              <w:rPr>
                <w:rFonts w:ascii="Times New Roman" w:cs="Times New Roman" w:hAnsi="Times New Roman"/>
                <w:kern w:val="0"/>
                <w:sz w:val="28"/>
                <w:szCs w:val="21"/>
              </w:rPr>
            </w:pPr>
            <w:r>
              <w:rPr>
                <w:rFonts w:ascii="Times New Roman" w:cs="Times New Roman" w:hAnsi="Times New Roman" w:hint="eastAsia"/>
                <w:kern w:val="0"/>
                <w:sz w:val="28"/>
                <w:szCs w:val="21"/>
              </w:rPr>
              <w:t xml:space="preserve"> </w:t>
            </w:r>
          </w:p>
        </w:tc>
      </w:tr>
    </w:tbl>
    <w:p>
      <w:pPr>
        <w:pStyle w:val="408"/>
        <w:spacing w:line="560" w:lineRule="exact"/>
        <w:rPr>
          <w:rFonts w:ascii="Times New Roman" w:hAnsi="Times New Roman"/>
          <w:szCs w:val="24"/>
        </w:rPr>
      </w:pPr>
    </w:p>
    <w:p>
      <w:pPr>
        <w:pStyle w:val="408"/>
        <w:spacing w:line="560" w:lineRule="exact"/>
        <w:jc w:val="center"/>
        <w:rPr>
          <w:rFonts w:ascii="Times New Roman" w:eastAsia="方正小标宋_GBK" w:cs="Times New Roman" w:hAnsi="Times New Roman"/>
          <w:sz w:val="36"/>
          <w:szCs w:val="36"/>
        </w:rPr>
      </w:pPr>
      <w:r>
        <w:rPr>
          <w:rFonts w:ascii="Times New Roman" w:hAnsi="Times New Roman"/>
          <w:szCs w:val="24"/>
        </w:rPr>
        <w:br w:type="page"/>
      </w:r>
      <w:r>
        <w:rPr>
          <w:rFonts w:ascii="Times New Roman" w:eastAsia="方正小标宋_GBK" w:cs="Times New Roman" w:hAnsi="Times New Roman" w:hint="eastAsia"/>
          <w:sz w:val="36"/>
          <w:szCs w:val="36"/>
        </w:rPr>
        <w:t>《出境水果包装厂注册登记申请表》填表说明</w:t>
      </w:r>
    </w:p>
    <w:p>
      <w:pPr>
        <w:pStyle w:val="408"/>
        <w:spacing w:line="560" w:lineRule="exact"/>
        <w:jc w:val="center"/>
        <w:rPr>
          <w:rFonts w:ascii="Times New Roman" w:eastAsia="方正小标宋_GBK" w:cs="Times New Roman" w:hAnsi="Times New Roman" w:hint="eastAsia"/>
          <w:sz w:val="36"/>
          <w:szCs w:val="36"/>
        </w:rPr>
      </w:pP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1.申请编号：不填。</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2.包装厂名称：企业、个体工商户填写工商营业执照上的</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名称</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或</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企业名称</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，其他组织机构填写相应证书上的</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机构名称</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。英文名称填写对应的英文名称。加盖公章。</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3.所在地隶属海关机构：填写所在地的隶属海关名称。</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4.申请日期：填写递交申请资料当天的日期。</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5.地址：企业、个体工商户填写工商营业执照上的</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住所</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或</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企业住所</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，其他组织机构填写《企业法人营业执照》上的地址。</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6.负责人：企业法人填《企业法人营业执照》上的</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法定代表人</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、分支机构填《营业执照》上的</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负责人</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、个体工商户填《个体工商户营业执照》上的</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经营者姓名</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、个人独资企业填《个人独资企业营业执照》上的</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投资者姓名</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，其他企业填工商营业执照上的负责人姓名，其他组织机构填相应证书上的法定代表人或负责人姓名。并填写其联系电话。</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7.联系人：填写企业的联系人姓名、联系电话。</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8.植保专业技术人员姓名：填写企业的植保专业技术人员姓名、联系电话。</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9.专用化学品保管间及状况：填写企业专用化学品保管间数量和面积大小。</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10.包装厂面积：填写企业包装厂面积大小，单位为平方米。</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11.人数：填写企业职工人数。</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12.主要加工种类及品种：填写企业主要加工的水果种类及品种，并另外填写其中涉及出境的水果种类及品种。</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13.年产量：填写企业年水果加工量，单位为吨。</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14.拟输往国家或者地区：填写企业拟出口水果的目的国家或地区。</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15.包装厂周围环境情况：按照企业实际情况勾选。</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16.加工水果来源：填写已经过出境水果果园注册登记的果园名单、注册登记编号、地址、联系人及电话。</w:t>
      </w:r>
      <w:bookmarkStart w:id="7" w:name="_Hlk516075508"/>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17.出境水果使用的水源、化学品的情况</w:t>
      </w:r>
      <w:bookmarkEnd w:id="7"/>
      <w:r>
        <w:rPr>
          <w:rFonts w:ascii="Times New Roman" w:eastAsia="方正仿宋_GBK" w:cs="Times New Roman" w:hAnsi="Times New Roman"/>
          <w:sz w:val="32"/>
          <w:szCs w:val="32"/>
        </w:rPr>
        <w:t>：填写出境水果包装期间使用的水源、化学品的情况。</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18.生产加工设施的情况：填写企业生产加工设施的情况，包括名称、数量等。</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19.有关防疫措施：填写企业防疫设施的情况，包括名称、数量等。</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20.提交的管理文件清单：按照清单提供全部材料，并勾选。</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21.负责人签名：企业法人代表签名。</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22.所在地隶属海关机构现场考核意见：不填。</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23.所在地隶属海关机构初审意见：不填。</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24.直属海关业务主管部门审批意见：不填。</w:t>
      </w:r>
    </w:p>
    <w:p>
      <w:pPr>
        <w:pStyle w:val="408"/>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25.批准注册登记编号：不填。</w:t>
      </w:r>
    </w:p>
    <w:p>
      <w:pPr>
        <w:pStyle w:val="408"/>
      </w:pPr>
    </w:p>
    <w:p>
      <w:pPr>
        <w:pStyle w:val="404"/>
      </w:pPr>
    </w:p>
    <w:p>
      <w:pPr>
        <w:pStyle w:val="404"/>
        <w:rPr>
          <w:rFonts w:ascii="方正黑体_GBK" w:eastAsia="方正黑体_GBK" w:cs="方正黑体_GBK" w:hAnsi="方正黑体_GBK" w:hint="eastAsia"/>
          <w:sz w:val="28"/>
          <w:szCs w:val="28"/>
        </w:rPr>
      </w:pPr>
      <w:r>
        <w:rPr>
          <w:rFonts w:ascii="方正黑体_GBK" w:eastAsia="方正黑体_GBK" w:cs="方正黑体_GBK" w:hAnsi="方正黑体_GBK" w:hint="eastAsia"/>
          <w:sz w:val="28"/>
          <w:szCs w:val="28"/>
        </w:rPr>
        <w:t>填写样本</w:t>
      </w:r>
    </w:p>
    <w:p>
      <w:pPr>
        <w:pStyle w:val="404"/>
      </w:pPr>
    </w:p>
    <w:p>
      <w:pPr>
        <w:pStyle w:val="404"/>
      </w:pPr>
    </w:p>
    <w:p>
      <w:pPr>
        <w:pStyle w:val="404"/>
      </w:pPr>
    </w:p>
    <w:p>
      <w:pPr>
        <w:pStyle w:val="404"/>
      </w:pPr>
    </w:p>
    <w:p>
      <w:pPr>
        <w:pStyle w:val="411"/>
        <w:spacing w:line="560" w:lineRule="exact"/>
        <w:ind w:left="0"/>
        <w:rPr>
          <w:rFonts w:ascii="方正仿宋简体" w:eastAsia="方正仿宋简体" w:cs="Times New Roman" w:hint="eastAsia"/>
          <w:sz w:val="32"/>
          <w:szCs w:val="32"/>
          <w:lang w:bidi="ar-SA"/>
        </w:rPr>
      </w:pPr>
    </w:p>
    <w:p>
      <w:pPr>
        <w:pStyle w:val="411"/>
        <w:keepNext w:val="0"/>
        <w:keepLines w:val="0"/>
        <w:pageBreakBefore w:val="0"/>
        <w:widowControl/>
        <w:suppressLineNumbers w:val="0"/>
        <w:suppressAutoHyphens w:val="0"/>
        <w:adjustRightInd/>
        <w:snapToGrid w:val="0"/>
        <w:spacing w:line="560" w:lineRule="exact"/>
        <w:ind w:left="0" w:firstLineChars="2050" w:firstLine="5740"/>
        <w:jc w:val="left"/>
        <w:rPr>
          <w:rFonts w:ascii="宋体" w:eastAsia="宋体" w:cs="宋体" w:hint="eastAsia"/>
          <w:kern w:val="0"/>
          <w:sz w:val="28"/>
          <w:szCs w:val="24"/>
          <w:lang w:bidi="ar-SA"/>
        </w:rPr>
      </w:pPr>
      <w:r>
        <w:rPr>
          <w:rFonts w:ascii="宋体" w:eastAsia="宋体" w:cs="宋体" w:hint="eastAsia"/>
          <w:kern w:val="0"/>
          <w:sz w:val="28"/>
          <w:szCs w:val="24"/>
          <w:lang w:bidi="ar-SA"/>
        </w:rPr>
        <w:t>申请编号：</w:t>
      </w:r>
    </w:p>
    <w:p>
      <w:pPr>
        <w:pStyle w:val="411"/>
        <w:keepNext w:val="0"/>
        <w:keepLines w:val="0"/>
        <w:pageBreakBefore w:val="0"/>
        <w:widowControl/>
        <w:suppressLineNumbers w:val="0"/>
        <w:suppressAutoHyphens w:val="0"/>
        <w:adjustRightInd/>
        <w:snapToGrid w:val="0"/>
        <w:spacing w:line="560" w:lineRule="exact"/>
        <w:ind w:left="0"/>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1"/>
        <w:keepNext w:val="0"/>
        <w:keepLines w:val="0"/>
        <w:pageBreakBefore w:val="0"/>
        <w:widowControl/>
        <w:suppressLineNumbers w:val="0"/>
        <w:suppressAutoHyphens w:val="0"/>
        <w:adjustRightInd/>
        <w:snapToGrid w:val="0"/>
        <w:spacing w:line="560" w:lineRule="exact"/>
        <w:ind w:left="0"/>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1"/>
        <w:keepNext w:val="0"/>
        <w:keepLines w:val="0"/>
        <w:pageBreakBefore w:val="0"/>
        <w:widowControl/>
        <w:suppressLineNumbers w:val="0"/>
        <w:suppressAutoHyphens w:val="0"/>
        <w:adjustRightInd/>
        <w:snapToGrid w:val="0"/>
        <w:spacing w:line="560" w:lineRule="exact"/>
        <w:ind w:left="0"/>
        <w:jc w:val="center"/>
        <w:rPr>
          <w:rFonts w:ascii="方正小标宋简体" w:eastAsia="方正小标宋简体" w:cs="Times New Roman" w:hint="eastAsia"/>
          <w:kern w:val="0"/>
          <w:sz w:val="52"/>
          <w:szCs w:val="21"/>
          <w:lang w:bidi="ar-SA"/>
        </w:rPr>
      </w:pPr>
      <w:r>
        <w:rPr>
          <w:rFonts w:ascii="方正小标宋简体" w:eastAsia="方正小标宋简体" w:cs="Times New Roman" w:hint="eastAsia"/>
          <w:kern w:val="0"/>
          <w:sz w:val="52"/>
          <w:szCs w:val="21"/>
          <w:lang w:bidi="ar-SA"/>
        </w:rPr>
        <w:t>出境水果包装厂注册登记申请表</w:t>
      </w:r>
    </w:p>
    <w:p>
      <w:pPr>
        <w:pStyle w:val="411"/>
        <w:keepNext w:val="0"/>
        <w:keepLines w:val="0"/>
        <w:pageBreakBefore w:val="0"/>
        <w:widowControl/>
        <w:suppressLineNumbers w:val="0"/>
        <w:suppressAutoHyphens w:val="0"/>
        <w:adjustRightInd/>
        <w:snapToGrid w:val="0"/>
        <w:spacing w:line="560" w:lineRule="exact"/>
        <w:ind w:left="0"/>
        <w:jc w:val="center"/>
        <w:rPr>
          <w:rFonts w:ascii="方正小标宋简体" w:eastAsia="方正小标宋简体" w:cs="Times New Roman" w:hint="eastAsia"/>
          <w:kern w:val="0"/>
          <w:sz w:val="52"/>
          <w:szCs w:val="21"/>
          <w:lang w:eastAsia="zh-CN" w:bidi="ar-SA"/>
        </w:rPr>
      </w:pPr>
      <w:r>
        <w:rPr>
          <w:rFonts w:ascii="方正小标宋简体" w:eastAsia="方正小标宋简体" w:cs="Times New Roman" w:hint="eastAsia"/>
          <w:kern w:val="0"/>
          <w:sz w:val="52"/>
          <w:szCs w:val="21"/>
          <w:lang w:eastAsia="zh-CN" w:bidi="ar-SA"/>
        </w:rPr>
        <w:t>（样表）</w:t>
      </w:r>
    </w:p>
    <w:p>
      <w:pPr>
        <w:pStyle w:val="411"/>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1"/>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p>
    <w:p>
      <w:pPr>
        <w:pStyle w:val="411"/>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p>
    <w:p>
      <w:pPr>
        <w:pStyle w:val="411"/>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p>
    <w:p>
      <w:pPr>
        <w:pStyle w:val="411"/>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1"/>
        <w:keepNext w:val="0"/>
        <w:keepLines w:val="0"/>
        <w:pageBreakBefore w:val="0"/>
        <w:widowControl/>
        <w:suppressLineNumbers w:val="0"/>
        <w:suppressAutoHyphens w:val="0"/>
        <w:adjustRightInd/>
        <w:snapToGrid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包装厂名称：</w:t>
      </w:r>
      <w:r>
        <w:rPr>
          <w:rFonts w:ascii="宋体" w:eastAsia="宋体" w:cs="Times New Roman" w:hint="eastAsia"/>
          <w:kern w:val="0"/>
          <w:sz w:val="28"/>
          <w:szCs w:val="21"/>
          <w:u w:val="single"/>
          <w:lang w:bidi="ar-SA"/>
        </w:rPr>
        <w:t>　　XX公司　　</w:t>
      </w:r>
      <w:bookmarkStart w:id="8" w:name="_Hlk516075654"/>
      <w:r>
        <w:rPr>
          <w:rFonts w:ascii="宋体" w:eastAsia="宋体" w:cs="Times New Roman" w:hint="eastAsia"/>
          <w:kern w:val="0"/>
          <w:sz w:val="28"/>
          <w:szCs w:val="21"/>
          <w:lang w:bidi="ar-SA"/>
        </w:rPr>
        <w:t>（盖章）</w:t>
      </w:r>
      <w:bookmarkEnd w:id="8"/>
    </w:p>
    <w:p>
      <w:pPr>
        <w:pStyle w:val="411"/>
        <w:keepNext w:val="0"/>
        <w:keepLines w:val="0"/>
        <w:pageBreakBefore w:val="0"/>
        <w:widowControl/>
        <w:suppressLineNumbers w:val="0"/>
        <w:suppressAutoHyphens w:val="0"/>
        <w:adjustRightInd/>
        <w:snapToGrid w:val="0"/>
        <w:spacing w:line="560" w:lineRule="exact"/>
        <w:ind w:left="0" w:firstLineChars="496" w:firstLine="1389"/>
        <w:jc w:val="left"/>
        <w:rPr>
          <w:rFonts w:ascii="宋体" w:eastAsia="宋体" w:cs="Times New Roman" w:hint="eastAsia"/>
          <w:kern w:val="0"/>
          <w:sz w:val="28"/>
          <w:szCs w:val="21"/>
          <w:lang w:bidi="ar-SA"/>
        </w:rPr>
      </w:pPr>
    </w:p>
    <w:p>
      <w:pPr>
        <w:pStyle w:val="411"/>
        <w:keepNext w:val="0"/>
        <w:keepLines w:val="0"/>
        <w:pageBreakBefore w:val="0"/>
        <w:widowControl/>
        <w:suppressLineNumbers w:val="0"/>
        <w:suppressAutoHyphens w:val="0"/>
        <w:adjustRightInd/>
        <w:snapToGrid w:val="0"/>
        <w:spacing w:line="560" w:lineRule="exact"/>
        <w:ind w:left="0" w:firstLineChars="496" w:firstLine="1389"/>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所在地隶属海关机构：</w:t>
      </w:r>
      <w:r>
        <w:rPr>
          <w:rFonts w:ascii="宋体" w:eastAsia="宋体" w:cs="Times New Roman" w:hint="eastAsia"/>
          <w:kern w:val="0"/>
          <w:sz w:val="28"/>
          <w:szCs w:val="21"/>
          <w:u w:val="single"/>
          <w:lang w:bidi="ar-SA"/>
        </w:rPr>
        <w:t>　　　　　XX海关　　　　</w:t>
      </w:r>
    </w:p>
    <w:p>
      <w:pPr>
        <w:pStyle w:val="411"/>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1"/>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p>
    <w:p>
      <w:pPr>
        <w:pStyle w:val="411"/>
        <w:keepNext w:val="0"/>
        <w:keepLines w:val="0"/>
        <w:pageBreakBefore w:val="0"/>
        <w:widowControl/>
        <w:suppressLineNumbers w:val="0"/>
        <w:suppressAutoHyphens w:val="0"/>
        <w:adjustRightInd/>
        <w:snapToGrid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申请日期：   20XX 年    X月     X日</w:t>
      </w:r>
    </w:p>
    <w:p>
      <w:pPr>
        <w:pStyle w:val="411"/>
        <w:keepNext w:val="0"/>
        <w:keepLines w:val="0"/>
        <w:pageBreakBefore w:val="0"/>
        <w:widowControl/>
        <w:suppressLineNumbers w:val="0"/>
        <w:suppressAutoHyphens w:val="0"/>
        <w:adjustRightInd/>
        <w:snapToGrid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1"/>
        <w:spacing w:line="560" w:lineRule="exact"/>
        <w:sectPr>
          <w:pgSz w:w="11906" w:h="16838"/>
          <w:pgMar w:top="1440" w:right="1800" w:bottom="1440" w:left="1800" w:header="851" w:footer="992" w:gutter="0"/>
          <w:cols w:num="1" w:space="720"/>
          <w:docGrid w:type="lines" w:linePitch="312" w:charSpace="0"/>
        </w:sectPr>
      </w:pPr>
    </w:p>
    <w:p>
      <w:pPr>
        <w:pStyle w:val="411"/>
        <w:keepNext w:val="0"/>
        <w:keepLines w:val="0"/>
        <w:pageBreakBefore w:val="0"/>
        <w:widowControl/>
        <w:suppressLineNumbers w:val="0"/>
        <w:suppressAutoHyphens w:val="0"/>
        <w:adjustRightInd/>
        <w:snapToGrid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出境水果包装厂的基本情况</w:t>
      </w:r>
    </w:p>
    <w:tbl>
      <w:tblPr>
        <w:jc w:val="center"/>
        <w:tblW w:w="9024" w:type="dxa"/>
        <w:tblBorders>
          <w:top w:val="single" w:sz="6" w:space="0" w:color="auto"/>
          <w:left w:val="single" w:sz="6" w:space="0" w:color="auto"/>
          <w:bottom w:val="single" w:sz="6" w:space="0" w:color="auto"/>
          <w:right w:val="single" w:sz="6" w:space="0" w:color="auto"/>
          <w:insideH w:val="outset" w:sz="6" w:space="0" w:color="auto"/>
          <w:insideV w:val="outset" w:sz="6" w:space="0" w:color="auto"/>
        </w:tblBorders>
        <w:tblLayout w:type="fixed"/>
        <w:tblCellMar>
          <w:top w:w="0" w:type="dxa"/>
          <w:left w:w="28" w:type="dxa"/>
          <w:bottom w:w="0" w:type="dxa"/>
          <w:right w:w="28" w:type="dxa"/>
        </w:tblCellMar>
      </w:tblPr>
      <w:tblGrid>
        <w:gridCol w:w="2163"/>
        <w:gridCol w:w="717"/>
        <w:gridCol w:w="1627"/>
        <w:gridCol w:w="1983"/>
        <w:gridCol w:w="2534"/>
      </w:tblGrid>
      <w:tr>
        <w:trPr>
          <w:trHeight w:val="398"/>
        </w:trPr>
        <w:tc>
          <w:tcPr>
            <w:tcW w:w="2163" w:type="dxa"/>
            <w:tcBorders>
              <w:top w:val="single" w:sz="4" w:space="0" w:color="auto"/>
              <w:left w:val="single" w:sz="4" w:space="0" w:color="auto"/>
              <w:bottom w:val="single" w:sz="6" w:space="0" w:color="auto"/>
              <w:right w:val="single" w:sz="4"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名  称</w:t>
            </w:r>
          </w:p>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(中英文)</w:t>
            </w:r>
          </w:p>
        </w:tc>
        <w:tc>
          <w:tcPr>
            <w:tcW w:w="6861" w:type="dxa"/>
            <w:gridSpan w:val="4"/>
            <w:tcBorders>
              <w:top w:val="single" w:sz="6" w:space="0" w:color="auto"/>
              <w:left w:val="single" w:sz="4"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XX公司</w:t>
            </w:r>
          </w:p>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ab/>
              <w:t>XXX</w:t>
            </w:r>
          </w:p>
        </w:tc>
      </w:tr>
      <w:tr>
        <w:trPr>
          <w:trHeight w:val="744"/>
        </w:trPr>
        <w:tc>
          <w:tcPr>
            <w:tcW w:w="2163" w:type="dxa"/>
            <w:tcBorders>
              <w:top w:val="single" w:sz="6" w:space="0" w:color="auto"/>
              <w:left w:val="single" w:sz="4" w:space="0" w:color="auto"/>
              <w:bottom w:val="single" w:sz="6" w:space="0" w:color="auto"/>
              <w:right w:val="single" w:sz="4"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地  址</w:t>
            </w:r>
          </w:p>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(中英文)</w:t>
            </w:r>
          </w:p>
        </w:tc>
        <w:tc>
          <w:tcPr>
            <w:tcW w:w="6861" w:type="dxa"/>
            <w:gridSpan w:val="4"/>
            <w:tcBorders>
              <w:top w:val="single" w:sz="6" w:space="0" w:color="auto"/>
              <w:left w:val="single" w:sz="4"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XX省XX市XX区XX路XX号</w:t>
            </w:r>
          </w:p>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XXX</w:t>
            </w:r>
          </w:p>
        </w:tc>
      </w:tr>
      <w:tr>
        <w:trPr>
          <w:trHeight w:val="923"/>
        </w:trPr>
        <w:tc>
          <w:tcPr>
            <w:tcW w:w="2163" w:type="dxa"/>
            <w:tcBorders>
              <w:top w:val="single" w:sz="6" w:space="0" w:color="auto"/>
              <w:left w:val="single" w:sz="4" w:space="0" w:color="auto"/>
              <w:bottom w:val="single" w:sz="6" w:space="0" w:color="auto"/>
              <w:right w:val="single" w:sz="4"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负责人</w:t>
            </w:r>
          </w:p>
        </w:tc>
        <w:tc>
          <w:tcPr>
            <w:tcW w:w="2344" w:type="dxa"/>
            <w:gridSpan w:val="2"/>
            <w:tcBorders>
              <w:top w:val="single" w:sz="6" w:space="0" w:color="auto"/>
              <w:left w:val="single" w:sz="4"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张三丰</w:t>
            </w:r>
          </w:p>
        </w:tc>
        <w:tc>
          <w:tcPr>
            <w:tcW w:w="1983" w:type="dxa"/>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电话</w:t>
            </w:r>
          </w:p>
        </w:tc>
        <w:tc>
          <w:tcPr>
            <w:tcW w:w="2534" w:type="dxa"/>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p>
        </w:tc>
      </w:tr>
      <w:tr>
        <w:trPr>
          <w:trHeight w:val="923"/>
        </w:trPr>
        <w:tc>
          <w:tcPr>
            <w:tcW w:w="2163" w:type="dxa"/>
            <w:tcBorders>
              <w:top w:val="single" w:sz="6" w:space="0" w:color="auto"/>
              <w:left w:val="single" w:sz="4" w:space="0" w:color="auto"/>
              <w:bottom w:val="single" w:sz="4" w:space="0" w:color="auto"/>
              <w:right w:val="single" w:sz="4"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联系人</w:t>
            </w:r>
          </w:p>
        </w:tc>
        <w:tc>
          <w:tcPr>
            <w:tcW w:w="2344" w:type="dxa"/>
            <w:gridSpan w:val="2"/>
            <w:tcBorders>
              <w:top w:val="single" w:sz="6" w:space="0" w:color="auto"/>
              <w:left w:val="single" w:sz="4"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张三</w:t>
            </w:r>
          </w:p>
        </w:tc>
        <w:tc>
          <w:tcPr>
            <w:tcW w:w="1983" w:type="dxa"/>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电话</w:t>
            </w:r>
          </w:p>
        </w:tc>
        <w:tc>
          <w:tcPr>
            <w:tcW w:w="2534" w:type="dxa"/>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p>
        </w:tc>
      </w:tr>
      <w:tr>
        <w:trPr>
          <w:trHeight w:val="1085"/>
        </w:trPr>
        <w:tc>
          <w:tcPr>
            <w:tcW w:w="2880" w:type="dxa"/>
            <w:gridSpan w:val="2"/>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专用化学品保管间</w:t>
            </w:r>
          </w:p>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及状况</w:t>
            </w:r>
          </w:p>
        </w:tc>
        <w:tc>
          <w:tcPr>
            <w:tcW w:w="6144" w:type="dxa"/>
            <w:gridSpan w:val="3"/>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1间，100平方米</w:t>
            </w:r>
          </w:p>
        </w:tc>
      </w:tr>
      <w:tr>
        <w:trPr>
          <w:trHeight w:val="713"/>
        </w:trPr>
        <w:tc>
          <w:tcPr>
            <w:tcW w:w="2880" w:type="dxa"/>
            <w:gridSpan w:val="2"/>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包装厂面积</w:t>
            </w:r>
          </w:p>
        </w:tc>
        <w:tc>
          <w:tcPr>
            <w:tcW w:w="1627" w:type="dxa"/>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1000（米</w:t>
            </w:r>
            <w:r>
              <w:rPr>
                <w:rFonts w:ascii="宋体" w:eastAsia="宋体" w:cs="Times New Roman" w:hint="eastAsia"/>
                <w:kern w:val="0"/>
                <w:sz w:val="28"/>
                <w:szCs w:val="21"/>
                <w:vertAlign w:val="superscript"/>
                <w:lang w:bidi="ar-SA"/>
              </w:rPr>
              <w:t>2</w:t>
            </w:r>
            <w:r>
              <w:rPr>
                <w:rFonts w:ascii="宋体" w:eastAsia="宋体" w:cs="Times New Roman" w:hint="eastAsia"/>
                <w:kern w:val="0"/>
                <w:sz w:val="28"/>
                <w:szCs w:val="21"/>
                <w:lang w:bidi="ar-SA"/>
              </w:rPr>
              <w:t>）</w:t>
            </w:r>
          </w:p>
        </w:tc>
        <w:tc>
          <w:tcPr>
            <w:tcW w:w="1983" w:type="dxa"/>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人数</w:t>
            </w:r>
          </w:p>
        </w:tc>
        <w:tc>
          <w:tcPr>
            <w:tcW w:w="2534" w:type="dxa"/>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15人</w:t>
            </w:r>
          </w:p>
        </w:tc>
      </w:tr>
      <w:tr>
        <w:trPr>
          <w:trHeight w:val="772"/>
        </w:trPr>
        <w:tc>
          <w:tcPr>
            <w:tcW w:w="2880" w:type="dxa"/>
            <w:gridSpan w:val="2"/>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主要加工种类</w:t>
            </w:r>
          </w:p>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及品种</w:t>
            </w:r>
          </w:p>
        </w:tc>
        <w:tc>
          <w:tcPr>
            <w:tcW w:w="6144" w:type="dxa"/>
            <w:gridSpan w:val="3"/>
            <w:tcBorders>
              <w:top w:val="single" w:sz="6" w:space="0" w:color="auto"/>
              <w:left w:val="single" w:sz="6" w:space="0" w:color="auto"/>
              <w:bottom w:val="single" w:sz="6" w:space="0" w:color="auto"/>
              <w:right w:val="single" w:sz="6" w:space="0" w:color="auto"/>
            </w:tcBorders>
          </w:tcPr>
          <w:p>
            <w:pPr>
              <w:pStyle w:val="411"/>
              <w:keepNext w:val="0"/>
              <w:keepLines w:val="0"/>
              <w:pageBreakBefore w:val="0"/>
              <w:widowControl/>
              <w:suppressLineNumbers w:val="0"/>
              <w:suppressAutoHyphens w:val="0"/>
              <w:spacing w:line="560" w:lineRule="exact"/>
              <w:ind w:left="0"/>
              <w:rPr>
                <w:rFonts w:ascii="宋体" w:eastAsia="宋体" w:cs="Times New Roman" w:hint="eastAsia"/>
                <w:kern w:val="0"/>
                <w:sz w:val="28"/>
                <w:szCs w:val="21"/>
                <w:lang w:bidi="ar-SA"/>
              </w:rPr>
            </w:pPr>
          </w:p>
          <w:p>
            <w:pPr>
              <w:pStyle w:val="411"/>
              <w:keepNext w:val="0"/>
              <w:keepLines w:val="0"/>
              <w:pageBreakBefore w:val="0"/>
              <w:widowControl/>
              <w:suppressLineNumbers w:val="0"/>
              <w:suppressAutoHyphens w:val="0"/>
              <w:spacing w:line="560" w:lineRule="exact"/>
              <w:ind w:left="0"/>
              <w:rPr>
                <w:rFonts w:ascii="宋体" w:eastAsia="宋体" w:cs="Times New Roman" w:hint="eastAsia"/>
                <w:kern w:val="0"/>
                <w:sz w:val="28"/>
                <w:szCs w:val="21"/>
                <w:lang w:bidi="ar-SA"/>
              </w:rPr>
            </w:pPr>
            <w:r>
              <w:rPr>
                <w:rFonts w:ascii="宋体" w:eastAsia="宋体" w:cs="Times New Roman" w:hint="eastAsia"/>
                <w:kern w:val="0"/>
                <w:sz w:val="28"/>
                <w:szCs w:val="21"/>
                <w:lang w:bidi="ar-SA"/>
              </w:rPr>
              <w:t>其中出境种类及品种：</w:t>
            </w:r>
          </w:p>
          <w:p>
            <w:pPr>
              <w:pStyle w:val="411"/>
              <w:keepNext w:val="0"/>
              <w:keepLines w:val="0"/>
              <w:pageBreakBefore w:val="0"/>
              <w:widowControl/>
              <w:suppressLineNumbers w:val="0"/>
              <w:suppressAutoHyphens w:val="0"/>
              <w:spacing w:line="560" w:lineRule="exact"/>
              <w:ind w:left="0"/>
              <w:rPr>
                <w:rFonts w:ascii="宋体" w:eastAsia="宋体" w:cs="Times New Roman" w:hint="eastAsia"/>
                <w:kern w:val="0"/>
                <w:sz w:val="28"/>
                <w:szCs w:val="21"/>
                <w:lang w:bidi="ar-SA"/>
              </w:rPr>
            </w:pPr>
          </w:p>
        </w:tc>
      </w:tr>
      <w:tr>
        <w:trPr>
          <w:trHeight w:val="772"/>
        </w:trPr>
        <w:tc>
          <w:tcPr>
            <w:tcW w:w="2880" w:type="dxa"/>
            <w:gridSpan w:val="2"/>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年产量(吨)</w:t>
            </w:r>
          </w:p>
        </w:tc>
        <w:tc>
          <w:tcPr>
            <w:tcW w:w="6144" w:type="dxa"/>
            <w:gridSpan w:val="3"/>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10吨</w:t>
            </w:r>
          </w:p>
        </w:tc>
      </w:tr>
      <w:tr>
        <w:trPr>
          <w:trHeight w:val="869"/>
        </w:trPr>
        <w:tc>
          <w:tcPr>
            <w:tcW w:w="2880" w:type="dxa"/>
            <w:gridSpan w:val="2"/>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拟输往国家或者地区</w:t>
            </w:r>
          </w:p>
        </w:tc>
        <w:tc>
          <w:tcPr>
            <w:tcW w:w="6144" w:type="dxa"/>
            <w:gridSpan w:val="3"/>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香港</w:t>
            </w:r>
          </w:p>
        </w:tc>
      </w:tr>
      <w:tr>
        <w:trPr>
          <w:trHeight w:val="3511"/>
        </w:trPr>
        <w:tc>
          <w:tcPr>
            <w:tcW w:w="2880" w:type="dxa"/>
            <w:gridSpan w:val="2"/>
            <w:tcBorders>
              <w:top w:val="single" w:sz="6" w:space="0" w:color="auto"/>
              <w:left w:val="single" w:sz="6" w:space="0" w:color="auto"/>
              <w:bottom w:val="single" w:sz="6" w:space="0" w:color="auto"/>
              <w:right w:val="single" w:sz="6"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包装厂周围环境情况</w:t>
            </w:r>
          </w:p>
        </w:tc>
        <w:tc>
          <w:tcPr>
            <w:tcW w:w="6144" w:type="dxa"/>
            <w:gridSpan w:val="3"/>
            <w:tcBorders>
              <w:top w:val="single" w:sz="6" w:space="0" w:color="auto"/>
              <w:left w:val="single" w:sz="6" w:space="0" w:color="auto"/>
              <w:bottom w:val="single" w:sz="6" w:space="0" w:color="auto"/>
              <w:right w:val="single" w:sz="6" w:space="0" w:color="auto"/>
            </w:tcBorders>
          </w:tcPr>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医院：             有</w:t>
            </w:r>
            <w:r>
              <w:rPr>
                <w:rFonts w:ascii="方正仿宋简体" w:eastAsia="方正仿宋简体" w:cs="楷体_GB2312"/>
                <w:kern w:val="0"/>
                <w:sz w:val="30"/>
                <w:szCs w:val="30"/>
                <w:lang w:bidi="ar-SA"/>
              </w:rPr>
              <w:sym w:font="Wingdings 2" w:char="F052"/>
            </w:r>
            <w:r>
              <w:rPr>
                <w:rFonts w:ascii="宋体" w:eastAsia="宋体" w:cs="Times New Roman" w:hint="eastAsia"/>
                <w:kern w:val="0"/>
                <w:sz w:val="28"/>
                <w:szCs w:val="21"/>
                <w:lang w:bidi="ar-SA"/>
              </w:rPr>
              <w:t xml:space="preserve">             无□</w:t>
            </w: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垃圾场：           有□             无</w:t>
            </w:r>
            <w:r>
              <w:rPr>
                <w:rFonts w:ascii="方正仿宋简体" w:eastAsia="方正仿宋简体" w:cs="楷体_GB2312"/>
                <w:kern w:val="0"/>
                <w:sz w:val="30"/>
                <w:szCs w:val="30"/>
                <w:lang w:bidi="ar-SA"/>
              </w:rPr>
              <w:sym w:font="Wingdings 2" w:char="F052"/>
            </w: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化工厂：           有□             无</w:t>
            </w:r>
            <w:r>
              <w:rPr>
                <w:rFonts w:ascii="方正仿宋简体" w:eastAsia="方正仿宋简体" w:cs="楷体_GB2312"/>
                <w:kern w:val="0"/>
                <w:sz w:val="30"/>
                <w:szCs w:val="30"/>
                <w:lang w:bidi="ar-SA"/>
              </w:rPr>
              <w:sym w:font="Wingdings 2" w:char="F052"/>
            </w: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其他污染源:        有□             无</w:t>
            </w:r>
            <w:r>
              <w:rPr>
                <w:rFonts w:ascii="方正仿宋简体" w:eastAsia="方正仿宋简体" w:cs="楷体_GB2312"/>
                <w:kern w:val="0"/>
                <w:sz w:val="30"/>
                <w:szCs w:val="30"/>
                <w:lang w:bidi="ar-SA"/>
              </w:rPr>
              <w:sym w:font="Wingdings 2" w:char="F052"/>
            </w:r>
          </w:p>
        </w:tc>
      </w:tr>
    </w:tbl>
    <w:p>
      <w:pPr>
        <w:pStyle w:val="411"/>
        <w:keepNext w:val="0"/>
        <w:keepLines w:val="0"/>
        <w:pageBreakBefore w:val="0"/>
        <w:widowControl/>
        <w:suppressLineNumbers w:val="0"/>
        <w:suppressAutoHyphens w:val="0"/>
        <w:adjustRightInd/>
        <w:snapToGrid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加工水果情况</w:t>
      </w:r>
    </w:p>
    <w:tbl>
      <w:tblPr>
        <w:jc w:val="center"/>
        <w:tblW w:w="9299"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806"/>
        <w:gridCol w:w="1087"/>
        <w:gridCol w:w="6131"/>
        <w:gridCol w:w="275"/>
      </w:tblGrid>
      <w:tr>
        <w:trPr>
          <w:trHeight w:val="1754"/>
          <w:gridAfter w:val="1"/>
          <w:wAfter w:w="275" w:type="dxa"/>
        </w:trPr>
        <w:tc>
          <w:tcPr>
            <w:tcW w:w="9024" w:type="dxa"/>
            <w:gridSpan w:val="3"/>
            <w:tcBorders>
              <w:top w:val="single" w:sz="4" w:space="0" w:color="auto"/>
              <w:left w:val="single" w:sz="4" w:space="0" w:color="auto"/>
              <w:bottom w:val="single" w:sz="4" w:space="0" w:color="auto"/>
              <w:right w:val="single" w:sz="4" w:space="0" w:color="auto"/>
            </w:tcBorders>
          </w:tcPr>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加工水果来源：（注册登记果园名单、注册登记编号、地址、联系人及电话）</w:t>
            </w: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XX公司，注册登记编号YYYY，地址上海市YY区YY路YY号，联系人张四，电话14567890123。</w:t>
            </w:r>
          </w:p>
        </w:tc>
      </w:tr>
      <w:tr>
        <w:trPr>
          <w:trHeight w:val="1425"/>
          <w:gridAfter w:val="1"/>
          <w:wAfter w:w="275" w:type="dxa"/>
        </w:trPr>
        <w:tc>
          <w:tcPr>
            <w:tcW w:w="2893" w:type="dxa"/>
            <w:gridSpan w:val="2"/>
            <w:tcBorders>
              <w:top w:val="single" w:sz="4" w:space="0" w:color="auto"/>
              <w:left w:val="single" w:sz="4" w:space="0" w:color="auto"/>
              <w:bottom w:val="single" w:sz="4" w:space="0" w:color="auto"/>
              <w:right w:val="single" w:sz="4" w:space="0" w:color="auto"/>
            </w:tcBorders>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出境水果使用的水源、化学品的情况</w:t>
            </w:r>
          </w:p>
        </w:tc>
        <w:tc>
          <w:tcPr>
            <w:tcW w:w="6131" w:type="dxa"/>
            <w:tcBorders>
              <w:top w:val="single" w:sz="4" w:space="0" w:color="auto"/>
              <w:left w:val="single" w:sz="4" w:space="0" w:color="auto"/>
              <w:bottom w:val="single" w:sz="4" w:space="0" w:color="auto"/>
              <w:right w:val="single" w:sz="4" w:space="0" w:color="auto"/>
            </w:tcBorders>
          </w:tcPr>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使用自来水。包装期间未使用任何化学品。</w:t>
            </w:r>
          </w:p>
        </w:tc>
      </w:tr>
      <w:tr>
        <w:trPr>
          <w:trHeight w:val="3655"/>
          <w:gridAfter w:val="1"/>
          <w:wAfter w:w="275" w:type="dxa"/>
        </w:trPr>
        <w:tc>
          <w:tcPr>
            <w:tcW w:w="2893" w:type="dxa"/>
            <w:gridSpan w:val="2"/>
            <w:tcBorders>
              <w:top w:val="single" w:sz="4" w:space="0" w:color="auto"/>
              <w:left w:val="single" w:sz="4" w:space="0" w:color="auto"/>
              <w:bottom w:val="single" w:sz="4" w:space="0" w:color="auto"/>
              <w:right w:val="single" w:sz="4" w:space="0" w:color="auto"/>
            </w:tcBorders>
            <w:vAlign w:val="center"/>
          </w:tcPr>
          <w:p>
            <w:pPr>
              <w:pStyle w:val="411"/>
              <w:keepNext w:val="0"/>
              <w:keepLines w:val="0"/>
              <w:pageBreakBefore w:val="0"/>
              <w:widowControl/>
              <w:suppressLineNumbers w:val="0"/>
              <w:suppressAutoHyphens w:val="0"/>
              <w:spacing w:line="560" w:lineRule="exact"/>
              <w:ind w:left="0"/>
              <w:rPr>
                <w:rFonts w:ascii="宋体" w:eastAsia="宋体" w:cs="Times New Roman" w:hint="eastAsia"/>
                <w:kern w:val="0"/>
                <w:sz w:val="28"/>
                <w:szCs w:val="21"/>
                <w:lang w:bidi="ar-SA"/>
              </w:rPr>
            </w:pPr>
            <w:r>
              <w:rPr>
                <w:rFonts w:ascii="宋体" w:eastAsia="宋体" w:cs="Times New Roman" w:hint="eastAsia"/>
                <w:kern w:val="0"/>
                <w:sz w:val="28"/>
                <w:szCs w:val="21"/>
                <w:lang w:bidi="ar-SA"/>
              </w:rPr>
              <w:t>生产加工设施的情况</w:t>
            </w:r>
          </w:p>
        </w:tc>
        <w:tc>
          <w:tcPr>
            <w:tcW w:w="6131" w:type="dxa"/>
            <w:tcBorders>
              <w:top w:val="single" w:sz="4" w:space="0" w:color="auto"/>
              <w:left w:val="single" w:sz="4" w:space="0" w:color="auto"/>
              <w:bottom w:val="single" w:sz="4" w:space="0" w:color="auto"/>
              <w:right w:val="single" w:sz="4" w:space="0" w:color="auto"/>
            </w:tcBorders>
          </w:tcPr>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型号XX套袋机1台，型号YY打包机1台。</w:t>
            </w:r>
          </w:p>
        </w:tc>
      </w:tr>
      <w:tr>
        <w:trPr>
          <w:trHeight w:val="1290"/>
          <w:gridAfter w:val="1"/>
          <w:wAfter w:w="275" w:type="dxa"/>
        </w:trPr>
        <w:tc>
          <w:tcPr>
            <w:tcW w:w="2893" w:type="dxa"/>
            <w:gridSpan w:val="2"/>
            <w:tcBorders>
              <w:top w:val="single" w:sz="4" w:space="0" w:color="auto"/>
              <w:left w:val="single" w:sz="4" w:space="0" w:color="auto"/>
              <w:bottom w:val="single" w:sz="4" w:space="0" w:color="auto"/>
              <w:right w:val="single" w:sz="4" w:space="0" w:color="auto"/>
            </w:tcBorders>
            <w:vAlign w:val="center"/>
          </w:tcPr>
          <w:p>
            <w:pPr>
              <w:pStyle w:val="411"/>
              <w:keepNext w:val="0"/>
              <w:keepLines w:val="0"/>
              <w:pageBreakBefore w:val="0"/>
              <w:widowControl/>
              <w:suppressLineNumbers w:val="0"/>
              <w:suppressAutoHyphens w:val="0"/>
              <w:spacing w:line="560" w:lineRule="exact"/>
              <w:ind w:left="0"/>
              <w:rPr>
                <w:rFonts w:ascii="宋体" w:eastAsia="宋体" w:cs="Times New Roman" w:hint="eastAsia"/>
                <w:kern w:val="0"/>
                <w:sz w:val="28"/>
                <w:szCs w:val="21"/>
                <w:lang w:bidi="ar-SA"/>
              </w:rPr>
            </w:pPr>
            <w:r>
              <w:rPr>
                <w:rFonts w:ascii="宋体" w:eastAsia="宋体" w:cs="Times New Roman" w:hint="eastAsia"/>
                <w:kern w:val="0"/>
                <w:sz w:val="28"/>
                <w:szCs w:val="21"/>
                <w:lang w:bidi="ar-SA"/>
              </w:rPr>
              <w:t>有关防疫措施</w:t>
            </w:r>
          </w:p>
        </w:tc>
        <w:tc>
          <w:tcPr>
            <w:tcW w:w="6131" w:type="dxa"/>
            <w:tcBorders>
              <w:top w:val="single" w:sz="4" w:space="0" w:color="auto"/>
              <w:left w:val="single" w:sz="4" w:space="0" w:color="auto"/>
              <w:bottom w:val="single" w:sz="4" w:space="0" w:color="auto"/>
              <w:right w:val="single" w:sz="4" w:space="0" w:color="auto"/>
            </w:tcBorders>
          </w:tcPr>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建立了防疫体系，配备有相关防疫设备，资料见附件。</w:t>
            </w: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p>
        </w:tc>
      </w:tr>
      <w:tr>
        <w:trPr>
          <w:trHeight w:val="7626"/>
        </w:trPr>
        <w:tc>
          <w:tcPr>
            <w:tcW w:w="9299" w:type="dxa"/>
            <w:gridSpan w:val="4"/>
            <w:tcBorders>
              <w:top w:val="single" w:sz="6" w:space="0" w:color="auto"/>
              <w:left w:val="single" w:sz="6" w:space="0" w:color="auto"/>
              <w:bottom w:val="single" w:sz="6" w:space="0" w:color="auto"/>
              <w:right w:val="single" w:sz="6" w:space="0" w:color="auto"/>
            </w:tcBorders>
            <w:tcMar>
              <w:left w:w="28" w:type="dxa"/>
              <w:right w:w="28" w:type="dxa"/>
            </w:tcMar>
          </w:tcPr>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提交的管理文件清单：</w:t>
            </w:r>
          </w:p>
          <w:p>
            <w:pPr>
              <w:pStyle w:val="411"/>
              <w:keepNext w:val="0"/>
              <w:keepLines w:val="0"/>
              <w:pageBreakBefore w:val="0"/>
              <w:widowControl/>
              <w:suppressLineNumbers w:val="0"/>
              <w:suppressAutoHyphens w:val="0"/>
              <w:spacing w:line="560" w:lineRule="exact"/>
              <w:ind w:left="0" w:firstLine="390"/>
              <w:jc w:val="left"/>
              <w:rPr>
                <w:rFonts w:ascii="宋体" w:eastAsia="宋体" w:cs="宋体" w:hint="eastAsia"/>
                <w:kern w:val="0"/>
                <w:sz w:val="28"/>
                <w:szCs w:val="24"/>
                <w:lang w:bidi="ar-SA"/>
              </w:rPr>
            </w:pPr>
            <w:r>
              <w:rPr>
                <w:rFonts w:ascii="宋体" w:eastAsia="宋体" w:cs="宋体" w:hint="eastAsia"/>
                <w:kern w:val="0"/>
                <w:sz w:val="28"/>
                <w:szCs w:val="24"/>
                <w:lang w:bidi="ar-SA"/>
              </w:rPr>
              <w:t xml:space="preserve">包装厂厂区平面图                            </w:t>
            </w:r>
            <w:r>
              <w:rPr>
                <w:rFonts w:ascii="方正仿宋简体" w:eastAsia="方正仿宋简体" w:cs="楷体_GB2312"/>
                <w:kern w:val="0"/>
                <w:sz w:val="30"/>
                <w:szCs w:val="30"/>
                <w:lang w:bidi="ar-SA"/>
              </w:rPr>
              <w:sym w:font="Wingdings 2" w:char="F052"/>
            </w:r>
          </w:p>
          <w:p>
            <w:pPr>
              <w:pStyle w:val="411"/>
              <w:keepNext w:val="0"/>
              <w:keepLines w:val="0"/>
              <w:pageBreakBefore w:val="0"/>
              <w:widowControl/>
              <w:suppressLineNumbers w:val="0"/>
              <w:suppressAutoHyphens w:val="0"/>
              <w:spacing w:line="560" w:lineRule="exact"/>
              <w:ind w:left="0" w:firstLine="260"/>
              <w:jc w:val="left"/>
              <w:rPr>
                <w:rFonts w:ascii="宋体" w:eastAsia="宋体" w:cs="宋体" w:hint="eastAsia"/>
                <w:kern w:val="0"/>
                <w:sz w:val="28"/>
                <w:szCs w:val="24"/>
                <w:lang w:bidi="ar-SA"/>
              </w:rPr>
            </w:pPr>
            <w:r>
              <w:rPr>
                <w:rFonts w:ascii="宋体" w:eastAsia="宋体" w:cs="宋体" w:hint="eastAsia"/>
                <w:kern w:val="0"/>
                <w:sz w:val="28"/>
                <w:szCs w:val="24"/>
                <w:lang w:bidi="ar-SA"/>
              </w:rPr>
              <w:t xml:space="preserve"> 包装厂与提供鲜果货源的注册登记果园签订的有关生产、收购合约及提供鲜果货源的注册登记果园名单                     </w:t>
            </w:r>
            <w:r>
              <w:rPr>
                <w:rFonts w:ascii="方正仿宋简体" w:eastAsia="方正仿宋简体" w:cs="楷体_GB2312"/>
                <w:kern w:val="0"/>
                <w:sz w:val="30"/>
                <w:szCs w:val="30"/>
                <w:lang w:bidi="ar-SA"/>
              </w:rPr>
              <w:sym w:font="Wingdings 2" w:char="F052"/>
            </w: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包装厂质量管理体系文件，包括：</w:t>
            </w:r>
          </w:p>
          <w:p>
            <w:pPr>
              <w:pStyle w:val="411"/>
              <w:keepNext w:val="0"/>
              <w:keepLines w:val="0"/>
              <w:pageBreakBefore w:val="0"/>
              <w:widowControl/>
              <w:suppressLineNumbers w:val="0"/>
              <w:suppressAutoHyphens w:val="0"/>
              <w:spacing w:line="560" w:lineRule="exact"/>
              <w:ind w:left="0" w:firstLine="45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加工工艺                                    </w:t>
            </w:r>
            <w:r>
              <w:rPr>
                <w:rFonts w:ascii="方正仿宋简体" w:eastAsia="方正仿宋简体" w:cs="楷体_GB2312"/>
                <w:kern w:val="0"/>
                <w:sz w:val="30"/>
                <w:szCs w:val="30"/>
                <w:lang w:bidi="ar-SA"/>
              </w:rPr>
              <w:sym w:font="Wingdings 2" w:char="F052"/>
            </w:r>
          </w:p>
          <w:p>
            <w:pPr>
              <w:pStyle w:val="411"/>
              <w:keepNext w:val="0"/>
              <w:keepLines w:val="0"/>
              <w:pageBreakBefore w:val="0"/>
              <w:widowControl/>
              <w:suppressLineNumbers w:val="0"/>
              <w:suppressAutoHyphens w:val="0"/>
              <w:spacing w:line="560" w:lineRule="exact"/>
              <w:ind w:left="0" w:firstLine="45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卫生防疫措施                                </w:t>
            </w:r>
            <w:r>
              <w:rPr>
                <w:rFonts w:ascii="方正仿宋简体" w:eastAsia="方正仿宋简体" w:cs="楷体_GB2312"/>
                <w:kern w:val="0"/>
                <w:sz w:val="30"/>
                <w:szCs w:val="30"/>
                <w:lang w:bidi="ar-SA"/>
              </w:rPr>
              <w:sym w:font="Wingdings 2" w:char="F052"/>
            </w:r>
          </w:p>
          <w:p>
            <w:pPr>
              <w:pStyle w:val="411"/>
              <w:keepNext w:val="0"/>
              <w:keepLines w:val="0"/>
              <w:pageBreakBefore w:val="0"/>
              <w:widowControl/>
              <w:suppressLineNumbers w:val="0"/>
              <w:suppressAutoHyphens w:val="0"/>
              <w:spacing w:line="560" w:lineRule="exact"/>
              <w:ind w:left="0" w:firstLine="45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化学品使用管理                              </w:t>
            </w:r>
            <w:r>
              <w:rPr>
                <w:rFonts w:ascii="方正仿宋简体" w:eastAsia="方正仿宋简体" w:cs="楷体_GB2312"/>
                <w:kern w:val="0"/>
                <w:sz w:val="30"/>
                <w:szCs w:val="30"/>
                <w:lang w:bidi="ar-SA"/>
              </w:rPr>
              <w:sym w:font="Wingdings 2" w:char="F052"/>
            </w:r>
          </w:p>
          <w:p>
            <w:pPr>
              <w:pStyle w:val="411"/>
              <w:keepNext w:val="0"/>
              <w:keepLines w:val="0"/>
              <w:pageBreakBefore w:val="0"/>
              <w:widowControl/>
              <w:suppressLineNumbers w:val="0"/>
              <w:suppressAutoHyphens w:val="0"/>
              <w:spacing w:line="560" w:lineRule="exact"/>
              <w:ind w:left="0" w:firstLine="45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批次管理制度                                </w:t>
            </w:r>
            <w:r>
              <w:rPr>
                <w:rFonts w:ascii="方正仿宋简体" w:eastAsia="方正仿宋简体" w:cs="楷体_GB2312"/>
                <w:kern w:val="0"/>
                <w:sz w:val="30"/>
                <w:szCs w:val="30"/>
                <w:lang w:bidi="ar-SA"/>
              </w:rPr>
              <w:sym w:font="Wingdings 2" w:char="F052"/>
            </w:r>
          </w:p>
          <w:p>
            <w:pPr>
              <w:pStyle w:val="411"/>
              <w:keepNext w:val="0"/>
              <w:keepLines w:val="0"/>
              <w:pageBreakBefore w:val="0"/>
              <w:widowControl/>
              <w:suppressLineNumbers w:val="0"/>
              <w:suppressAutoHyphens w:val="0"/>
              <w:spacing w:line="560" w:lineRule="exact"/>
              <w:ind w:left="0" w:firstLine="45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水果溯源体系                                </w:t>
            </w:r>
            <w:r>
              <w:rPr>
                <w:rFonts w:ascii="方正仿宋简体" w:eastAsia="方正仿宋简体" w:cs="楷体_GB2312"/>
                <w:kern w:val="0"/>
                <w:sz w:val="30"/>
                <w:szCs w:val="30"/>
                <w:lang w:bidi="ar-SA"/>
              </w:rPr>
              <w:sym w:font="Wingdings 2" w:char="F052"/>
            </w:r>
          </w:p>
          <w:p>
            <w:pPr>
              <w:pStyle w:val="411"/>
              <w:keepNext w:val="0"/>
              <w:keepLines w:val="0"/>
              <w:pageBreakBefore w:val="0"/>
              <w:widowControl/>
              <w:suppressLineNumbers w:val="0"/>
              <w:suppressAutoHyphens w:val="0"/>
              <w:spacing w:line="560" w:lineRule="exact"/>
              <w:ind w:left="0" w:firstLine="45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冷藏设施管理                                </w:t>
            </w:r>
            <w:r>
              <w:rPr>
                <w:rFonts w:ascii="方正仿宋简体" w:eastAsia="方正仿宋简体" w:cs="楷体_GB2312"/>
                <w:kern w:val="0"/>
                <w:sz w:val="30"/>
                <w:szCs w:val="30"/>
                <w:lang w:bidi="ar-SA"/>
              </w:rPr>
              <w:sym w:font="Wingdings 2" w:char="F052"/>
            </w:r>
          </w:p>
          <w:p>
            <w:pPr>
              <w:pStyle w:val="411"/>
              <w:keepNext w:val="0"/>
              <w:keepLines w:val="0"/>
              <w:pageBreakBefore w:val="0"/>
              <w:widowControl/>
              <w:suppressLineNumbers w:val="0"/>
              <w:suppressAutoHyphens w:val="0"/>
              <w:spacing w:line="560" w:lineRule="exact"/>
              <w:ind w:left="0"/>
              <w:jc w:val="left"/>
              <w:rPr>
                <w:rFonts w:ascii="宋体" w:eastAsia="宋体" w:cs="宋体" w:hint="eastAsia"/>
                <w:kern w:val="0"/>
                <w:sz w:val="28"/>
                <w:szCs w:val="24"/>
                <w:lang w:bidi="ar-SA"/>
              </w:rPr>
            </w:pPr>
            <w:r>
              <w:rPr>
                <w:rFonts w:ascii="宋体" w:eastAsia="宋体" w:cs="宋体" w:hint="eastAsia"/>
                <w:kern w:val="0"/>
                <w:sz w:val="28"/>
                <w:szCs w:val="24"/>
                <w:lang w:bidi="ar-SA"/>
              </w:rPr>
              <w:t>其他相关文件：防疫设备清单。</w:t>
            </w:r>
          </w:p>
          <w:p>
            <w:pPr>
              <w:pStyle w:val="411"/>
              <w:keepNext w:val="0"/>
              <w:keepLines w:val="0"/>
              <w:pageBreakBefore w:val="0"/>
              <w:widowControl/>
              <w:suppressLineNumbers w:val="0"/>
              <w:suppressAutoHyphens w:val="0"/>
              <w:spacing w:line="560" w:lineRule="exact"/>
              <w:ind w:left="0"/>
              <w:jc w:val="left"/>
              <w:rPr>
                <w:rFonts w:ascii="宋体" w:eastAsia="宋体" w:cs="宋体" w:hint="eastAsia"/>
                <w:kern w:val="0"/>
                <w:sz w:val="24"/>
                <w:szCs w:val="24"/>
                <w:lang w:bidi="ar-SA"/>
              </w:rPr>
            </w:pPr>
            <w:r>
              <w:rPr>
                <w:rFonts w:ascii="宋体" w:eastAsia="宋体" w:cs="宋体" w:hint="eastAsia"/>
                <w:kern w:val="0"/>
                <w:sz w:val="24"/>
                <w:szCs w:val="24"/>
                <w:lang w:bidi="ar-SA"/>
              </w:rPr>
              <w:t xml:space="preserve">                                                                                         </w:t>
            </w:r>
          </w:p>
        </w:tc>
      </w:tr>
      <w:tr>
        <w:trPr>
          <w:trHeight w:val="1158"/>
        </w:trPr>
        <w:tc>
          <w:tcPr>
            <w:tcW w:w="1806"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备  注</w:t>
            </w:r>
          </w:p>
        </w:tc>
        <w:tc>
          <w:tcPr>
            <w:tcW w:w="7493" w:type="dxa"/>
            <w:gridSpan w:val="3"/>
            <w:tcBorders>
              <w:top w:val="single" w:sz="6" w:space="0" w:color="auto"/>
              <w:left w:val="single" w:sz="6" w:space="0" w:color="auto"/>
              <w:bottom w:val="single" w:sz="6" w:space="0" w:color="auto"/>
              <w:right w:val="single" w:sz="6" w:space="0" w:color="auto"/>
            </w:tcBorders>
            <w:tcMar>
              <w:left w:w="28" w:type="dxa"/>
              <w:right w:w="28" w:type="dxa"/>
            </w:tcMar>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无</w:t>
            </w:r>
          </w:p>
        </w:tc>
      </w:tr>
      <w:tr>
        <w:trPr>
          <w:trHeight w:val="1869"/>
        </w:trPr>
        <w:tc>
          <w:tcPr>
            <w:tcW w:w="1806"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负责人</w:t>
            </w:r>
          </w:p>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签名</w:t>
            </w:r>
          </w:p>
        </w:tc>
        <w:tc>
          <w:tcPr>
            <w:tcW w:w="7493" w:type="dxa"/>
            <w:gridSpan w:val="3"/>
            <w:tcBorders>
              <w:top w:val="single" w:sz="6" w:space="0" w:color="auto"/>
              <w:left w:val="single" w:sz="6" w:space="0" w:color="auto"/>
              <w:bottom w:val="single" w:sz="6" w:space="0" w:color="auto"/>
              <w:right w:val="single" w:sz="6" w:space="0" w:color="auto"/>
            </w:tcBorders>
            <w:tcMar>
              <w:left w:w="28" w:type="dxa"/>
              <w:right w:w="28" w:type="dxa"/>
            </w:tcMar>
          </w:tcPr>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1"/>
              <w:keepNext w:val="0"/>
              <w:keepLines w:val="0"/>
              <w:pageBreakBefore w:val="0"/>
              <w:widowControl/>
              <w:suppressLineNumbers w:val="0"/>
              <w:suppressAutoHyphens w:val="0"/>
              <w:spacing w:line="560" w:lineRule="exact"/>
              <w:ind w:left="0" w:firstLine="330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张三丰</w:t>
            </w:r>
          </w:p>
        </w:tc>
      </w:tr>
    </w:tbl>
    <w:p>
      <w:pPr>
        <w:pStyle w:val="411"/>
        <w:keepNext w:val="0"/>
        <w:keepLines w:val="0"/>
        <w:pageBreakBefore w:val="0"/>
        <w:widowControl/>
        <w:suppressLineNumbers w:val="0"/>
        <w:suppressAutoHyphens w:val="0"/>
        <w:adjustRightInd/>
        <w:snapToGrid w:val="0"/>
        <w:spacing w:line="560" w:lineRule="exact"/>
        <w:ind w:left="0"/>
        <w:rPr>
          <w:rFonts w:ascii="Times New Roman" w:cs="宋体" w:hAnsi="Times New Roman"/>
          <w:kern w:val="0"/>
          <w:sz w:val="28"/>
          <w:szCs w:val="24"/>
          <w:lang w:bidi="ar-SA"/>
        </w:rPr>
      </w:pPr>
    </w:p>
    <w:p>
      <w:pPr>
        <w:pStyle w:val="411"/>
        <w:keepNext w:val="0"/>
        <w:keepLines w:val="0"/>
        <w:pageBreakBefore w:val="0"/>
        <w:widowControl/>
        <w:suppressLineNumbers w:val="0"/>
        <w:suppressAutoHyphens w:val="0"/>
        <w:adjustRightInd/>
        <w:snapToGrid w:val="0"/>
        <w:spacing w:line="560" w:lineRule="exact"/>
        <w:ind w:left="0"/>
        <w:rPr>
          <w:rFonts w:ascii="Times New Roman" w:cs="宋体" w:hAnsi="Times New Roman"/>
          <w:kern w:val="0"/>
          <w:sz w:val="28"/>
          <w:szCs w:val="24"/>
          <w:lang w:bidi="ar-SA"/>
        </w:rPr>
      </w:pPr>
    </w:p>
    <w:p>
      <w:pPr>
        <w:pStyle w:val="411"/>
        <w:keepNext w:val="0"/>
        <w:keepLines w:val="0"/>
        <w:pageBreakBefore w:val="0"/>
        <w:widowControl/>
        <w:suppressLineNumbers w:val="0"/>
        <w:suppressAutoHyphens w:val="0"/>
        <w:adjustRightInd/>
        <w:snapToGrid w:val="0"/>
        <w:spacing w:line="560" w:lineRule="exact"/>
        <w:ind w:left="0"/>
        <w:jc w:val="center"/>
        <w:rPr>
          <w:rFonts w:ascii="Times New Roman" w:cs="宋体" w:hAnsi="Times New Roman"/>
          <w:kern w:val="0"/>
          <w:sz w:val="28"/>
          <w:szCs w:val="24"/>
          <w:lang w:bidi="ar-SA"/>
        </w:rPr>
      </w:pPr>
      <w:r>
        <w:rPr>
          <w:rFonts w:ascii="Times New Roman" w:eastAsia="宋体" w:cs="宋体" w:hAnsi="Times New Roman" w:hint="eastAsia"/>
          <w:kern w:val="0"/>
          <w:sz w:val="28"/>
          <w:szCs w:val="24"/>
          <w:lang w:bidi="ar-SA"/>
        </w:rPr>
        <w:t>以下由海关填写</w:t>
      </w:r>
    </w:p>
    <w:tbl>
      <w:tblPr>
        <w:jc w:val="center"/>
        <w:tblW w:w="9162" w:type="dxa"/>
        <w:tblBorders>
          <w:top w:val="single" w:sz="6" w:space="0" w:color="auto"/>
          <w:left w:val="single" w:sz="6" w:space="0" w:color="auto"/>
          <w:bottom w:val="single" w:sz="6" w:space="0" w:color="auto"/>
          <w:right w:val="single" w:sz="6" w:space="0" w:color="auto"/>
          <w:insideH w:val="outset" w:sz="6" w:space="0" w:color="auto"/>
          <w:insideV w:val="outset" w:sz="6" w:space="0" w:color="auto"/>
        </w:tblBorders>
        <w:tblLayout w:type="fixed"/>
        <w:tblCellMar>
          <w:top w:w="0" w:type="dxa"/>
          <w:left w:w="28" w:type="dxa"/>
          <w:bottom w:w="0" w:type="dxa"/>
          <w:right w:w="28" w:type="dxa"/>
        </w:tblCellMar>
      </w:tblPr>
      <w:tblGrid>
        <w:gridCol w:w="9162"/>
      </w:tblGrid>
      <w:tr>
        <w:trPr>
          <w:trHeight w:val="4829"/>
        </w:trPr>
        <w:tc>
          <w:tcPr>
            <w:tcW w:w="9162" w:type="dxa"/>
            <w:tcBorders>
              <w:top w:val="single" w:sz="6" w:space="0" w:color="auto"/>
              <w:left w:val="single" w:sz="6" w:space="0" w:color="auto"/>
              <w:bottom w:val="single" w:sz="6" w:space="0" w:color="auto"/>
              <w:right w:val="single" w:sz="6" w:space="0" w:color="auto"/>
            </w:tcBorders>
          </w:tcPr>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所在地隶属海关现场考核意见：</w:t>
            </w: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w:t>
            </w: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考核人员：           　　　　　　　年     月     日</w:t>
            </w:r>
          </w:p>
        </w:tc>
      </w:tr>
      <w:tr>
        <w:trPr>
          <w:trHeight w:val="2159"/>
        </w:trPr>
        <w:tc>
          <w:tcPr>
            <w:tcW w:w="9162" w:type="dxa"/>
            <w:tcBorders>
              <w:top w:val="single" w:sz="6" w:space="0" w:color="auto"/>
              <w:left w:val="single" w:sz="6" w:space="0" w:color="auto"/>
              <w:bottom w:val="single" w:sz="6" w:space="0" w:color="auto"/>
              <w:right w:val="single" w:sz="6" w:space="0" w:color="auto"/>
            </w:tcBorders>
          </w:tcPr>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所在地隶属海关初审意见：</w:t>
            </w: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p>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 xml:space="preserve">        负责人：           　年     月     日（局章）</w:t>
            </w:r>
          </w:p>
        </w:tc>
      </w:tr>
      <w:tr>
        <w:tc>
          <w:tcPr>
            <w:tcW w:w="9162" w:type="dxa"/>
            <w:tcBorders>
              <w:top w:val="single" w:sz="6" w:space="0" w:color="auto"/>
              <w:left w:val="single" w:sz="6" w:space="0" w:color="auto"/>
              <w:bottom w:val="single" w:sz="6" w:space="0" w:color="auto"/>
              <w:right w:val="single" w:sz="6" w:space="0" w:color="auto"/>
            </w:tcBorders>
          </w:tcPr>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直属海关业务主管部门审批意见</w:t>
            </w:r>
          </w:p>
        </w:tc>
      </w:tr>
      <w:tr>
        <w:trPr>
          <w:trHeight w:val="2096"/>
        </w:trPr>
        <w:tc>
          <w:tcPr>
            <w:tcW w:w="9162" w:type="dxa"/>
            <w:tcBorders>
              <w:top w:val="single" w:sz="6" w:space="0" w:color="auto"/>
              <w:left w:val="single" w:sz="6" w:space="0" w:color="auto"/>
              <w:bottom w:val="single" w:sz="6" w:space="0" w:color="auto"/>
              <w:right w:val="single" w:sz="6" w:space="0" w:color="auto"/>
            </w:tcBorders>
          </w:tcPr>
          <w:p>
            <w:pPr>
              <w:pStyle w:val="411"/>
              <w:keepNext w:val="0"/>
              <w:keepLines w:val="0"/>
              <w:pageBreakBefore w:val="0"/>
              <w:widowControl/>
              <w:suppressLineNumbers w:val="0"/>
              <w:suppressAutoHyphens w:val="0"/>
              <w:spacing w:line="560" w:lineRule="exact"/>
              <w:ind w:left="0"/>
              <w:jc w:val="left"/>
              <w:rPr>
                <w:rFonts w:ascii="宋体" w:eastAsia="宋体" w:cs="Times New Roman"/>
                <w:kern w:val="0"/>
                <w:sz w:val="28"/>
                <w:szCs w:val="21"/>
                <w:lang w:bidi="ar-SA"/>
              </w:rPr>
            </w:pPr>
            <w:r>
              <w:rPr>
                <w:rFonts w:ascii="宋体" w:eastAsia="宋体" w:cs="Times New Roman" w:hint="eastAsia"/>
                <w:kern w:val="0"/>
                <w:sz w:val="28"/>
                <w:szCs w:val="21"/>
                <w:lang w:bidi="ar-SA"/>
              </w:rPr>
              <w:t xml:space="preserve">       　　　　　　　　　　　</w:t>
            </w:r>
          </w:p>
          <w:p>
            <w:pPr>
              <w:pStyle w:val="411"/>
              <w:keepNext w:val="0"/>
              <w:keepLines w:val="0"/>
              <w:pageBreakBefore w:val="0"/>
              <w:widowControl/>
              <w:suppressLineNumbers w:val="0"/>
              <w:suppressAutoHyphens w:val="0"/>
              <w:spacing w:line="560" w:lineRule="exact"/>
              <w:ind w:left="0"/>
              <w:jc w:val="left"/>
              <w:rPr>
                <w:rFonts w:ascii="宋体" w:eastAsia="宋体" w:cs="Times New Roman"/>
                <w:kern w:val="0"/>
                <w:sz w:val="28"/>
                <w:szCs w:val="21"/>
                <w:lang w:bidi="ar-SA"/>
              </w:rPr>
            </w:pPr>
          </w:p>
          <w:p>
            <w:pPr>
              <w:pStyle w:val="411"/>
              <w:keepNext w:val="0"/>
              <w:keepLines w:val="0"/>
              <w:pageBreakBefore w:val="0"/>
              <w:widowControl/>
              <w:suppressLineNumbers w:val="0"/>
              <w:suppressAutoHyphens w:val="0"/>
              <w:spacing w:line="560" w:lineRule="exact"/>
              <w:ind w:left="0"/>
              <w:jc w:val="center"/>
              <w:rPr>
                <w:rFonts w:ascii="宋体" w:eastAsia="宋体" w:cs="Times New Roman" w:hint="eastAsia"/>
                <w:kern w:val="0"/>
                <w:sz w:val="28"/>
                <w:szCs w:val="21"/>
                <w:lang w:bidi="ar-SA"/>
              </w:rPr>
            </w:pPr>
            <w:r>
              <w:rPr>
                <w:rFonts w:ascii="宋体" w:eastAsia="宋体" w:cs="Times New Roman" w:hint="eastAsia"/>
                <w:kern w:val="0"/>
                <w:sz w:val="28"/>
                <w:szCs w:val="21"/>
                <w:lang w:bidi="ar-SA"/>
              </w:rPr>
              <w:t>负责人：</w:t>
            </w:r>
          </w:p>
          <w:p>
            <w:pPr>
              <w:pStyle w:val="411"/>
              <w:keepNext w:val="0"/>
              <w:keepLines w:val="0"/>
              <w:pageBreakBefore w:val="0"/>
              <w:widowControl/>
              <w:suppressLineNumbers w:val="0"/>
              <w:suppressAutoHyphens w:val="0"/>
              <w:spacing w:line="560" w:lineRule="exact"/>
              <w:ind w:left="0" w:firstLine="405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年   月   日 （盖章）</w:t>
            </w:r>
          </w:p>
        </w:tc>
      </w:tr>
      <w:tr>
        <w:trPr>
          <w:trHeight w:val="901"/>
        </w:trPr>
        <w:tc>
          <w:tcPr>
            <w:tcW w:w="9162" w:type="dxa"/>
            <w:tcBorders>
              <w:top w:val="single" w:sz="6" w:space="0" w:color="auto"/>
              <w:left w:val="single" w:sz="6" w:space="0" w:color="auto"/>
              <w:bottom w:val="single" w:sz="6" w:space="0" w:color="auto"/>
              <w:right w:val="single" w:sz="6" w:space="0" w:color="auto"/>
            </w:tcBorders>
          </w:tcPr>
          <w:p>
            <w:pPr>
              <w:pStyle w:val="411"/>
              <w:keepNext w:val="0"/>
              <w:keepLines w:val="0"/>
              <w:pageBreakBefore w:val="0"/>
              <w:widowControl/>
              <w:suppressLineNumbers w:val="0"/>
              <w:suppressAutoHyphens w:val="0"/>
              <w:spacing w:line="560" w:lineRule="exact"/>
              <w:ind w:left="0"/>
              <w:jc w:val="left"/>
              <w:rPr>
                <w:rFonts w:ascii="宋体" w:eastAsia="宋体" w:cs="Times New Roman" w:hint="eastAsia"/>
                <w:kern w:val="0"/>
                <w:sz w:val="28"/>
                <w:szCs w:val="21"/>
                <w:lang w:bidi="ar-SA"/>
              </w:rPr>
            </w:pPr>
            <w:r>
              <w:rPr>
                <w:rFonts w:ascii="宋体" w:eastAsia="宋体" w:cs="Times New Roman" w:hint="eastAsia"/>
                <w:kern w:val="0"/>
                <w:sz w:val="28"/>
                <w:szCs w:val="21"/>
                <w:lang w:bidi="ar-SA"/>
              </w:rPr>
              <w:t>批准注册登记编号</w:t>
            </w:r>
            <w:r>
              <w:rPr>
                <w:rFonts w:ascii="宋体" w:eastAsia="宋体" w:cs="Times New Roman"/>
                <w:kern w:val="0"/>
                <w:sz w:val="28"/>
                <w:szCs w:val="21"/>
                <w:lang w:bidi="ar-SA"/>
              </w:rPr>
              <w:t>：</w:t>
            </w:r>
          </w:p>
        </w:tc>
      </w:tr>
    </w:tbl>
    <w:p>
      <w:pPr>
        <w:pStyle w:val="411"/>
      </w:pPr>
    </w:p>
    <w:p>
      <w:pPr>
        <w:pStyle w:val="404"/>
      </w:pPr>
    </w:p>
    <w:p>
      <w:pPr>
        <w:pStyle w:val="404"/>
      </w:pPr>
    </w:p>
    <w:p>
      <w:pPr>
        <w:pStyle w:val="404"/>
      </w:pPr>
    </w:p>
    <w:p>
      <w:pPr>
        <w:pStyle w:val="404"/>
      </w:pPr>
    </w:p>
    <w:p>
      <w:pPr>
        <w:pStyle w:val="404"/>
      </w:pPr>
    </w:p>
    <w:p>
      <w:pPr>
        <w:pStyle w:val="404"/>
      </w:pPr>
    </w:p>
    <w:p>
      <w:pPr>
        <w:pStyle w:val="404"/>
      </w:pPr>
    </w:p>
    <w:p>
      <w:pPr>
        <w:pStyle w:val="404"/>
      </w:pPr>
    </w:p>
    <w:p>
      <w:pPr>
        <w:pStyle w:val="413"/>
        <w:widowControl/>
        <w:spacing w:line="560" w:lineRule="exact"/>
        <w:rPr>
          <w:rFonts w:ascii="方正黑体_GBK" w:eastAsia="方正黑体_GBK" w:cs="Times New Roman" w:hAnsi="Times New Roman"/>
          <w:color w:val="000000"/>
          <w:sz w:val="32"/>
          <w:szCs w:val="32"/>
        </w:rPr>
      </w:pPr>
      <w:r>
        <w:rPr>
          <w:rFonts w:ascii="方正黑体_GBK" w:eastAsia="方正黑体_GBK" w:cs="Times New Roman" w:hAnsi="Times New Roman" w:hint="eastAsia"/>
          <w:color w:val="000000"/>
          <w:sz w:val="32"/>
          <w:szCs w:val="32"/>
        </w:rPr>
        <w:t>附件1</w:t>
      </w:r>
      <w:r>
        <w:rPr>
          <w:rFonts w:ascii="方正黑体_GBK" w:eastAsia="方正黑体_GBK" w:cs="Times New Roman" w:hAnsi="Times New Roman"/>
          <w:color w:val="000000"/>
          <w:sz w:val="32"/>
          <w:szCs w:val="32"/>
        </w:rPr>
        <w:t>6</w:t>
      </w:r>
    </w:p>
    <w:p>
      <w:pPr>
        <w:pStyle w:val="413"/>
        <w:widowControl/>
        <w:spacing w:line="560" w:lineRule="exact"/>
        <w:rPr>
          <w:rFonts w:ascii="方正黑体_GBK" w:eastAsia="方正黑体_GBK" w:cs="Times New Roman" w:hAnsi="Times New Roman" w:hint="eastAsia"/>
          <w:color w:val="000000"/>
          <w:sz w:val="32"/>
          <w:szCs w:val="32"/>
        </w:rPr>
      </w:pPr>
    </w:p>
    <w:p>
      <w:pPr>
        <w:pStyle w:val="413"/>
        <w:spacing w:line="560" w:lineRule="exact"/>
        <w:rPr>
          <w:rFonts w:ascii="方正仿宋简体" w:eastAsia="方正仿宋简体" w:cs="Times New Roman" w:hint="eastAsia"/>
          <w:color w:val="000000"/>
          <w:sz w:val="28"/>
          <w:szCs w:val="28"/>
        </w:rPr>
      </w:pPr>
    </w:p>
    <w:p>
      <w:pPr>
        <w:pStyle w:val="413"/>
        <w:spacing w:line="560" w:lineRule="exact"/>
        <w:ind w:rightChars="-159" w:right="-334"/>
        <w:jc w:val="center"/>
        <w:rPr>
          <w:rFonts w:ascii="方正小标宋简体" w:eastAsia="方正小标宋简体" w:cs="Times New Roman" w:hint="eastAsia"/>
          <w:color w:val="000000"/>
          <w:sz w:val="44"/>
          <w:szCs w:val="44"/>
        </w:rPr>
      </w:pPr>
      <w:r>
        <w:rPr>
          <w:rFonts w:ascii="方正小标宋简体" w:eastAsia="方正小标宋简体" w:cs="Times New Roman" w:hint="eastAsia"/>
          <w:color w:val="000000"/>
          <w:sz w:val="44"/>
          <w:szCs w:val="44"/>
        </w:rPr>
        <w:t>出境种苗花卉生产企业注册登记申请表</w:t>
      </w:r>
    </w:p>
    <w:p>
      <w:pPr>
        <w:pStyle w:val="413"/>
        <w:spacing w:line="560" w:lineRule="exact"/>
        <w:ind w:rightChars="-159" w:right="-334" w:firstLine="600"/>
        <w:rPr>
          <w:rFonts w:ascii="方正仿宋简体" w:eastAsia="方正仿宋简体" w:cs="Times New Roman" w:hint="eastAsia"/>
          <w:b/>
          <w:color w:val="000000"/>
          <w:sz w:val="32"/>
          <w:szCs w:val="32"/>
        </w:rPr>
      </w:pPr>
    </w:p>
    <w:p>
      <w:pPr>
        <w:pStyle w:val="413"/>
        <w:spacing w:line="560" w:lineRule="exact"/>
        <w:ind w:rightChars="-159" w:right="-334" w:firstLine="600"/>
        <w:rPr>
          <w:rFonts w:ascii="方正仿宋简体" w:eastAsia="方正仿宋简体" w:cs="Times New Roman" w:hint="eastAsia"/>
          <w:b/>
          <w:color w:val="000000"/>
          <w:sz w:val="32"/>
          <w:szCs w:val="32"/>
        </w:rPr>
      </w:pPr>
    </w:p>
    <w:p>
      <w:pPr>
        <w:pStyle w:val="413"/>
        <w:spacing w:line="560" w:lineRule="exact"/>
        <w:ind w:rightChars="-159" w:right="-334" w:firstLine="600"/>
        <w:rPr>
          <w:rFonts w:ascii="方正仿宋简体" w:eastAsia="方正仿宋简体" w:cs="Times New Roman" w:hint="eastAsia"/>
          <w:b/>
          <w:color w:val="000000"/>
          <w:sz w:val="32"/>
          <w:szCs w:val="32"/>
        </w:rPr>
      </w:pPr>
    </w:p>
    <w:p>
      <w:pPr>
        <w:pStyle w:val="413"/>
        <w:spacing w:line="560" w:lineRule="exact"/>
        <w:ind w:rightChars="-159" w:right="-334" w:firstLine="600"/>
        <w:rPr>
          <w:rFonts w:ascii="方正仿宋简体" w:eastAsia="方正仿宋简体" w:cs="Times New Roman" w:hint="eastAsia"/>
          <w:b/>
          <w:color w:val="000000"/>
          <w:sz w:val="32"/>
          <w:szCs w:val="32"/>
        </w:rPr>
      </w:pPr>
    </w:p>
    <w:p>
      <w:pPr>
        <w:pStyle w:val="413"/>
        <w:spacing w:line="560" w:lineRule="exact"/>
        <w:ind w:rightChars="-159" w:right="-334" w:firstLine="899"/>
        <w:rPr>
          <w:rFonts w:ascii="方正仿宋简体" w:eastAsia="方正仿宋简体" w:cs="Times New Roman" w:hint="eastAsia"/>
          <w:color w:val="000000"/>
          <w:sz w:val="32"/>
          <w:szCs w:val="32"/>
        </w:rPr>
      </w:pPr>
      <w:r>
        <w:rPr>
          <w:rFonts w:ascii="方正仿宋简体" w:eastAsia="方正仿宋简体" w:cs="Times New Roman" w:hint="eastAsia"/>
          <w:color w:val="000000"/>
          <w:sz w:val="32"/>
          <w:szCs w:val="32"/>
          <w:lang w:val="en-US" w:eastAsia="zh-CN"/>
        </w:rPr>
        <mc:AlternateContent>
          <mc:Choice Requires="wps">
            <w:drawing>
              <wp:anchor distT="0" distB="0" distL="113665" distR="113665" simplePos="0" relativeHeight="113" behindDoc="0" locked="0" layoutInCell="1" hidden="0" allowOverlap="1">
                <wp:simplePos x="0" y="0"/>
                <wp:positionH relativeFrom="column">
                  <wp:posOffset>2072640</wp:posOffset>
                </wp:positionH>
                <wp:positionV relativeFrom="paragraph">
                  <wp:posOffset>278129</wp:posOffset>
                </wp:positionV>
                <wp:extent cx="2743200" cy="0"/>
                <wp:effectExtent l="11430" t="8255" r="7620" b="10795"/>
                <wp:wrapNone/>
                <wp:docPr id="153" name="直接连接符 5"/>
                <wp:cNvGraphicFramePr>
                  <a:graphicFrameLocks noChangeAspect="0"/>
                </wp:cNvGraphicFramePr>
                <a:graphic>
                  <a:graphicData uri="http://schemas.microsoft.com/office/word/2010/wordprocessingShape">
                    <wps:wsp>
                      <wps:cNvSpPr/>
                      <wps:spPr>
                        <a:xfrm rot="0">
                          <a:off x="0" y="0"/>
                          <a:ext cx="2743200" cy="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5 154" o:spid="_x0000_s154" from="163.2pt,21.9pt" to="379.2pt,21.9pt" filled="f" stroked="t" style="position:absolute;z-index:113;mso-position-horizontal:absolute;mso-position-vertical:absolute;mso-wrap-distance-left:8.95pt;mso-wrap-distance-right:8.95pt;visibility:visible;">
                <v:stroke color="#000000"/>
              </v:line>
            </w:pict>
          </mc:Fallback>
        </mc:AlternateContent>
      </w:r>
      <w:r>
        <w:rPr>
          <w:rFonts w:ascii="方正仿宋简体" w:eastAsia="方正仿宋简体" w:cs="Times New Roman" w:hint="eastAsia"/>
          <w:color w:val="000000"/>
          <w:sz w:val="32"/>
          <w:szCs w:val="32"/>
        </w:rPr>
        <w:t>企业名称（中文）：</w:t>
      </w:r>
    </w:p>
    <w:p>
      <w:pPr>
        <w:pStyle w:val="413"/>
        <w:spacing w:line="560" w:lineRule="exact"/>
        <w:ind w:rightChars="-159" w:right="-334" w:firstLine="899"/>
        <w:rPr>
          <w:rFonts w:ascii="方正仿宋简体" w:eastAsia="方正仿宋简体" w:cs="Times New Roman" w:hint="eastAsia"/>
          <w:color w:val="000000"/>
          <w:sz w:val="32"/>
          <w:szCs w:val="32"/>
        </w:rPr>
      </w:pPr>
      <w:r>
        <w:rPr>
          <w:rFonts w:ascii="方正仿宋简体" w:eastAsia="方正仿宋简体" w:cs="Times New Roman" w:hint="eastAsia"/>
          <w:color w:val="000000"/>
          <w:sz w:val="32"/>
          <w:szCs w:val="32"/>
          <w:lang w:val="en-US" w:eastAsia="zh-CN"/>
        </w:rPr>
        <mc:AlternateContent>
          <mc:Choice Requires="wps">
            <w:drawing>
              <wp:anchor distT="0" distB="0" distL="113665" distR="113665" simplePos="0" relativeHeight="117" behindDoc="0" locked="0" layoutInCell="1" hidden="0" allowOverlap="1">
                <wp:simplePos x="0" y="0"/>
                <wp:positionH relativeFrom="column">
                  <wp:posOffset>2072640</wp:posOffset>
                </wp:positionH>
                <wp:positionV relativeFrom="paragraph">
                  <wp:posOffset>278129</wp:posOffset>
                </wp:positionV>
                <wp:extent cx="2743200" cy="0"/>
                <wp:effectExtent l="11430" t="11430" r="7620" b="7620"/>
                <wp:wrapNone/>
                <wp:docPr id="155" name="直接连接符 4"/>
                <wp:cNvGraphicFramePr>
                  <a:graphicFrameLocks noChangeAspect="0"/>
                </wp:cNvGraphicFramePr>
                <a:graphic>
                  <a:graphicData uri="http://schemas.microsoft.com/office/word/2010/wordprocessingShape">
                    <wps:wsp>
                      <wps:cNvSpPr/>
                      <wps:spPr>
                        <a:xfrm rot="0">
                          <a:off x="0" y="0"/>
                          <a:ext cx="2743200" cy="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4 156" o:spid="_x0000_s156" from="163.2pt,21.9pt" to="379.2pt,21.9pt" filled="f" stroked="t" style="position:absolute;z-index:117;mso-position-horizontal:absolute;mso-position-vertical:absolute;mso-wrap-distance-left:8.95pt;mso-wrap-distance-right:8.95pt;visibility:visible;">
                <v:stroke color="#000000"/>
              </v:line>
            </w:pict>
          </mc:Fallback>
        </mc:AlternateContent>
      </w:r>
      <w:r>
        <w:rPr>
          <w:rFonts w:ascii="方正仿宋简体" w:eastAsia="方正仿宋简体" w:cs="Times New Roman" w:hint="eastAsia"/>
          <w:color w:val="000000"/>
          <w:sz w:val="32"/>
          <w:szCs w:val="32"/>
        </w:rPr>
        <w:t>　　　　（英文）：</w:t>
      </w:r>
    </w:p>
    <w:p>
      <w:pPr>
        <w:pStyle w:val="413"/>
        <w:spacing w:line="560" w:lineRule="exact"/>
        <w:ind w:rightChars="-159" w:right="-334" w:firstLine="899"/>
        <w:rPr>
          <w:rFonts w:ascii="方正仿宋简体" w:eastAsia="方正仿宋简体" w:cs="Times New Roman" w:hint="eastAsia"/>
          <w:color w:val="000000"/>
          <w:sz w:val="32"/>
          <w:szCs w:val="32"/>
        </w:rPr>
      </w:pPr>
      <w:r>
        <w:rPr>
          <w:rFonts w:ascii="方正仿宋简体" w:eastAsia="方正仿宋简体" w:cs="Times New Roman" w:hint="eastAsia"/>
          <w:color w:val="000000"/>
          <w:sz w:val="32"/>
          <w:szCs w:val="32"/>
          <w:lang w:val="en-US" w:eastAsia="zh-CN"/>
        </w:rPr>
        <mc:AlternateContent>
          <mc:Choice Requires="wps">
            <w:drawing>
              <wp:anchor distT="0" distB="0" distL="113665" distR="113665" simplePos="0" relativeHeight="109" behindDoc="0" locked="0" layoutInCell="1" hidden="0" allowOverlap="1">
                <wp:simplePos x="0" y="0"/>
                <wp:positionH relativeFrom="column">
                  <wp:posOffset>1524000</wp:posOffset>
                </wp:positionH>
                <wp:positionV relativeFrom="paragraph">
                  <wp:posOffset>278129</wp:posOffset>
                </wp:positionV>
                <wp:extent cx="3200400" cy="0"/>
                <wp:effectExtent l="5715" t="5080" r="13335" b="13969"/>
                <wp:wrapNone/>
                <wp:docPr id="157" name="直接连接符 3"/>
                <wp:cNvGraphicFramePr>
                  <a:graphicFrameLocks noChangeAspect="0"/>
                </wp:cNvGraphicFramePr>
                <a:graphic>
                  <a:graphicData uri="http://schemas.microsoft.com/office/word/2010/wordprocessingShape">
                    <wps:wsp>
                      <wps:cNvSpPr/>
                      <wps:spPr>
                        <a:xfrm rot="0">
                          <a:off x="0" y="0"/>
                          <a:ext cx="3200400" cy="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3 158" o:spid="_x0000_s158" from="120.0pt,21.9pt" to="372.0pt,21.9pt" filled="f" stroked="t" style="position:absolute;z-index:109;mso-position-horizontal:absolute;mso-position-vertical:absolute;mso-wrap-distance-left:8.95pt;mso-wrap-distance-right:8.95pt;visibility:visible;">
                <v:stroke color="#000000"/>
              </v:line>
            </w:pict>
          </mc:Fallback>
        </mc:AlternateContent>
      </w:r>
      <w:r>
        <w:rPr>
          <w:rFonts w:ascii="方正仿宋简体" w:eastAsia="方正仿宋简体" w:cs="Times New Roman" w:hint="eastAsia"/>
          <w:color w:val="000000"/>
          <w:sz w:val="32"/>
          <w:szCs w:val="32"/>
        </w:rPr>
        <w:t>地    址：</w:t>
      </w:r>
    </w:p>
    <w:p>
      <w:pPr>
        <w:pStyle w:val="413"/>
        <w:spacing w:line="560" w:lineRule="exact"/>
        <w:ind w:rightChars="-159" w:right="-334" w:firstLine="899"/>
        <w:rPr>
          <w:rFonts w:ascii="方正仿宋简体" w:eastAsia="方正仿宋简体" w:cs="Times New Roman" w:hint="eastAsia"/>
          <w:color w:val="000000"/>
          <w:sz w:val="32"/>
          <w:szCs w:val="32"/>
        </w:rPr>
      </w:pPr>
      <w:r>
        <w:rPr>
          <w:rFonts w:ascii="方正仿宋简体" w:eastAsia="方正仿宋简体" w:cs="Times New Roman" w:hint="eastAsia"/>
          <w:color w:val="000000"/>
          <w:sz w:val="32"/>
          <w:szCs w:val="32"/>
          <w:lang w:val="en-US" w:eastAsia="zh-CN"/>
        </w:rPr>
        <mc:AlternateContent>
          <mc:Choice Requires="wps">
            <w:drawing>
              <wp:anchor distT="0" distB="0" distL="113665" distR="113665" simplePos="0" relativeHeight="111" behindDoc="0" locked="0" layoutInCell="1" hidden="0" allowOverlap="1">
                <wp:simplePos x="0" y="0"/>
                <wp:positionH relativeFrom="column">
                  <wp:posOffset>1524000</wp:posOffset>
                </wp:positionH>
                <wp:positionV relativeFrom="paragraph">
                  <wp:posOffset>278129</wp:posOffset>
                </wp:positionV>
                <wp:extent cx="3200400" cy="0"/>
                <wp:effectExtent l="5715" t="8255" r="13335" b="10795"/>
                <wp:wrapNone/>
                <wp:docPr id="159" name="直接连接符 2"/>
                <wp:cNvGraphicFramePr>
                  <a:graphicFrameLocks noChangeAspect="0"/>
                </wp:cNvGraphicFramePr>
                <a:graphic>
                  <a:graphicData uri="http://schemas.microsoft.com/office/word/2010/wordprocessingShape">
                    <wps:wsp>
                      <wps:cNvSpPr/>
                      <wps:spPr>
                        <a:xfrm rot="0">
                          <a:off x="0" y="0"/>
                          <a:ext cx="3200400" cy="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 160" o:spid="_x0000_s160" from="120.0pt,21.9pt" to="372.0pt,21.9pt" filled="f" stroked="t" style="position:absolute;z-index:111;mso-position-horizontal:absolute;mso-position-vertical:absolute;mso-wrap-distance-left:8.95pt;mso-wrap-distance-right:8.95pt;visibility:visible;">
                <v:stroke color="#000000"/>
              </v:line>
            </w:pict>
          </mc:Fallback>
        </mc:AlternateContent>
      </w:r>
      <w:r>
        <w:rPr>
          <w:rFonts w:ascii="方正仿宋简体" w:eastAsia="方正仿宋简体" w:cs="Times New Roman" w:hint="eastAsia"/>
          <w:color w:val="000000"/>
          <w:sz w:val="32"/>
          <w:szCs w:val="32"/>
        </w:rPr>
        <w:t>申请日期：</w:t>
      </w:r>
    </w:p>
    <w:p>
      <w:pPr>
        <w:pStyle w:val="413"/>
        <w:spacing w:line="560" w:lineRule="exact"/>
        <w:ind w:rightChars="-159" w:right="-334" w:firstLine="600"/>
        <w:rPr>
          <w:rFonts w:ascii="方正仿宋简体" w:eastAsia="方正仿宋简体" w:cs="Times New Roman" w:hint="eastAsia"/>
          <w:color w:val="000000"/>
          <w:sz w:val="32"/>
          <w:szCs w:val="32"/>
        </w:rPr>
      </w:pPr>
    </w:p>
    <w:p>
      <w:pPr>
        <w:pStyle w:val="413"/>
        <w:spacing w:line="560" w:lineRule="exact"/>
        <w:ind w:rightChars="-159" w:right="-334" w:firstLine="600"/>
        <w:rPr>
          <w:rFonts w:ascii="方正仿宋简体" w:eastAsia="方正仿宋简体" w:cs="Times New Roman" w:hint="eastAsia"/>
          <w:color w:val="000000"/>
          <w:sz w:val="32"/>
          <w:szCs w:val="32"/>
        </w:rPr>
      </w:pPr>
    </w:p>
    <w:p>
      <w:pPr>
        <w:pStyle w:val="413"/>
        <w:spacing w:line="560" w:lineRule="exact"/>
        <w:ind w:rightChars="-159" w:right="-334" w:firstLine="600"/>
        <w:rPr>
          <w:rFonts w:ascii="方正仿宋简体" w:eastAsia="方正仿宋简体" w:cs="Times New Roman" w:hint="eastAsia"/>
          <w:color w:val="000000"/>
          <w:sz w:val="32"/>
          <w:szCs w:val="32"/>
        </w:rPr>
      </w:pPr>
    </w:p>
    <w:p>
      <w:pPr>
        <w:pStyle w:val="413"/>
        <w:spacing w:line="560" w:lineRule="exact"/>
        <w:ind w:rightChars="-159" w:right="-334" w:firstLine="899"/>
        <w:rPr>
          <w:rFonts w:ascii="方正仿宋简体" w:eastAsia="方正仿宋简体" w:cs="Times New Roman" w:hint="eastAsia"/>
          <w:color w:val="000000"/>
          <w:sz w:val="32"/>
          <w:szCs w:val="32"/>
        </w:rPr>
      </w:pPr>
      <w:r>
        <w:rPr>
          <w:rFonts w:ascii="方正仿宋简体" w:eastAsia="方正仿宋简体" w:cs="Times New Roman" w:hint="eastAsia"/>
          <w:color w:val="000000"/>
          <w:sz w:val="32"/>
          <w:szCs w:val="32"/>
          <w:lang w:val="en-US" w:eastAsia="zh-CN"/>
        </w:rPr>
        <mc:AlternateContent>
          <mc:Choice Requires="wps">
            <w:drawing>
              <wp:anchor distT="0" distB="0" distL="113665" distR="113665" simplePos="0" relativeHeight="115" behindDoc="0" locked="0" layoutInCell="1" hidden="0" allowOverlap="1">
                <wp:simplePos x="0" y="0"/>
                <wp:positionH relativeFrom="column">
                  <wp:posOffset>2255520</wp:posOffset>
                </wp:positionH>
                <wp:positionV relativeFrom="paragraph">
                  <wp:posOffset>278129</wp:posOffset>
                </wp:positionV>
                <wp:extent cx="2682239" cy="0"/>
                <wp:effectExtent l="13335" t="11430" r="9525" b="7620"/>
                <wp:wrapNone/>
                <wp:docPr id="161" name="直接连接符 1"/>
                <wp:cNvGraphicFramePr>
                  <a:graphicFrameLocks noChangeAspect="0"/>
                </wp:cNvGraphicFramePr>
                <a:graphic>
                  <a:graphicData uri="http://schemas.microsoft.com/office/word/2010/wordprocessingShape">
                    <wps:wsp>
                      <wps:cNvSpPr/>
                      <wps:spPr>
                        <a:xfrm rot="0">
                          <a:off x="0" y="0"/>
                          <a:ext cx="2682239" cy="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 162" o:spid="_x0000_s162" from="177.6pt,21.9pt" to="388.8pt,21.9pt" filled="f" stroked="t" style="position:absolute;z-index:115;mso-position-horizontal:absolute;mso-position-vertical:absolute;mso-wrap-distance-left:8.95pt;mso-wrap-distance-right:8.95pt;visibility:visible;">
                <v:stroke color="#000000"/>
              </v:line>
            </w:pict>
          </mc:Fallback>
        </mc:AlternateContent>
      </w:r>
      <w:r>
        <w:rPr>
          <w:rFonts w:ascii="方正仿宋简体" w:eastAsia="方正仿宋简体" w:cs="Times New Roman" w:hint="eastAsia"/>
          <w:color w:val="000000"/>
          <w:sz w:val="32"/>
          <w:szCs w:val="32"/>
        </w:rPr>
        <w:t xml:space="preserve">批准注册登记编号：        </w:t>
      </w:r>
    </w:p>
    <w:p>
      <w:pPr>
        <w:pStyle w:val="413"/>
        <w:spacing w:line="560" w:lineRule="exact"/>
        <w:ind w:rightChars="-159" w:right="-334" w:firstLine="600"/>
        <w:rPr>
          <w:rFonts w:ascii="方正仿宋简体" w:eastAsia="方正仿宋简体" w:cs="Times New Roman" w:hint="eastAsia"/>
          <w:b/>
          <w:color w:val="000000"/>
          <w:sz w:val="32"/>
          <w:szCs w:val="32"/>
        </w:rPr>
      </w:pPr>
    </w:p>
    <w:p>
      <w:pPr>
        <w:pStyle w:val="413"/>
        <w:spacing w:line="560" w:lineRule="exact"/>
        <w:ind w:rightChars="-159" w:right="-334" w:firstLine="600"/>
        <w:rPr>
          <w:rFonts w:ascii="方正仿宋简体" w:eastAsia="方正仿宋简体" w:cs="Times New Roman" w:hint="eastAsia"/>
          <w:b/>
          <w:color w:val="000000"/>
          <w:sz w:val="32"/>
          <w:szCs w:val="32"/>
        </w:rPr>
      </w:pPr>
    </w:p>
    <w:p>
      <w:pPr>
        <w:pStyle w:val="413"/>
        <w:spacing w:line="560" w:lineRule="exact"/>
        <w:ind w:rightChars="-159" w:right="-334" w:firstLine="600"/>
        <w:rPr>
          <w:rFonts w:ascii="方正仿宋简体" w:eastAsia="方正仿宋简体" w:cs="Times New Roman" w:hint="eastAsia"/>
          <w:b/>
          <w:color w:val="000000"/>
          <w:sz w:val="32"/>
          <w:szCs w:val="32"/>
        </w:rPr>
      </w:pPr>
    </w:p>
    <w:p>
      <w:pPr>
        <w:pStyle w:val="413"/>
        <w:spacing w:line="560" w:lineRule="exact"/>
        <w:ind w:rightChars="-159" w:right="-334" w:firstLine="600"/>
        <w:rPr>
          <w:rFonts w:ascii="方正仿宋简体" w:eastAsia="方正仿宋简体" w:cs="Times New Roman" w:hint="eastAsia"/>
          <w:b/>
          <w:color w:val="000000"/>
          <w:sz w:val="32"/>
          <w:szCs w:val="32"/>
        </w:rPr>
      </w:pPr>
    </w:p>
    <w:p>
      <w:pPr>
        <w:pStyle w:val="413"/>
        <w:spacing w:line="560" w:lineRule="exact"/>
        <w:ind w:rightChars="-159" w:right="-334" w:firstLine="600"/>
        <w:rPr>
          <w:rFonts w:ascii="方正仿宋简体" w:eastAsia="方正仿宋简体" w:cs="Times New Roman" w:hint="eastAsia"/>
          <w:b/>
          <w:color w:val="000000"/>
          <w:sz w:val="32"/>
          <w:szCs w:val="32"/>
        </w:rPr>
      </w:pPr>
    </w:p>
    <w:p>
      <w:pPr>
        <w:pStyle w:val="413"/>
        <w:spacing w:line="560" w:lineRule="exact"/>
        <w:ind w:rightChars="-159" w:right="-334" w:firstLine="600"/>
        <w:rPr>
          <w:rFonts w:ascii="方正仿宋简体" w:eastAsia="方正仿宋简体" w:cs="Times New Roman" w:hint="eastAsia"/>
          <w:b/>
          <w:color w:val="000000"/>
          <w:sz w:val="32"/>
          <w:szCs w:val="32"/>
        </w:rPr>
      </w:pPr>
    </w:p>
    <w:p>
      <w:pPr>
        <w:pStyle w:val="413"/>
        <w:spacing w:line="560" w:lineRule="exact"/>
        <w:ind w:rightChars="-159" w:right="-334" w:firstLine="2079"/>
        <w:rPr>
          <w:rFonts w:ascii="方正楷体简体" w:eastAsia="方正楷体简体" w:cs="Times New Roman" w:hint="eastAsia"/>
          <w:b/>
          <w:color w:val="000000"/>
          <w:sz w:val="32"/>
          <w:szCs w:val="32"/>
        </w:rPr>
      </w:pPr>
    </w:p>
    <w:p>
      <w:pPr>
        <w:pStyle w:val="413"/>
        <w:spacing w:line="560" w:lineRule="exact"/>
        <w:ind w:rightChars="-159" w:right="-334" w:firstLine="2079"/>
        <w:rPr>
          <w:rFonts w:ascii="方正楷体简体" w:eastAsia="方正楷体简体" w:cs="Times New Roman" w:hint="eastAsia"/>
          <w:b/>
          <w:color w:val="000000"/>
          <w:sz w:val="32"/>
          <w:szCs w:val="32"/>
        </w:rPr>
      </w:pPr>
      <w:r>
        <w:rPr>
          <w:rFonts w:ascii="方正楷体简体" w:eastAsia="方正楷体简体" w:cs="Times New Roman" w:hint="eastAsia"/>
          <w:b/>
          <w:color w:val="000000"/>
          <w:sz w:val="32"/>
          <w:szCs w:val="32"/>
        </w:rPr>
        <w:t xml:space="preserve"> </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02"/>
        <w:gridCol w:w="814"/>
        <w:gridCol w:w="516"/>
        <w:gridCol w:w="720"/>
        <w:gridCol w:w="876"/>
        <w:gridCol w:w="869"/>
        <w:gridCol w:w="475"/>
        <w:gridCol w:w="96"/>
        <w:gridCol w:w="24"/>
        <w:gridCol w:w="720"/>
        <w:gridCol w:w="900"/>
        <w:gridCol w:w="84"/>
        <w:gridCol w:w="192"/>
        <w:gridCol w:w="84"/>
        <w:gridCol w:w="108"/>
        <w:gridCol w:w="1152"/>
      </w:tblGrid>
      <w:tr>
        <w:trPr>
          <w:trHeight w:val="620"/>
        </w:trPr>
        <w:tc>
          <w:tcPr>
            <w:tcW w:w="2016" w:type="dxa"/>
            <w:gridSpan w:val="2"/>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企业名称</w:t>
            </w:r>
          </w:p>
        </w:tc>
        <w:tc>
          <w:tcPr>
            <w:tcW w:w="6816" w:type="dxa"/>
            <w:gridSpan w:val="14"/>
            <w:vAlign w:val="center"/>
          </w:tcPr>
          <w:p>
            <w:pPr>
              <w:pStyle w:val="413"/>
              <w:spacing w:line="560" w:lineRule="exact"/>
              <w:jc w:val="center"/>
              <w:rPr>
                <w:rFonts w:ascii="方正仿宋简体" w:eastAsia="方正仿宋简体" w:cs="楷体_GB2312" w:hint="eastAsia"/>
                <w:color w:val="000000"/>
                <w:sz w:val="30"/>
                <w:szCs w:val="30"/>
              </w:rPr>
            </w:pPr>
          </w:p>
        </w:tc>
      </w:tr>
      <w:tr>
        <w:trPr>
          <w:trHeight w:val="600"/>
        </w:trPr>
        <w:tc>
          <w:tcPr>
            <w:tcW w:w="2016" w:type="dxa"/>
            <w:gridSpan w:val="2"/>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地    址</w:t>
            </w:r>
          </w:p>
        </w:tc>
        <w:tc>
          <w:tcPr>
            <w:tcW w:w="4296" w:type="dxa"/>
            <w:gridSpan w:val="8"/>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p>
        </w:tc>
        <w:tc>
          <w:tcPr>
            <w:tcW w:w="900" w:type="dxa"/>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邮编</w:t>
            </w:r>
          </w:p>
        </w:tc>
        <w:tc>
          <w:tcPr>
            <w:tcW w:w="1620" w:type="dxa"/>
            <w:gridSpan w:val="5"/>
            <w:vAlign w:val="center"/>
          </w:tcPr>
          <w:p>
            <w:pPr>
              <w:pStyle w:val="413"/>
              <w:spacing w:line="560" w:lineRule="exact"/>
              <w:jc w:val="center"/>
              <w:rPr>
                <w:rFonts w:ascii="方正仿宋简体" w:eastAsia="方正仿宋简体" w:cs="楷体_GB2312" w:hint="eastAsia"/>
                <w:color w:val="000000"/>
                <w:sz w:val="30"/>
                <w:szCs w:val="30"/>
              </w:rPr>
            </w:pPr>
          </w:p>
        </w:tc>
      </w:tr>
      <w:tr>
        <w:trPr>
          <w:trHeight w:val="600"/>
        </w:trPr>
        <w:tc>
          <w:tcPr>
            <w:tcW w:w="2016" w:type="dxa"/>
            <w:gridSpan w:val="2"/>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主营业务</w:t>
            </w:r>
          </w:p>
        </w:tc>
        <w:tc>
          <w:tcPr>
            <w:tcW w:w="6816" w:type="dxa"/>
            <w:gridSpan w:val="14"/>
            <w:vAlign w:val="center"/>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□出口种子生产加工  □ 出口种子经营</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□出口种球生产加工  □ 出口种球经营</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□出口种薯生产加工  □ 出口种薯经营</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□出口苗木生产加工  □ 出口苗木经营</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□出口花卉生产加工  □ 出口花卉经营</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□其他</w:t>
            </w:r>
            <w:r>
              <w:rPr>
                <w:rFonts w:ascii="方正仿宋简体" w:eastAsia="方正仿宋简体" w:cs="楷体_GB2312" w:hint="eastAsia"/>
                <w:color w:val="000000"/>
                <w:sz w:val="30"/>
                <w:szCs w:val="30"/>
                <w:u w:val="single"/>
              </w:rPr>
              <w:t xml:space="preserve">           </w:t>
            </w:r>
          </w:p>
        </w:tc>
      </w:tr>
      <w:tr>
        <w:trPr>
          <w:trHeight w:val="760"/>
        </w:trPr>
        <w:tc>
          <w:tcPr>
            <w:tcW w:w="2016" w:type="dxa"/>
            <w:gridSpan w:val="2"/>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法人代表</w:t>
            </w:r>
          </w:p>
        </w:tc>
        <w:tc>
          <w:tcPr>
            <w:tcW w:w="2981" w:type="dxa"/>
            <w:gridSpan w:val="4"/>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p>
        </w:tc>
        <w:tc>
          <w:tcPr>
            <w:tcW w:w="3835" w:type="dxa"/>
            <w:gridSpan w:val="10"/>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电话：</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手机：</w:t>
            </w:r>
          </w:p>
        </w:tc>
      </w:tr>
      <w:tr>
        <w:trPr>
          <w:trHeight w:val="760"/>
        </w:trPr>
        <w:tc>
          <w:tcPr>
            <w:tcW w:w="2016" w:type="dxa"/>
            <w:gridSpan w:val="2"/>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质量主管</w:t>
            </w:r>
          </w:p>
        </w:tc>
        <w:tc>
          <w:tcPr>
            <w:tcW w:w="2981" w:type="dxa"/>
            <w:gridSpan w:val="4"/>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p>
        </w:tc>
        <w:tc>
          <w:tcPr>
            <w:tcW w:w="3835" w:type="dxa"/>
            <w:gridSpan w:val="10"/>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电话：</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手机：</w:t>
            </w:r>
          </w:p>
        </w:tc>
      </w:tr>
      <w:tr>
        <w:trPr>
          <w:trHeight w:val="620"/>
        </w:trPr>
        <w:tc>
          <w:tcPr>
            <w:tcW w:w="2016" w:type="dxa"/>
            <w:gridSpan w:val="2"/>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企业性质</w:t>
            </w:r>
          </w:p>
        </w:tc>
        <w:tc>
          <w:tcPr>
            <w:tcW w:w="6816" w:type="dxa"/>
            <w:gridSpan w:val="14"/>
            <w:vAlign w:val="center"/>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□国有企业  　 □ 民营企业   □股份制企业</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 xml:space="preserve">□中外合资企业  □外商独资企业  □其它                     </w:t>
            </w:r>
          </w:p>
        </w:tc>
      </w:tr>
      <w:tr>
        <w:trPr>
          <w:trHeight w:val="620"/>
        </w:trPr>
        <w:tc>
          <w:tcPr>
            <w:tcW w:w="2016" w:type="dxa"/>
            <w:gridSpan w:val="2"/>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企业资质</w:t>
            </w:r>
          </w:p>
        </w:tc>
        <w:tc>
          <w:tcPr>
            <w:tcW w:w="6816" w:type="dxa"/>
            <w:gridSpan w:val="14"/>
            <w:vAlign w:val="center"/>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□工商营业执照  □企业代码证 □税务登记证</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□进出口经营权  □种子生产许可证</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 xml:space="preserve">□种子经营许可证 □其他                              </w:t>
            </w:r>
          </w:p>
        </w:tc>
      </w:tr>
      <w:tr>
        <w:trPr>
          <w:cantSplit/>
          <w:trHeight w:val="1386"/>
        </w:trPr>
        <w:tc>
          <w:tcPr>
            <w:tcW w:w="2016" w:type="dxa"/>
            <w:gridSpan w:val="2"/>
            <w:vMerge w:val="restart"/>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种植基地</w:t>
            </w:r>
          </w:p>
        </w:tc>
        <w:tc>
          <w:tcPr>
            <w:tcW w:w="2112" w:type="dxa"/>
            <w:gridSpan w:val="3"/>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基地地址</w:t>
            </w:r>
          </w:p>
        </w:tc>
        <w:tc>
          <w:tcPr>
            <w:tcW w:w="4704" w:type="dxa"/>
            <w:gridSpan w:val="11"/>
            <w:vAlign w:val="center"/>
          </w:tcPr>
          <w:p>
            <w:pPr>
              <w:pStyle w:val="413"/>
              <w:spacing w:line="560" w:lineRule="exact"/>
              <w:rPr>
                <w:rFonts w:ascii="方正仿宋简体" w:eastAsia="方正仿宋简体" w:cs="楷体_GB2312" w:hint="eastAsia"/>
                <w:color w:val="000000"/>
                <w:sz w:val="30"/>
                <w:szCs w:val="30"/>
              </w:rPr>
            </w:pPr>
          </w:p>
        </w:tc>
      </w:tr>
      <w:tr>
        <w:trPr>
          <w:cantSplit/>
          <w:trHeight w:val="610"/>
        </w:trPr>
        <w:tc>
          <w:tcPr>
            <w:tcW w:w="2016" w:type="dxa"/>
            <w:gridSpan w:val="2"/>
            <w:vMerge/>
            <w:vAlign w:val="center"/>
          </w:tcPr>
          <w:p/>
        </w:tc>
        <w:tc>
          <w:tcPr>
            <w:tcW w:w="2112" w:type="dxa"/>
            <w:gridSpan w:val="3"/>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基地面积</w:t>
            </w:r>
          </w:p>
        </w:tc>
        <w:tc>
          <w:tcPr>
            <w:tcW w:w="1344" w:type="dxa"/>
            <w:gridSpan w:val="2"/>
            <w:tcBorders>
              <w:top w:val="single" w:sz="4" w:space="0" w:color="auto"/>
              <w:left w:val="single" w:sz="4" w:space="0" w:color="auto"/>
              <w:right w:val="single" w:sz="4" w:space="0" w:color="auto"/>
            </w:tcBorders>
            <w:vAlign w:val="center"/>
          </w:tcPr>
          <w:p>
            <w:pPr>
              <w:pStyle w:val="413"/>
              <w:spacing w:line="560" w:lineRule="exact"/>
              <w:ind w:right="160"/>
              <w:jc w:val="righ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亩</w:t>
            </w:r>
          </w:p>
        </w:tc>
        <w:tc>
          <w:tcPr>
            <w:tcW w:w="2016" w:type="dxa"/>
            <w:gridSpan w:val="6"/>
            <w:tcBorders>
              <w:top w:val="single" w:sz="4" w:space="0" w:color="auto"/>
              <w:left w:val="single" w:sz="4" w:space="0" w:color="auto"/>
              <w:right w:val="single" w:sz="4" w:space="0" w:color="auto"/>
            </w:tcBorders>
            <w:vAlign w:val="center"/>
          </w:tcPr>
          <w:p>
            <w:pPr>
              <w:pStyle w:val="413"/>
              <w:spacing w:line="560" w:lineRule="exact"/>
              <w:ind w:right="160"/>
              <w:jc w:val="righ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植保专业技术人员数量</w:t>
            </w:r>
          </w:p>
        </w:tc>
        <w:tc>
          <w:tcPr>
            <w:tcW w:w="1344" w:type="dxa"/>
            <w:gridSpan w:val="3"/>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 xml:space="preserve">   名</w:t>
            </w:r>
          </w:p>
        </w:tc>
      </w:tr>
      <w:tr>
        <w:trPr>
          <w:cantSplit/>
          <w:trHeight w:val="1399"/>
        </w:trPr>
        <w:tc>
          <w:tcPr>
            <w:tcW w:w="2016" w:type="dxa"/>
            <w:gridSpan w:val="2"/>
            <w:vMerge/>
            <w:vAlign w:val="center"/>
          </w:tcPr>
          <w:p/>
        </w:tc>
        <w:tc>
          <w:tcPr>
            <w:tcW w:w="2112" w:type="dxa"/>
            <w:gridSpan w:val="3"/>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种植种类</w:t>
            </w:r>
          </w:p>
        </w:tc>
        <w:tc>
          <w:tcPr>
            <w:tcW w:w="4704" w:type="dxa"/>
            <w:gridSpan w:val="11"/>
            <w:vAlign w:val="center"/>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 种子  □ 种球   □ 种薯</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 xml:space="preserve">□ 苗木  □ 切花   □ 其他 </w:t>
            </w:r>
          </w:p>
        </w:tc>
      </w:tr>
      <w:tr>
        <w:trPr>
          <w:cantSplit/>
          <w:trHeight w:val="955"/>
        </w:trPr>
        <w:tc>
          <w:tcPr>
            <w:tcW w:w="2016" w:type="dxa"/>
            <w:gridSpan w:val="2"/>
            <w:vMerge/>
            <w:vAlign w:val="center"/>
          </w:tcPr>
          <w:p/>
        </w:tc>
        <w:tc>
          <w:tcPr>
            <w:tcW w:w="2112" w:type="dxa"/>
            <w:gridSpan w:val="3"/>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质量管理体系</w:t>
            </w:r>
          </w:p>
        </w:tc>
        <w:tc>
          <w:tcPr>
            <w:tcW w:w="4704" w:type="dxa"/>
            <w:gridSpan w:val="11"/>
            <w:vAlign w:val="center"/>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□农用化学品使用管理制度</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□有害生物监测与控制措施</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□质量追溯体系</w:t>
            </w:r>
          </w:p>
        </w:tc>
      </w:tr>
      <w:tr>
        <w:trPr>
          <w:cantSplit/>
          <w:trHeight w:val="1306"/>
        </w:trPr>
        <w:tc>
          <w:tcPr>
            <w:tcW w:w="2016" w:type="dxa"/>
            <w:gridSpan w:val="2"/>
            <w:vMerge/>
            <w:vAlign w:val="center"/>
          </w:tcPr>
          <w:p/>
        </w:tc>
        <w:tc>
          <w:tcPr>
            <w:tcW w:w="2112" w:type="dxa"/>
            <w:gridSpan w:val="3"/>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植保专业技术人员姓名</w:t>
            </w:r>
          </w:p>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及培训情况</w:t>
            </w:r>
          </w:p>
        </w:tc>
        <w:tc>
          <w:tcPr>
            <w:tcW w:w="4704" w:type="dxa"/>
            <w:gridSpan w:val="11"/>
            <w:vAlign w:val="center"/>
          </w:tcPr>
          <w:p>
            <w:pPr>
              <w:pStyle w:val="413"/>
              <w:spacing w:line="560" w:lineRule="exact"/>
              <w:rPr>
                <w:rFonts w:ascii="方正仿宋简体" w:eastAsia="方正仿宋简体" w:cs="楷体_GB2312" w:hint="eastAsia"/>
                <w:color w:val="000000"/>
                <w:sz w:val="30"/>
                <w:szCs w:val="30"/>
              </w:rPr>
            </w:pPr>
          </w:p>
        </w:tc>
      </w:tr>
      <w:tr>
        <w:trPr>
          <w:cantSplit/>
          <w:trHeight w:val="740"/>
        </w:trPr>
        <w:tc>
          <w:tcPr>
            <w:tcW w:w="2016" w:type="dxa"/>
            <w:gridSpan w:val="2"/>
            <w:vMerge w:val="restart"/>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加工</w:t>
            </w:r>
          </w:p>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包装厂</w:t>
            </w:r>
          </w:p>
        </w:tc>
        <w:tc>
          <w:tcPr>
            <w:tcW w:w="2112" w:type="dxa"/>
            <w:gridSpan w:val="3"/>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加工厂面积</w:t>
            </w:r>
          </w:p>
        </w:tc>
        <w:tc>
          <w:tcPr>
            <w:tcW w:w="1464" w:type="dxa"/>
            <w:gridSpan w:val="4"/>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 xml:space="preserve">     </w:t>
            </w:r>
          </w:p>
        </w:tc>
        <w:tc>
          <w:tcPr>
            <w:tcW w:w="1980" w:type="dxa"/>
            <w:gridSpan w:val="5"/>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职工人数</w:t>
            </w:r>
          </w:p>
        </w:tc>
        <w:tc>
          <w:tcPr>
            <w:tcW w:w="1260" w:type="dxa"/>
            <w:gridSpan w:val="2"/>
            <w:vAlign w:val="center"/>
          </w:tcPr>
          <w:p>
            <w:pPr>
              <w:pStyle w:val="413"/>
              <w:spacing w:line="560" w:lineRule="exact"/>
              <w:jc w:val="right"/>
              <w:rPr>
                <w:rFonts w:ascii="方正仿宋简体" w:eastAsia="方正仿宋简体" w:cs="楷体_GB2312" w:hint="eastAsia"/>
                <w:color w:val="000000"/>
                <w:sz w:val="30"/>
                <w:szCs w:val="30"/>
              </w:rPr>
            </w:pPr>
          </w:p>
        </w:tc>
      </w:tr>
      <w:tr>
        <w:trPr>
          <w:cantSplit/>
          <w:trHeight w:val="740"/>
        </w:trPr>
        <w:tc>
          <w:tcPr>
            <w:tcW w:w="2016" w:type="dxa"/>
            <w:gridSpan w:val="2"/>
            <w:vMerge/>
            <w:textDirection w:val="tbRlV"/>
            <w:vAlign w:val="center"/>
          </w:tcPr>
          <w:p/>
        </w:tc>
        <w:tc>
          <w:tcPr>
            <w:tcW w:w="2112" w:type="dxa"/>
            <w:gridSpan w:val="3"/>
            <w:tcBorders>
              <w:top w:val="single" w:sz="4" w:space="0" w:color="auto"/>
              <w:left w:val="single" w:sz="4" w:space="0" w:color="auto"/>
              <w:right w:val="single" w:sz="4" w:space="0" w:color="auto"/>
            </w:tcBorders>
            <w:vAlign w:val="center"/>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加工设备数量</w:t>
            </w:r>
          </w:p>
        </w:tc>
        <w:tc>
          <w:tcPr>
            <w:tcW w:w="1464" w:type="dxa"/>
            <w:gridSpan w:val="4"/>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 xml:space="preserve">    台(套)</w:t>
            </w:r>
          </w:p>
        </w:tc>
        <w:tc>
          <w:tcPr>
            <w:tcW w:w="1980" w:type="dxa"/>
            <w:gridSpan w:val="5"/>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日加工量</w:t>
            </w:r>
          </w:p>
        </w:tc>
        <w:tc>
          <w:tcPr>
            <w:tcW w:w="1260" w:type="dxa"/>
            <w:gridSpan w:val="2"/>
            <w:vAlign w:val="center"/>
          </w:tcPr>
          <w:p>
            <w:pPr>
              <w:pStyle w:val="413"/>
              <w:spacing w:line="560" w:lineRule="exact"/>
              <w:jc w:val="right"/>
              <w:rPr>
                <w:rFonts w:ascii="方正仿宋简体" w:eastAsia="方正仿宋简体" w:cs="楷体_GB2312" w:hint="eastAsia"/>
                <w:color w:val="000000"/>
                <w:sz w:val="30"/>
                <w:szCs w:val="30"/>
              </w:rPr>
            </w:pPr>
          </w:p>
        </w:tc>
      </w:tr>
      <w:tr>
        <w:trPr>
          <w:cantSplit/>
          <w:trHeight w:val="740"/>
        </w:trPr>
        <w:tc>
          <w:tcPr>
            <w:tcW w:w="2016" w:type="dxa"/>
            <w:gridSpan w:val="2"/>
            <w:vMerge/>
            <w:textDirection w:val="tbRlV"/>
            <w:vAlign w:val="center"/>
          </w:tcPr>
          <w:p/>
        </w:tc>
        <w:tc>
          <w:tcPr>
            <w:tcW w:w="2112" w:type="dxa"/>
            <w:gridSpan w:val="3"/>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仓库面积</w:t>
            </w:r>
          </w:p>
        </w:tc>
        <w:tc>
          <w:tcPr>
            <w:tcW w:w="1464" w:type="dxa"/>
            <w:gridSpan w:val="4"/>
            <w:tcBorders>
              <w:top w:val="single" w:sz="4" w:space="0" w:color="auto"/>
              <w:left w:val="single" w:sz="4" w:space="0" w:color="auto"/>
              <w:right w:val="single" w:sz="4" w:space="0" w:color="auto"/>
            </w:tcBorders>
            <w:vAlign w:val="center"/>
          </w:tcPr>
          <w:p>
            <w:pPr>
              <w:pStyle w:val="413"/>
              <w:spacing w:line="560" w:lineRule="exact"/>
              <w:jc w:val="right"/>
              <w:rPr>
                <w:rFonts w:ascii="方正仿宋简体" w:eastAsia="方正仿宋简体" w:cs="楷体_GB2312" w:hint="eastAsia"/>
                <w:color w:val="000000"/>
                <w:sz w:val="30"/>
                <w:szCs w:val="30"/>
              </w:rPr>
            </w:pPr>
          </w:p>
        </w:tc>
        <w:tc>
          <w:tcPr>
            <w:tcW w:w="1980" w:type="dxa"/>
            <w:gridSpan w:val="5"/>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仓库容量</w:t>
            </w:r>
          </w:p>
        </w:tc>
        <w:tc>
          <w:tcPr>
            <w:tcW w:w="1260" w:type="dxa"/>
            <w:gridSpan w:val="2"/>
            <w:vAlign w:val="center"/>
          </w:tcPr>
          <w:p>
            <w:pPr>
              <w:pStyle w:val="413"/>
              <w:spacing w:line="560" w:lineRule="exact"/>
              <w:jc w:val="right"/>
              <w:rPr>
                <w:rFonts w:ascii="方正仿宋简体" w:eastAsia="方正仿宋简体" w:cs="楷体_GB2312" w:hint="eastAsia"/>
                <w:color w:val="000000"/>
                <w:sz w:val="30"/>
                <w:szCs w:val="30"/>
              </w:rPr>
            </w:pPr>
          </w:p>
        </w:tc>
      </w:tr>
      <w:tr>
        <w:trPr>
          <w:cantSplit/>
          <w:trHeight w:val="740"/>
        </w:trPr>
        <w:tc>
          <w:tcPr>
            <w:tcW w:w="2016" w:type="dxa"/>
            <w:gridSpan w:val="2"/>
            <w:vMerge/>
            <w:textDirection w:val="tbRlV"/>
            <w:vAlign w:val="center"/>
          </w:tcPr>
          <w:p/>
        </w:tc>
        <w:tc>
          <w:tcPr>
            <w:tcW w:w="2112" w:type="dxa"/>
            <w:gridSpan w:val="3"/>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质量管理体系</w:t>
            </w:r>
          </w:p>
        </w:tc>
        <w:tc>
          <w:tcPr>
            <w:tcW w:w="4704" w:type="dxa"/>
            <w:gridSpan w:val="11"/>
            <w:vAlign w:val="center"/>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□质量追溯体系   □防疫制度</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□质量管理记录   □质量监督员</w:t>
            </w:r>
          </w:p>
        </w:tc>
      </w:tr>
      <w:tr>
        <w:trPr>
          <w:cantSplit/>
          <w:trHeight w:val="530"/>
        </w:trPr>
        <w:tc>
          <w:tcPr>
            <w:tcW w:w="2016" w:type="dxa"/>
            <w:gridSpan w:val="2"/>
            <w:vMerge w:val="restart"/>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企业</w:t>
            </w:r>
          </w:p>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实验室</w:t>
            </w:r>
          </w:p>
          <w:p>
            <w:pPr>
              <w:pStyle w:val="413"/>
              <w:spacing w:line="560" w:lineRule="exact"/>
              <w:jc w:val="center"/>
              <w:rPr>
                <w:rFonts w:ascii="方正仿宋简体" w:eastAsia="方正仿宋简体" w:cs="楷体_GB2312" w:hint="eastAsia"/>
                <w:color w:val="000000"/>
                <w:sz w:val="30"/>
                <w:szCs w:val="30"/>
              </w:rPr>
            </w:pPr>
          </w:p>
        </w:tc>
        <w:tc>
          <w:tcPr>
            <w:tcW w:w="2112" w:type="dxa"/>
            <w:gridSpan w:val="3"/>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实验室面积</w:t>
            </w:r>
          </w:p>
        </w:tc>
        <w:tc>
          <w:tcPr>
            <w:tcW w:w="1440" w:type="dxa"/>
            <w:gridSpan w:val="3"/>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p>
        </w:tc>
        <w:tc>
          <w:tcPr>
            <w:tcW w:w="2112" w:type="dxa"/>
            <w:gridSpan w:val="7"/>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检测人员数量</w:t>
            </w:r>
          </w:p>
        </w:tc>
        <w:tc>
          <w:tcPr>
            <w:tcW w:w="1152" w:type="dxa"/>
            <w:vAlign w:val="center"/>
          </w:tcPr>
          <w:p>
            <w:pPr>
              <w:pStyle w:val="413"/>
              <w:spacing w:line="560" w:lineRule="exact"/>
              <w:jc w:val="right"/>
              <w:rPr>
                <w:rFonts w:ascii="方正仿宋简体" w:eastAsia="方正仿宋简体" w:cs="楷体_GB2312" w:hint="eastAsia"/>
                <w:color w:val="000000"/>
                <w:sz w:val="30"/>
                <w:szCs w:val="30"/>
              </w:rPr>
            </w:pPr>
          </w:p>
        </w:tc>
      </w:tr>
      <w:tr>
        <w:trPr>
          <w:cantSplit/>
          <w:trHeight w:val="524"/>
        </w:trPr>
        <w:tc>
          <w:tcPr>
            <w:tcW w:w="2016" w:type="dxa"/>
            <w:gridSpan w:val="2"/>
            <w:vMerge/>
            <w:textDirection w:val="tbRlV"/>
            <w:vAlign w:val="center"/>
          </w:tcPr>
          <w:p/>
        </w:tc>
        <w:tc>
          <w:tcPr>
            <w:tcW w:w="2112" w:type="dxa"/>
            <w:gridSpan w:val="3"/>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检测设备数量</w:t>
            </w:r>
          </w:p>
        </w:tc>
        <w:tc>
          <w:tcPr>
            <w:tcW w:w="1440" w:type="dxa"/>
            <w:gridSpan w:val="3"/>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 xml:space="preserve">   台(套)</w:t>
            </w:r>
          </w:p>
        </w:tc>
        <w:tc>
          <w:tcPr>
            <w:tcW w:w="2112" w:type="dxa"/>
            <w:gridSpan w:val="7"/>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实验室认可</w:t>
            </w:r>
          </w:p>
        </w:tc>
        <w:tc>
          <w:tcPr>
            <w:tcW w:w="1152" w:type="dxa"/>
            <w:vAlign w:val="center"/>
          </w:tcPr>
          <w:p>
            <w:pPr>
              <w:pStyle w:val="413"/>
              <w:spacing w:line="560" w:lineRule="exact"/>
              <w:ind w:right="71"/>
              <w:jc w:val="righ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 xml:space="preserve"> □是□否</w:t>
            </w:r>
          </w:p>
        </w:tc>
      </w:tr>
      <w:tr>
        <w:trPr>
          <w:cantSplit/>
          <w:trHeight w:val="740"/>
        </w:trPr>
        <w:tc>
          <w:tcPr>
            <w:tcW w:w="2016" w:type="dxa"/>
            <w:gridSpan w:val="2"/>
            <w:vMerge/>
            <w:textDirection w:val="tbRlV"/>
            <w:vAlign w:val="center"/>
          </w:tcPr>
          <w:p/>
        </w:tc>
        <w:tc>
          <w:tcPr>
            <w:tcW w:w="516" w:type="dxa"/>
            <w:vMerge w:val="restart"/>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检测项目</w:t>
            </w:r>
          </w:p>
        </w:tc>
        <w:tc>
          <w:tcPr>
            <w:tcW w:w="1596" w:type="dxa"/>
            <w:gridSpan w:val="2"/>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自检项目</w:t>
            </w:r>
          </w:p>
        </w:tc>
        <w:tc>
          <w:tcPr>
            <w:tcW w:w="4704" w:type="dxa"/>
            <w:gridSpan w:val="11"/>
            <w:vAlign w:val="center"/>
          </w:tcPr>
          <w:p>
            <w:pPr>
              <w:pStyle w:val="413"/>
              <w:spacing w:line="560" w:lineRule="exact"/>
              <w:jc w:val="lef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□病虫害  □发芽率  □纯度</w:t>
            </w:r>
          </w:p>
          <w:p>
            <w:pPr>
              <w:pStyle w:val="413"/>
              <w:spacing w:line="560" w:lineRule="exact"/>
              <w:jc w:val="lef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□千粒重  □其他</w:t>
            </w:r>
            <w:r>
              <w:rPr>
                <w:rFonts w:ascii="方正仿宋简体" w:eastAsia="方正仿宋简体" w:cs="楷体_GB2312" w:hint="eastAsia"/>
                <w:color w:val="000000"/>
                <w:sz w:val="30"/>
                <w:szCs w:val="30"/>
                <w:u w:val="single"/>
              </w:rPr>
              <w:t xml:space="preserve">         </w:t>
            </w:r>
            <w:r>
              <w:rPr>
                <w:rFonts w:ascii="方正仿宋简体" w:eastAsia="方正仿宋简体" w:cs="楷体_GB2312" w:hint="eastAsia"/>
                <w:color w:val="000000"/>
                <w:sz w:val="30"/>
                <w:szCs w:val="30"/>
              </w:rPr>
              <w:t xml:space="preserve">                            </w:t>
            </w:r>
          </w:p>
        </w:tc>
      </w:tr>
      <w:tr>
        <w:trPr>
          <w:cantSplit/>
          <w:trHeight w:val="740"/>
        </w:trPr>
        <w:tc>
          <w:tcPr>
            <w:tcW w:w="2016" w:type="dxa"/>
            <w:gridSpan w:val="2"/>
            <w:vMerge/>
            <w:textDirection w:val="tbRlV"/>
            <w:vAlign w:val="center"/>
          </w:tcPr>
          <w:p/>
        </w:tc>
        <w:tc>
          <w:tcPr>
            <w:tcW w:w="516" w:type="dxa"/>
            <w:vMerge/>
            <w:tcBorders>
              <w:top w:val="single" w:sz="4" w:space="0" w:color="auto"/>
              <w:left w:val="single" w:sz="4" w:space="0" w:color="auto"/>
              <w:right w:val="single" w:sz="4" w:space="0" w:color="auto"/>
            </w:tcBorders>
            <w:vAlign w:val="center"/>
          </w:tcPr>
          <w:p/>
        </w:tc>
        <w:tc>
          <w:tcPr>
            <w:tcW w:w="1596" w:type="dxa"/>
            <w:gridSpan w:val="2"/>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委托项目</w:t>
            </w:r>
          </w:p>
        </w:tc>
        <w:tc>
          <w:tcPr>
            <w:tcW w:w="4704" w:type="dxa"/>
            <w:gridSpan w:val="11"/>
            <w:vAlign w:val="center"/>
          </w:tcPr>
          <w:p>
            <w:pPr>
              <w:pStyle w:val="413"/>
              <w:spacing w:line="560" w:lineRule="exact"/>
              <w:jc w:val="lef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□病虫害    □发芽率   □纯度</w:t>
            </w:r>
          </w:p>
          <w:p>
            <w:pPr>
              <w:pStyle w:val="413"/>
              <w:spacing w:line="560" w:lineRule="exact"/>
              <w:jc w:val="lef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□千粒重    □其他</w:t>
            </w:r>
            <w:r>
              <w:rPr>
                <w:rFonts w:ascii="方正仿宋简体" w:eastAsia="方正仿宋简体" w:cs="楷体_GB2312" w:hint="eastAsia"/>
                <w:color w:val="000000"/>
                <w:sz w:val="30"/>
                <w:szCs w:val="30"/>
                <w:u w:val="single"/>
              </w:rPr>
              <w:t xml:space="preserve">         </w:t>
            </w:r>
            <w:r>
              <w:rPr>
                <w:rFonts w:ascii="方正仿宋简体" w:eastAsia="方正仿宋简体" w:cs="楷体_GB2312" w:hint="eastAsia"/>
                <w:color w:val="000000"/>
                <w:sz w:val="30"/>
                <w:szCs w:val="30"/>
              </w:rPr>
              <w:t xml:space="preserve">                     </w:t>
            </w:r>
          </w:p>
        </w:tc>
      </w:tr>
      <w:tr>
        <w:trPr>
          <w:cantSplit/>
          <w:trHeight w:val="740"/>
        </w:trPr>
        <w:tc>
          <w:tcPr>
            <w:tcW w:w="2016" w:type="dxa"/>
            <w:gridSpan w:val="2"/>
            <w:vMerge/>
            <w:textDirection w:val="tbRlV"/>
            <w:vAlign w:val="center"/>
          </w:tcPr>
          <w:p/>
        </w:tc>
        <w:tc>
          <w:tcPr>
            <w:tcW w:w="2112" w:type="dxa"/>
            <w:gridSpan w:val="3"/>
            <w:tcBorders>
              <w:top w:val="single" w:sz="4" w:space="0" w:color="auto"/>
              <w:left w:val="single" w:sz="4" w:space="0" w:color="auto"/>
              <w:right w:val="single" w:sz="4" w:space="0" w:color="auto"/>
            </w:tcBorders>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检测人员姓名</w:t>
            </w:r>
          </w:p>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及培训情况</w:t>
            </w:r>
          </w:p>
        </w:tc>
        <w:tc>
          <w:tcPr>
            <w:tcW w:w="4704" w:type="dxa"/>
            <w:gridSpan w:val="11"/>
            <w:vAlign w:val="center"/>
          </w:tcPr>
          <w:p>
            <w:pPr>
              <w:pStyle w:val="413"/>
              <w:spacing w:line="560" w:lineRule="exact"/>
              <w:jc w:val="right"/>
              <w:rPr>
                <w:rFonts w:ascii="方正仿宋简体" w:eastAsia="方正仿宋简体" w:cs="楷体_GB2312" w:hint="eastAsia"/>
                <w:color w:val="000000"/>
                <w:sz w:val="30"/>
                <w:szCs w:val="30"/>
              </w:rPr>
            </w:pPr>
          </w:p>
        </w:tc>
      </w:tr>
      <w:tr>
        <w:trPr>
          <w:cantSplit/>
          <w:trHeight w:val="518"/>
        </w:trPr>
        <w:tc>
          <w:tcPr>
            <w:tcW w:w="2016" w:type="dxa"/>
            <w:gridSpan w:val="2"/>
            <w:vMerge w:val="restart"/>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产品质量</w:t>
            </w:r>
          </w:p>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状况</w:t>
            </w:r>
          </w:p>
        </w:tc>
        <w:tc>
          <w:tcPr>
            <w:tcW w:w="5280" w:type="dxa"/>
            <w:gridSpan w:val="10"/>
            <w:tcBorders>
              <w:top w:val="single" w:sz="4" w:space="0" w:color="auto"/>
              <w:left w:val="single" w:sz="4" w:space="0" w:color="auto"/>
              <w:right w:val="single" w:sz="4" w:space="0" w:color="auto"/>
            </w:tcBorders>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近两年有无出口产品自检不合格记录</w:t>
            </w:r>
          </w:p>
        </w:tc>
        <w:tc>
          <w:tcPr>
            <w:tcW w:w="1536" w:type="dxa"/>
            <w:gridSpan w:val="4"/>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□有□无</w:t>
            </w:r>
          </w:p>
        </w:tc>
      </w:tr>
      <w:tr>
        <w:trPr>
          <w:cantSplit/>
          <w:trHeight w:val="414"/>
        </w:trPr>
        <w:tc>
          <w:tcPr>
            <w:tcW w:w="2016" w:type="dxa"/>
            <w:gridSpan w:val="2"/>
            <w:vMerge/>
            <w:vAlign w:val="center"/>
          </w:tcPr>
          <w:p/>
        </w:tc>
        <w:tc>
          <w:tcPr>
            <w:tcW w:w="5280" w:type="dxa"/>
            <w:gridSpan w:val="10"/>
            <w:tcBorders>
              <w:top w:val="single" w:sz="4" w:space="0" w:color="auto"/>
              <w:left w:val="single" w:sz="4" w:space="0" w:color="auto"/>
              <w:right w:val="single" w:sz="4" w:space="0" w:color="auto"/>
            </w:tcBorders>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近两年有无不合格产品自行销毁记录</w:t>
            </w:r>
          </w:p>
        </w:tc>
        <w:tc>
          <w:tcPr>
            <w:tcW w:w="1536" w:type="dxa"/>
            <w:gridSpan w:val="4"/>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□有□无</w:t>
            </w:r>
          </w:p>
        </w:tc>
      </w:tr>
      <w:tr>
        <w:trPr>
          <w:cantSplit/>
          <w:trHeight w:val="413"/>
        </w:trPr>
        <w:tc>
          <w:tcPr>
            <w:tcW w:w="2016" w:type="dxa"/>
            <w:gridSpan w:val="2"/>
            <w:vMerge/>
            <w:vAlign w:val="center"/>
          </w:tcPr>
          <w:p/>
        </w:tc>
        <w:tc>
          <w:tcPr>
            <w:tcW w:w="5280" w:type="dxa"/>
            <w:gridSpan w:val="10"/>
            <w:tcBorders>
              <w:top w:val="single" w:sz="4" w:space="0" w:color="auto"/>
              <w:left w:val="single" w:sz="4" w:space="0" w:color="auto"/>
              <w:right w:val="single" w:sz="4" w:space="0" w:color="auto"/>
            </w:tcBorders>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近两年有无出口产品被退回的情况</w:t>
            </w:r>
          </w:p>
        </w:tc>
        <w:tc>
          <w:tcPr>
            <w:tcW w:w="1536" w:type="dxa"/>
            <w:gridSpan w:val="4"/>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□有□无</w:t>
            </w:r>
          </w:p>
        </w:tc>
      </w:tr>
      <w:tr>
        <w:trPr>
          <w:cantSplit/>
          <w:trHeight w:val="413"/>
        </w:trPr>
        <w:tc>
          <w:tcPr>
            <w:tcW w:w="2016" w:type="dxa"/>
            <w:gridSpan w:val="2"/>
            <w:vMerge/>
            <w:vAlign w:val="center"/>
          </w:tcPr>
          <w:p/>
        </w:tc>
        <w:tc>
          <w:tcPr>
            <w:tcW w:w="5280" w:type="dxa"/>
            <w:gridSpan w:val="10"/>
            <w:tcBorders>
              <w:top w:val="single" w:sz="4" w:space="0" w:color="auto"/>
              <w:left w:val="single" w:sz="4" w:space="0" w:color="auto"/>
              <w:right w:val="single" w:sz="4" w:space="0" w:color="auto"/>
            </w:tcBorders>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近两年有无出口产品被销毁情况</w:t>
            </w:r>
          </w:p>
        </w:tc>
        <w:tc>
          <w:tcPr>
            <w:tcW w:w="1536" w:type="dxa"/>
            <w:gridSpan w:val="4"/>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□有□无</w:t>
            </w:r>
          </w:p>
        </w:tc>
      </w:tr>
      <w:tr>
        <w:trPr>
          <w:cantSplit/>
          <w:trHeight w:val="413"/>
        </w:trPr>
        <w:tc>
          <w:tcPr>
            <w:tcW w:w="2016" w:type="dxa"/>
            <w:gridSpan w:val="2"/>
            <w:vMerge/>
            <w:vAlign w:val="center"/>
          </w:tcPr>
          <w:p/>
        </w:tc>
        <w:tc>
          <w:tcPr>
            <w:tcW w:w="5280" w:type="dxa"/>
            <w:gridSpan w:val="10"/>
            <w:tcBorders>
              <w:top w:val="single" w:sz="4" w:space="0" w:color="auto"/>
              <w:left w:val="single" w:sz="4" w:space="0" w:color="auto"/>
              <w:right w:val="single" w:sz="4" w:space="0" w:color="auto"/>
            </w:tcBorders>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近两年有无主动召回不合格产品记录</w:t>
            </w:r>
          </w:p>
        </w:tc>
        <w:tc>
          <w:tcPr>
            <w:tcW w:w="1536" w:type="dxa"/>
            <w:gridSpan w:val="4"/>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□有□无</w:t>
            </w:r>
          </w:p>
        </w:tc>
      </w:tr>
      <w:tr>
        <w:trPr>
          <w:cantSplit/>
          <w:trHeight w:val="2655"/>
        </w:trPr>
        <w:tc>
          <w:tcPr>
            <w:tcW w:w="2016" w:type="dxa"/>
            <w:gridSpan w:val="2"/>
            <w:vAlign w:val="center"/>
          </w:tcPr>
          <w:p>
            <w:pPr>
              <w:pStyle w:val="413"/>
              <w:spacing w:line="560" w:lineRule="exact"/>
              <w:jc w:val="center"/>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企业承诺</w:t>
            </w:r>
          </w:p>
        </w:tc>
        <w:tc>
          <w:tcPr>
            <w:tcW w:w="6816" w:type="dxa"/>
            <w:gridSpan w:val="14"/>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1、以上申报情况属实、准确无误。</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2、提供的各种资料为现行使用资料，真实、有效。</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3、遵守国家海关法规，接受海关监督、指导。</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 xml:space="preserve"> 法人代表签字：           年  月  日</w:t>
            </w:r>
          </w:p>
        </w:tc>
      </w:tr>
      <w:tr>
        <w:trPr>
          <w:cantSplit/>
          <w:trHeight w:val="769"/>
        </w:trPr>
        <w:tc>
          <w:tcPr>
            <w:tcW w:w="1202" w:type="dxa"/>
            <w:vMerge w:val="restart"/>
            <w:vAlign w:val="center"/>
          </w:tcPr>
          <w:p>
            <w:pPr>
              <w:pStyle w:val="413"/>
              <w:spacing w:line="560" w:lineRule="exact"/>
              <w:ind w:leftChars="79" w:left="316" w:hangingChars="50" w:hanging="150"/>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现场</w:t>
            </w:r>
          </w:p>
          <w:p>
            <w:pPr>
              <w:pStyle w:val="413"/>
              <w:spacing w:line="560" w:lineRule="exact"/>
              <w:ind w:left="292" w:hanging="141"/>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考核</w:t>
            </w:r>
          </w:p>
          <w:p>
            <w:pPr>
              <w:pStyle w:val="413"/>
              <w:spacing w:line="560" w:lineRule="exact"/>
              <w:ind w:firstLine="141"/>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情况</w:t>
            </w:r>
          </w:p>
        </w:tc>
        <w:tc>
          <w:tcPr>
            <w:tcW w:w="2050" w:type="dxa"/>
            <w:gridSpan w:val="3"/>
            <w:tcBorders>
              <w:top w:val="single" w:sz="4" w:space="0" w:color="auto"/>
              <w:left w:val="single" w:sz="4" w:space="0" w:color="auto"/>
              <w:right w:val="single" w:sz="4" w:space="0" w:color="auto"/>
            </w:tcBorders>
            <w:vAlign w:val="center"/>
          </w:tcPr>
          <w:p>
            <w:pPr>
              <w:pStyle w:val="413"/>
              <w:spacing w:line="560" w:lineRule="exact"/>
              <w:ind w:firstLine="282"/>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考核组成员</w:t>
            </w:r>
          </w:p>
        </w:tc>
        <w:tc>
          <w:tcPr>
            <w:tcW w:w="5580" w:type="dxa"/>
            <w:gridSpan w:val="12"/>
            <w:vAlign w:val="center"/>
          </w:tcPr>
          <w:p>
            <w:pPr>
              <w:pStyle w:val="413"/>
              <w:spacing w:line="560" w:lineRule="exact"/>
              <w:ind w:firstLine="1408"/>
              <w:rPr>
                <w:rFonts w:ascii="方正仿宋简体" w:eastAsia="方正仿宋简体" w:cs="楷体_GB2312" w:hint="eastAsia"/>
                <w:color w:val="000000"/>
                <w:sz w:val="30"/>
                <w:szCs w:val="30"/>
              </w:rPr>
            </w:pPr>
          </w:p>
        </w:tc>
      </w:tr>
      <w:tr>
        <w:trPr>
          <w:cantSplit/>
          <w:trHeight w:val="1860"/>
        </w:trPr>
        <w:tc>
          <w:tcPr>
            <w:tcW w:w="1202" w:type="dxa"/>
            <w:vMerge/>
            <w:vAlign w:val="center"/>
          </w:tcPr>
          <w:p/>
        </w:tc>
        <w:tc>
          <w:tcPr>
            <w:tcW w:w="7630" w:type="dxa"/>
            <w:gridSpan w:val="15"/>
          </w:tcPr>
          <w:p>
            <w:pPr>
              <w:pStyle w:val="413"/>
              <w:spacing w:line="560" w:lineRule="exact"/>
              <w:ind w:firstLineChars="100" w:firstLine="300"/>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考核意见：</w:t>
            </w:r>
          </w:p>
          <w:p>
            <w:pPr>
              <w:pStyle w:val="413"/>
              <w:spacing w:line="560" w:lineRule="exact"/>
              <w:ind w:firstLine="282"/>
              <w:rPr>
                <w:rFonts w:ascii="方正仿宋简体" w:eastAsia="方正仿宋简体" w:cs="楷体_GB2312" w:hint="eastAsia"/>
                <w:color w:val="000000"/>
                <w:sz w:val="30"/>
                <w:szCs w:val="30"/>
              </w:rPr>
            </w:pPr>
          </w:p>
          <w:p>
            <w:pPr>
              <w:pStyle w:val="413"/>
              <w:spacing w:line="560" w:lineRule="exact"/>
              <w:ind w:firstLine="282"/>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考核组长（签字）：            年  月  日</w:t>
            </w:r>
          </w:p>
        </w:tc>
      </w:tr>
      <w:tr>
        <w:trPr>
          <w:cantSplit/>
          <w:trHeight w:val="2122"/>
        </w:trPr>
        <w:tc>
          <w:tcPr>
            <w:tcW w:w="1202" w:type="dxa"/>
            <w:vAlign w:val="center"/>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隶属海关初</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审意见</w:t>
            </w:r>
          </w:p>
        </w:tc>
        <w:tc>
          <w:tcPr>
            <w:tcW w:w="7630" w:type="dxa"/>
            <w:gridSpan w:val="15"/>
            <w:vAlign w:val="center"/>
          </w:tcPr>
          <w:p>
            <w:pPr>
              <w:pStyle w:val="413"/>
              <w:spacing w:line="560" w:lineRule="exact"/>
              <w:rPr>
                <w:rFonts w:ascii="方正仿宋简体" w:eastAsia="方正仿宋简体" w:cs="楷体_GB2312" w:hint="eastAsia"/>
                <w:color w:val="000000"/>
                <w:sz w:val="30"/>
                <w:szCs w:val="30"/>
              </w:rPr>
            </w:pP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 xml:space="preserve">                                （盖章）</w:t>
            </w:r>
          </w:p>
          <w:p>
            <w:pPr>
              <w:pStyle w:val="413"/>
              <w:spacing w:line="560" w:lineRule="exact"/>
              <w:ind w:firstLineChars="200" w:firstLine="600"/>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负责人（签字）：            年  月  日</w:t>
            </w:r>
          </w:p>
        </w:tc>
      </w:tr>
      <w:tr>
        <w:trPr>
          <w:cantSplit/>
          <w:trHeight w:val="2764"/>
        </w:trPr>
        <w:tc>
          <w:tcPr>
            <w:tcW w:w="1202" w:type="dxa"/>
            <w:vAlign w:val="center"/>
          </w:tcPr>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直属海关审</w:t>
            </w:r>
          </w:p>
          <w:p>
            <w:pPr>
              <w:pStyle w:val="413"/>
              <w:spacing w:line="560" w:lineRule="exact"/>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批意见</w:t>
            </w:r>
          </w:p>
        </w:tc>
        <w:tc>
          <w:tcPr>
            <w:tcW w:w="7630" w:type="dxa"/>
            <w:gridSpan w:val="15"/>
            <w:vAlign w:val="center"/>
          </w:tcPr>
          <w:p>
            <w:pPr>
              <w:pStyle w:val="413"/>
              <w:spacing w:line="560" w:lineRule="exact"/>
              <w:ind w:leftChars="79" w:left="316" w:hangingChars="50" w:hanging="150"/>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 xml:space="preserve">     </w:t>
            </w:r>
          </w:p>
          <w:p>
            <w:pPr>
              <w:pStyle w:val="413"/>
              <w:spacing w:line="560" w:lineRule="exact"/>
              <w:ind w:left="292" w:hanging="141"/>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 xml:space="preserve">                      　　　   （盖章） </w:t>
            </w:r>
          </w:p>
          <w:p>
            <w:pPr>
              <w:pStyle w:val="413"/>
              <w:spacing w:line="560" w:lineRule="exact"/>
              <w:ind w:left="292" w:hanging="141"/>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负责人（签字）：              年  月  日</w:t>
            </w:r>
          </w:p>
        </w:tc>
      </w:tr>
      <w:tr>
        <w:trPr>
          <w:cantSplit/>
          <w:trHeight w:val="578"/>
        </w:trPr>
        <w:tc>
          <w:tcPr>
            <w:tcW w:w="8832" w:type="dxa"/>
            <w:gridSpan w:val="16"/>
            <w:vAlign w:val="center"/>
          </w:tcPr>
          <w:p>
            <w:pPr>
              <w:pStyle w:val="413"/>
              <w:spacing w:line="560" w:lineRule="exact"/>
              <w:ind w:leftChars="79" w:left="316" w:hangingChars="50" w:hanging="150"/>
              <w:rPr>
                <w:rFonts w:ascii="方正仿宋简体" w:eastAsia="方正仿宋简体" w:cs="楷体_GB2312" w:hint="eastAsia"/>
                <w:color w:val="000000"/>
                <w:sz w:val="30"/>
                <w:szCs w:val="30"/>
              </w:rPr>
            </w:pPr>
            <w:r>
              <w:rPr>
                <w:rFonts w:ascii="方正仿宋简体" w:eastAsia="方正仿宋简体" w:cs="楷体_GB2312" w:hint="eastAsia"/>
                <w:color w:val="000000"/>
                <w:sz w:val="30"/>
                <w:szCs w:val="30"/>
              </w:rPr>
              <w:t>批准注册登记编号：</w:t>
            </w:r>
          </w:p>
        </w:tc>
      </w:tr>
    </w:tbl>
    <w:p>
      <w:pPr>
        <w:pStyle w:val="413"/>
        <w:spacing w:line="560" w:lineRule="exact"/>
        <w:rPr>
          <w:rFonts w:ascii="方正仿宋简体" w:eastAsia="方正仿宋简体" w:cs="楷体_GB2312" w:hint="eastAsia"/>
          <w:color w:val="000000"/>
          <w:sz w:val="28"/>
          <w:szCs w:val="28"/>
        </w:rPr>
      </w:pPr>
    </w:p>
    <w:p>
      <w:pPr>
        <w:pStyle w:val="413"/>
        <w:spacing w:line="560" w:lineRule="exact"/>
        <w:ind w:rightChars="-159" w:right="-334"/>
        <w:jc w:val="center"/>
        <w:rPr>
          <w:rFonts w:ascii="方正小标宋简体" w:eastAsia="方正小标宋简体" w:cs="Times New Roman" w:hint="eastAsia"/>
          <w:color w:val="000000"/>
          <w:sz w:val="44"/>
          <w:szCs w:val="32"/>
        </w:rPr>
      </w:pPr>
    </w:p>
    <w:p>
      <w:pPr>
        <w:pStyle w:val="413"/>
        <w:spacing w:line="560" w:lineRule="exact"/>
        <w:ind w:rightChars="-159" w:right="-334"/>
        <w:jc w:val="center"/>
        <w:rPr>
          <w:rFonts w:ascii="方正小标宋简体" w:eastAsia="方正小标宋简体" w:cs="Times New Roman"/>
          <w:color w:val="000000"/>
          <w:sz w:val="36"/>
          <w:szCs w:val="32"/>
        </w:rPr>
      </w:pPr>
      <w:r>
        <w:rPr>
          <w:rFonts w:ascii="方正小标宋简体" w:eastAsia="方正小标宋简体" w:cs="Times New Roman" w:hint="eastAsia"/>
          <w:color w:val="000000"/>
          <w:sz w:val="36"/>
          <w:szCs w:val="32"/>
        </w:rPr>
        <w:t>填表说明</w:t>
      </w:r>
    </w:p>
    <w:p>
      <w:pPr>
        <w:pStyle w:val="413"/>
        <w:spacing w:line="560" w:lineRule="exact"/>
        <w:ind w:rightChars="-159" w:right="-334"/>
        <w:jc w:val="center"/>
        <w:rPr>
          <w:rFonts w:ascii="方正小标宋简体" w:eastAsia="方正小标宋简体" w:cs="Times New Roman" w:hint="eastAsia"/>
          <w:color w:val="000000"/>
          <w:sz w:val="44"/>
          <w:szCs w:val="32"/>
        </w:rPr>
      </w:pP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32"/>
          <w:szCs w:val="32"/>
        </w:rPr>
        <w:t>　　</w:t>
      </w:r>
      <w:r>
        <w:rPr>
          <w:rFonts w:ascii="方正仿宋简体" w:eastAsia="方正仿宋简体" w:cs="Times New Roman" w:hint="eastAsia"/>
          <w:color w:val="000000"/>
          <w:sz w:val="28"/>
          <w:szCs w:val="32"/>
        </w:rPr>
        <w:t>1.企业名称：企业、个体工商户填写工商营业执照上的“名称”或“企业名称”，其他组织机构填写相应证书上的“机构名称”。英文名称填写对应的英文名称。</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2.地址：企业、个体工商户填写工商营业执照上的“住所”或“企业住所”，其他组织机构填写《企业法人营业执照》上的地址。</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3.申请日期：填写递交申请资料当天的日期。</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4.批准注册登记编号：不填。</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5.邮政编码：填写工商注册地址对应的邮政编码。</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6.主营业务：按照企业实际情况勾选，若未列明，勾选其他并在其后填写。</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7.法人代表：企业法人填《企业法人营业执照》上的“法定代表人”、分支机构填《营业执照》上的“负责人”、个体工商户填《个体工商户营业执照》上的“经营者姓名”、个人独资企业填《个人独资企业营业执照》上的“投资者姓名”，其他企业填工商营业执照上的负责人姓名，其他组织机构填相应证书上的法定代表人或负责人姓名。并填写其联系电话和手机。</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8.质量主管：填写企业的质量主管姓名、联系电话和手机，并提供证明其经培训合格的证件复印件。</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9.企业性质：按照企业实际情况勾选。</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10.企业资质：按照企业实际情况勾选，并提供相应证件的复印件。</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11.种植基地：填写企业种植基地的相关情况，并提供种植基地的示意图、质量管理体系相关的质量管理文件及相关记录复印件。</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12.加工包装厂：填写企业加工包装厂的相关情况，并提加工包装厂的示意图、质量管理体系相关的质量管理文件及相关记录复印件。</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13.企业实验室：填写企业实验室的相关情况，并提实验室的示意图。如无实验室，可不填。</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14.产品质量状况：按照企业实际情况勾选。</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15.企业承诺：由企业法人代表确定遵守承诺并签字，日期填写签字日期。</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16.现场考核情况：不填。</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17.隶属海关初审意见：不填。</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18.直属海关审批意见：不填。</w:t>
      </w:r>
    </w:p>
    <w:p>
      <w:pPr>
        <w:pStyle w:val="413"/>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　　19.批准注册登记编号：不填。</w:t>
      </w: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13"/>
      </w:pPr>
    </w:p>
    <w:p>
      <w:pPr>
        <w:pStyle w:val="421"/>
        <w:spacing w:line="560" w:lineRule="exact"/>
        <w:ind w:left="0"/>
        <w:rPr>
          <w:rFonts w:ascii="方正黑体_GBK" w:eastAsia="方正黑体_GBK" w:cs="Times New Roman" w:hint="eastAsia"/>
          <w:sz w:val="32"/>
          <w:szCs w:val="32"/>
          <w:lang w:bidi="ar-SA"/>
        </w:rPr>
      </w:pPr>
      <w:bookmarkStart w:id="9" w:name="_Hlk516079280"/>
      <w:r>
        <w:rPr>
          <w:rFonts w:ascii="方正黑体_GBK" w:eastAsia="方正黑体_GBK" w:cs="Times New Roman" w:hint="eastAsia"/>
          <w:sz w:val="32"/>
          <w:szCs w:val="32"/>
          <w:lang w:bidi="ar-SA"/>
        </w:rPr>
        <w:t>填写示范</w:t>
      </w:r>
    </w:p>
    <w:p>
      <w:pPr>
        <w:pStyle w:val="421"/>
        <w:spacing w:line="560" w:lineRule="exact"/>
        <w:ind w:left="0" w:firstLineChars="542" w:firstLine="1734"/>
        <w:rPr>
          <w:rFonts w:ascii="方正小标宋简体" w:eastAsia="方正小标宋简体" w:cs="Times New Roman" w:hint="eastAsia"/>
          <w:sz w:val="32"/>
          <w:szCs w:val="32"/>
          <w:lang w:bidi="ar-SA"/>
        </w:rPr>
      </w:pPr>
      <w:bookmarkEnd w:id="9"/>
      <w:r>
        <w:rPr>
          <w:rFonts w:ascii="方正小标宋简体" w:eastAsia="方正小标宋简体" w:cs="Times New Roman" w:hint="eastAsia"/>
          <w:sz w:val="32"/>
          <w:szCs w:val="32"/>
          <w:lang w:bidi="ar-SA"/>
        </w:rPr>
        <w:t>出境种苗花卉生产经营企业注册登记申请表</w:t>
      </w: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firstLineChars="200" w:firstLine="420"/>
        <w:rPr>
          <w:rFonts w:ascii="方正仿宋简体" w:eastAsia="方正仿宋简体" w:cs="Times New Roman" w:hint="eastAsia"/>
          <w:b/>
          <w:sz w:val="32"/>
          <w:szCs w:val="32"/>
          <w:lang w:bidi="ar-SA"/>
        </w:rPr>
      </w:pPr>
      <w:r>
        <mc:AlternateContent>
          <mc:Choice Requires="wps">
            <w:drawing>
              <wp:anchor distT="0" distB="0" distL="114298" distR="114298" simplePos="0" relativeHeight="123" behindDoc="0" locked="0" layoutInCell="1" hidden="0" allowOverlap="1">
                <wp:simplePos x="0" y="0"/>
                <wp:positionH relativeFrom="column">
                  <wp:posOffset>1986913</wp:posOffset>
                </wp:positionH>
                <wp:positionV relativeFrom="paragraph">
                  <wp:posOffset>325756</wp:posOffset>
                </wp:positionV>
                <wp:extent cx="2743199" cy="0"/>
                <wp:effectExtent l="0" t="0" r="0" b="0"/>
                <wp:wrapNone/>
                <wp:docPr id="163" name="直接连接符 5"/>
                <wp:cNvGraphicFramePr>
                  <a:graphicFrameLocks noChangeAspect="0"/>
                </wp:cNvGraphicFramePr>
                <a:graphic>
                  <a:graphicData uri="http://schemas.microsoft.com/office/word/2010/wordprocessingShape">
                    <wps:wsp>
                      <wps:cNvSpPr/>
                      <wps:spPr>
                        <a:xfrm rot="0">
                          <a:off x="0" y="0"/>
                          <a:ext cx="2743199" cy="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5 164" o:spid="_x0000_s164" from="156.4499pt,25.650122pt" to="372.4499pt,25.650122pt" filled="f" stroked="t" style="position:absolute;z-index:123;mso-position-horizontal:absolute;mso-position-vertical:absolute;mso-wrap-distance-left:8.999863pt;mso-wrap-distance-right:8.999863pt;visibility:visible;">
                <v:stroke color="#000000"/>
              </v:line>
            </w:pict>
          </mc:Fallback>
        </mc:AlternateContent>
      </w:r>
      <w:r>
        <w:rPr>
          <w:rFonts w:ascii="方正仿宋简体" w:eastAsia="方正仿宋简体" w:cs="Times New Roman" w:hint="eastAsia"/>
          <w:b/>
          <w:sz w:val="32"/>
          <w:szCs w:val="32"/>
          <w:lang w:bidi="ar-SA"/>
        </w:rPr>
        <w:t>企业名称（中文）：XX花卉有限公司</w:t>
      </w:r>
    </w:p>
    <w:p>
      <w:pPr>
        <w:pStyle w:val="421"/>
        <w:spacing w:line="560" w:lineRule="exact"/>
        <w:ind w:left="0" w:firstLineChars="297" w:firstLine="624"/>
        <w:rPr>
          <w:rFonts w:ascii="方正仿宋简体" w:eastAsia="方正仿宋简体" w:cs="Times New Roman" w:hint="eastAsia"/>
          <w:b/>
          <w:sz w:val="32"/>
          <w:szCs w:val="32"/>
          <w:lang w:bidi="ar-SA"/>
        </w:rPr>
      </w:pPr>
      <w:r>
        <mc:AlternateContent>
          <mc:Choice Requires="wps">
            <w:drawing>
              <wp:anchor distT="0" distB="0" distL="114298" distR="114298" simplePos="0" relativeHeight="127" behindDoc="0" locked="0" layoutInCell="1" hidden="0" allowOverlap="1">
                <wp:simplePos x="0" y="0"/>
                <wp:positionH relativeFrom="column">
                  <wp:posOffset>2015488</wp:posOffset>
                </wp:positionH>
                <wp:positionV relativeFrom="paragraph">
                  <wp:posOffset>344806</wp:posOffset>
                </wp:positionV>
                <wp:extent cx="2743200" cy="0"/>
                <wp:effectExtent l="0" t="0" r="0" b="0"/>
                <wp:wrapNone/>
                <wp:docPr id="165" name="直接连接符 10"/>
                <wp:cNvGraphicFramePr>
                  <a:graphicFrameLocks noChangeAspect="0"/>
                </wp:cNvGraphicFramePr>
                <a:graphic>
                  <a:graphicData uri="http://schemas.microsoft.com/office/word/2010/wordprocessingShape">
                    <wps:wsp>
                      <wps:cNvSpPr/>
                      <wps:spPr>
                        <a:xfrm rot="0">
                          <a:off x="0" y="0"/>
                          <a:ext cx="2743200" cy="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0 166" o:spid="_x0000_s166" from="158.69987pt,27.150122pt" to="374.6999pt,27.150122pt" filled="f" stroked="t" style="position:absolute;z-index:127;mso-position-horizontal:absolute;mso-position-vertical:absolute;mso-wrap-distance-left:8.999863pt;mso-wrap-distance-right:8.999863pt;visibility:visible;">
                <v:stroke color="#000000"/>
              </v:line>
            </w:pict>
          </mc:Fallback>
        </mc:AlternateContent>
      </w:r>
      <w:r>
        <w:rPr>
          <w:rFonts w:ascii="方正仿宋简体" w:eastAsia="方正仿宋简体" w:cs="Times New Roman" w:hint="eastAsia"/>
          <w:b/>
          <w:sz w:val="32"/>
          <w:szCs w:val="32"/>
          <w:lang w:bidi="ar-SA"/>
        </w:rPr>
        <w:t>　　　　（英文）：XXX</w:t>
      </w:r>
    </w:p>
    <w:p>
      <w:pPr>
        <w:pStyle w:val="421"/>
        <w:spacing w:line="560" w:lineRule="exact"/>
        <w:ind w:firstLineChars="300" w:firstLine="630"/>
        <w:rPr>
          <w:rFonts w:ascii="方正仿宋简体" w:eastAsia="方正仿宋简体" w:cs="Times New Roman" w:hint="eastAsia"/>
          <w:b/>
          <w:sz w:val="32"/>
          <w:szCs w:val="32"/>
          <w:lang w:bidi="ar-SA"/>
        </w:rPr>
      </w:pPr>
      <w:r>
        <mc:AlternateContent>
          <mc:Choice Requires="wps">
            <w:drawing>
              <wp:anchor distT="0" distB="0" distL="114298" distR="114298" simplePos="0" relativeHeight="119" behindDoc="0" locked="0" layoutInCell="1" hidden="0" allowOverlap="1">
                <wp:simplePos x="0" y="0"/>
                <wp:positionH relativeFrom="column">
                  <wp:posOffset>1323973</wp:posOffset>
                </wp:positionH>
                <wp:positionV relativeFrom="paragraph">
                  <wp:posOffset>344806</wp:posOffset>
                </wp:positionV>
                <wp:extent cx="3200399" cy="0"/>
                <wp:effectExtent l="0" t="0" r="0" b="0"/>
                <wp:wrapNone/>
                <wp:docPr id="167" name="直接连接符 9"/>
                <wp:cNvGraphicFramePr>
                  <a:graphicFrameLocks noChangeAspect="0"/>
                </wp:cNvGraphicFramePr>
                <a:graphic>
                  <a:graphicData uri="http://schemas.microsoft.com/office/word/2010/wordprocessingShape">
                    <wps:wsp>
                      <wps:cNvSpPr/>
                      <wps:spPr>
                        <a:xfrm rot="0">
                          <a:off x="0" y="0"/>
                          <a:ext cx="3200399" cy="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9 168" o:spid="_x0000_s168" from="104.249855pt,27.150145pt" to="356.24985pt,27.150145pt" filled="f" stroked="t" style="position:absolute;z-index:119;mso-position-horizontal:absolute;mso-position-vertical:absolute;mso-wrap-distance-left:8.999863pt;mso-wrap-distance-right:8.999863pt;visibility:visible;">
                <v:stroke color="#000000"/>
              </v:line>
            </w:pict>
          </mc:Fallback>
        </mc:AlternateContent>
      </w:r>
      <w:r>
        <w:rPr>
          <w:rFonts w:ascii="方正仿宋简体" w:eastAsia="方正仿宋简体" w:cs="Times New Roman" w:hint="eastAsia"/>
          <w:b/>
          <w:sz w:val="32"/>
          <w:szCs w:val="32"/>
          <w:lang w:bidi="ar-SA"/>
        </w:rPr>
        <w:t>地    址：XX省XX市XX区XX路XX号</w:t>
      </w:r>
    </w:p>
    <w:p>
      <w:pPr>
        <w:pStyle w:val="421"/>
        <w:spacing w:line="560" w:lineRule="exact"/>
        <w:ind w:left="0" w:firstLineChars="297" w:firstLine="624"/>
        <w:rPr>
          <w:rFonts w:ascii="方正仿宋简体" w:eastAsia="方正仿宋简体" w:cs="Times New Roman" w:hint="eastAsia"/>
          <w:b/>
          <w:sz w:val="32"/>
          <w:szCs w:val="32"/>
          <w:lang w:bidi="ar-SA"/>
        </w:rPr>
      </w:pPr>
      <w:r>
        <mc:AlternateContent>
          <mc:Choice Requires="wps">
            <w:drawing>
              <wp:anchor distT="0" distB="0" distL="114298" distR="114298" simplePos="0" relativeHeight="121" behindDoc="0" locked="0" layoutInCell="1" hidden="0" allowOverlap="1">
                <wp:simplePos x="0" y="0"/>
                <wp:positionH relativeFrom="column">
                  <wp:posOffset>1323974</wp:posOffset>
                </wp:positionH>
                <wp:positionV relativeFrom="paragraph">
                  <wp:posOffset>335282</wp:posOffset>
                </wp:positionV>
                <wp:extent cx="3200400" cy="0"/>
                <wp:effectExtent l="0" t="0" r="0" b="0"/>
                <wp:wrapNone/>
                <wp:docPr id="169" name="直接连接符 7"/>
                <wp:cNvGraphicFramePr>
                  <a:graphicFrameLocks noChangeAspect="0"/>
                </wp:cNvGraphicFramePr>
                <a:graphic>
                  <a:graphicData uri="http://schemas.microsoft.com/office/word/2010/wordprocessingShape">
                    <wps:wsp>
                      <wps:cNvSpPr/>
                      <wps:spPr>
                        <a:xfrm rot="0">
                          <a:off x="0" y="0"/>
                          <a:ext cx="3200400" cy="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7 170" o:spid="_x0000_s170" from="104.24999pt,26.400156pt" to="356.25pt,26.400156pt" filled="f" stroked="t" style="position:absolute;z-index:121;mso-position-horizontal:absolute;mso-position-vertical:absolute;mso-wrap-distance-left:8.999863pt;mso-wrap-distance-right:8.999863pt;visibility:visible;">
                <v:stroke color="#000000"/>
              </v:line>
            </w:pict>
          </mc:Fallback>
        </mc:AlternateContent>
      </w:r>
      <w:r>
        <w:rPr>
          <w:rFonts w:ascii="方正仿宋简体" w:eastAsia="方正仿宋简体" w:cs="Times New Roman" w:hint="eastAsia"/>
          <w:b/>
          <w:sz w:val="32"/>
          <w:szCs w:val="32"/>
          <w:lang w:bidi="ar-SA"/>
        </w:rPr>
        <w:t>申请日期：20XX年X月X日</w:t>
      </w: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left="0" w:firstLineChars="297" w:firstLine="624"/>
        <w:rPr>
          <w:rFonts w:ascii="方正仿宋简体" w:eastAsia="方正仿宋简体" w:cs="Times New Roman" w:hint="eastAsia"/>
          <w:b/>
          <w:sz w:val="32"/>
          <w:szCs w:val="32"/>
          <w:lang w:bidi="ar-SA"/>
        </w:rPr>
      </w:pPr>
      <w:r>
        <mc:AlternateContent>
          <mc:Choice Requires="wps">
            <w:drawing>
              <wp:anchor distT="0" distB="0" distL="114298" distR="114298" simplePos="0" relativeHeight="125" behindDoc="0" locked="0" layoutInCell="1" hidden="0" allowOverlap="1">
                <wp:simplePos x="0" y="0"/>
                <wp:positionH relativeFrom="column">
                  <wp:posOffset>2255520</wp:posOffset>
                </wp:positionH>
                <wp:positionV relativeFrom="paragraph">
                  <wp:posOffset>278129</wp:posOffset>
                </wp:positionV>
                <wp:extent cx="2682239" cy="0"/>
                <wp:effectExtent l="0" t="0" r="0" b="0"/>
                <wp:wrapNone/>
                <wp:docPr id="171" name="直接连接符 8"/>
                <wp:cNvGraphicFramePr>
                  <a:graphicFrameLocks noChangeAspect="0"/>
                </wp:cNvGraphicFramePr>
                <a:graphic>
                  <a:graphicData uri="http://schemas.microsoft.com/office/word/2010/wordprocessingShape">
                    <wps:wsp>
                      <wps:cNvSpPr/>
                      <wps:spPr>
                        <a:xfrm rot="0">
                          <a:off x="0" y="0"/>
                          <a:ext cx="2682239" cy="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8 172" o:spid="_x0000_s172" from="177.6pt,21.9pt" to="388.8pt,21.9pt" filled="f" stroked="t" style="position:absolute;z-index:125;mso-position-horizontal:absolute;mso-position-vertical:absolute;mso-wrap-distance-left:8.999863pt;mso-wrap-distance-right:8.999863pt;visibility:visible;">
                <v:stroke color="#000000"/>
              </v:line>
            </w:pict>
          </mc:Fallback>
        </mc:AlternateContent>
      </w:r>
      <w:r>
        <w:rPr>
          <w:rFonts w:ascii="方正仿宋简体" w:eastAsia="方正仿宋简体" w:cs="Times New Roman" w:hint="eastAsia"/>
          <w:b/>
          <w:sz w:val="32"/>
          <w:szCs w:val="32"/>
          <w:lang w:bidi="ar-SA"/>
        </w:rPr>
        <w:t xml:space="preserve">批准注册登记编号：        </w:t>
      </w: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left="0" w:firstLine="600"/>
        <w:rPr>
          <w:rFonts w:ascii="方正仿宋简体" w:eastAsia="方正仿宋简体" w:cs="Times New Roman" w:hint="eastAsia"/>
          <w:b/>
          <w:sz w:val="32"/>
          <w:szCs w:val="32"/>
          <w:lang w:bidi="ar-SA"/>
        </w:rPr>
      </w:pPr>
    </w:p>
    <w:p>
      <w:pPr>
        <w:pStyle w:val="421"/>
        <w:spacing w:line="560" w:lineRule="exact"/>
        <w:ind w:left="0"/>
        <w:rPr>
          <w:rFonts w:ascii="方正楷体简体" w:eastAsia="方正楷体简体" w:cs="Times New Roman" w:hint="eastAsia"/>
          <w:b/>
          <w:sz w:val="32"/>
          <w:szCs w:val="32"/>
          <w:lang w:bidi="ar-SA"/>
        </w:rPr>
      </w:pPr>
    </w:p>
    <w:tbl>
      <w:tblPr>
        <w:jc w:val="center"/>
        <w:tblW w:w="9067"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202"/>
        <w:gridCol w:w="814"/>
        <w:gridCol w:w="516"/>
        <w:gridCol w:w="720"/>
        <w:gridCol w:w="876"/>
        <w:gridCol w:w="869"/>
        <w:gridCol w:w="475"/>
        <w:gridCol w:w="335"/>
        <w:gridCol w:w="505"/>
        <w:gridCol w:w="900"/>
        <w:gridCol w:w="84"/>
        <w:gridCol w:w="70"/>
        <w:gridCol w:w="284"/>
        <w:gridCol w:w="1417"/>
      </w:tblGrid>
      <w:tr>
        <w:trPr>
          <w:trHeight w:val="620"/>
        </w:trPr>
        <w:tc>
          <w:tcPr>
            <w:tcW w:w="2016" w:type="dxa"/>
            <w:gridSpan w:val="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企业名称</w:t>
            </w:r>
          </w:p>
        </w:tc>
        <w:tc>
          <w:tcPr>
            <w:tcW w:w="7051" w:type="dxa"/>
            <w:gridSpan w:val="1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XX花卉有限公司</w:t>
            </w:r>
          </w:p>
        </w:tc>
      </w:tr>
      <w:tr>
        <w:trPr>
          <w:trHeight w:val="600"/>
        </w:trPr>
        <w:tc>
          <w:tcPr>
            <w:tcW w:w="2016" w:type="dxa"/>
            <w:gridSpan w:val="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地    址</w:t>
            </w:r>
          </w:p>
        </w:tc>
        <w:tc>
          <w:tcPr>
            <w:tcW w:w="4296" w:type="dxa"/>
            <w:gridSpan w:val="7"/>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20XX年X月X日</w:t>
            </w:r>
          </w:p>
        </w:tc>
        <w:tc>
          <w:tcPr>
            <w:tcW w:w="900" w:type="dxa"/>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邮编</w:t>
            </w:r>
          </w:p>
        </w:tc>
        <w:tc>
          <w:tcPr>
            <w:tcW w:w="1855" w:type="dxa"/>
            <w:gridSpan w:val="4"/>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200000</w:t>
            </w:r>
          </w:p>
        </w:tc>
      </w:tr>
      <w:tr>
        <w:trPr>
          <w:trHeight w:val="600"/>
        </w:trPr>
        <w:tc>
          <w:tcPr>
            <w:tcW w:w="2016" w:type="dxa"/>
            <w:gridSpan w:val="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主营业务</w:t>
            </w:r>
          </w:p>
        </w:tc>
        <w:tc>
          <w:tcPr>
            <w:tcW w:w="7051" w:type="dxa"/>
            <w:gridSpan w:val="1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出口种子生产加工  □ 出口种子经营</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□出口种球生产加工  □ 出口种球经营</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□出口种薯生产加工  □ 出口种薯经营</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□出口苗木生产加工  □ 出口苗木经营</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□出口花卉生产加工  □ 出口花卉经营</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□其他</w:t>
            </w:r>
            <w:r>
              <w:rPr>
                <w:rFonts w:ascii="方正仿宋简体" w:eastAsia="方正仿宋简体" w:cs="楷体_GB2312" w:hint="eastAsia"/>
                <w:sz w:val="30"/>
                <w:szCs w:val="30"/>
                <w:u w:val="single"/>
                <w:lang w:bidi="ar-SA"/>
              </w:rPr>
              <w:t xml:space="preserve">           </w:t>
            </w:r>
          </w:p>
        </w:tc>
      </w:tr>
      <w:tr>
        <w:trPr>
          <w:trHeight w:val="760"/>
        </w:trPr>
        <w:tc>
          <w:tcPr>
            <w:tcW w:w="2016" w:type="dxa"/>
            <w:gridSpan w:val="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法人代表</w:t>
            </w:r>
          </w:p>
        </w:tc>
        <w:tc>
          <w:tcPr>
            <w:tcW w:w="2981" w:type="dxa"/>
            <w:gridSpan w:val="4"/>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张三丰</w:t>
            </w:r>
          </w:p>
        </w:tc>
        <w:tc>
          <w:tcPr>
            <w:tcW w:w="4070" w:type="dxa"/>
            <w:gridSpan w:val="8"/>
            <w:tcBorders>
              <w:top w:val="single" w:sz="4" w:space="0" w:color="auto"/>
              <w:left w:val="single" w:sz="4" w:space="0" w:color="auto"/>
              <w:bottom w:val="single" w:sz="4" w:space="0" w:color="auto"/>
              <w:right w:val="single" w:sz="4" w:space="0" w:color="auto"/>
            </w:tcBorders>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电话：021-12345678</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手机：12345678901</w:t>
            </w:r>
          </w:p>
        </w:tc>
      </w:tr>
      <w:tr>
        <w:trPr>
          <w:trHeight w:val="760"/>
        </w:trPr>
        <w:tc>
          <w:tcPr>
            <w:tcW w:w="2016" w:type="dxa"/>
            <w:gridSpan w:val="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质量主管</w:t>
            </w:r>
          </w:p>
        </w:tc>
        <w:tc>
          <w:tcPr>
            <w:tcW w:w="2981" w:type="dxa"/>
            <w:gridSpan w:val="4"/>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李靖</w:t>
            </w:r>
          </w:p>
        </w:tc>
        <w:tc>
          <w:tcPr>
            <w:tcW w:w="4070" w:type="dxa"/>
            <w:gridSpan w:val="8"/>
            <w:tcBorders>
              <w:top w:val="single" w:sz="4" w:space="0" w:color="auto"/>
              <w:left w:val="single" w:sz="4" w:space="0" w:color="auto"/>
              <w:bottom w:val="single" w:sz="4" w:space="0" w:color="auto"/>
              <w:right w:val="single" w:sz="4" w:space="0" w:color="auto"/>
            </w:tcBorders>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电话：021-23456789</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手机：13456789012</w:t>
            </w:r>
          </w:p>
        </w:tc>
      </w:tr>
      <w:tr>
        <w:trPr>
          <w:trHeight w:val="620"/>
        </w:trPr>
        <w:tc>
          <w:tcPr>
            <w:tcW w:w="2016" w:type="dxa"/>
            <w:gridSpan w:val="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企业性质</w:t>
            </w:r>
          </w:p>
        </w:tc>
        <w:tc>
          <w:tcPr>
            <w:tcW w:w="7051" w:type="dxa"/>
            <w:gridSpan w:val="1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 xml:space="preserve">□国有企业  　 </w:t>
            </w: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民营企业   □股份制企业</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 xml:space="preserve">□中外合资企业  □外商独资企业  □其它                     </w:t>
            </w:r>
          </w:p>
        </w:tc>
      </w:tr>
      <w:tr>
        <w:trPr>
          <w:trHeight w:val="620"/>
        </w:trPr>
        <w:tc>
          <w:tcPr>
            <w:tcW w:w="2016" w:type="dxa"/>
            <w:gridSpan w:val="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企业资质</w:t>
            </w:r>
          </w:p>
        </w:tc>
        <w:tc>
          <w:tcPr>
            <w:tcW w:w="7051" w:type="dxa"/>
            <w:gridSpan w:val="1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工商营业执照  □企业代码证 □税务登记证</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进出口经营权  □种子生产许可证</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 xml:space="preserve">□种子经营许可证 □其他                              </w:t>
            </w:r>
          </w:p>
        </w:tc>
      </w:tr>
      <w:tr>
        <w:trPr>
          <w:trHeight w:val="618"/>
        </w:trPr>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种植基地</w:t>
            </w:r>
          </w:p>
        </w:tc>
        <w:tc>
          <w:tcPr>
            <w:tcW w:w="2112"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基地地址</w:t>
            </w:r>
          </w:p>
        </w:tc>
        <w:tc>
          <w:tcPr>
            <w:tcW w:w="4939" w:type="dxa"/>
            <w:gridSpan w:val="9"/>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XX省XX市XX区XX路XX号</w:t>
            </w:r>
          </w:p>
        </w:tc>
      </w:tr>
      <w:tr>
        <w:trPr>
          <w:trHeight w:val="610"/>
        </w:trPr>
        <w:tc>
          <w:tcPr>
            <w:tcW w:w="2016" w:type="dxa"/>
            <w:gridSpan w:val="2"/>
            <w:vMerge/>
            <w:tcBorders>
              <w:top w:val="single" w:sz="4" w:space="0" w:color="auto"/>
              <w:left w:val="single" w:sz="4" w:space="0" w:color="auto"/>
              <w:bottom w:val="single" w:sz="4" w:space="0" w:color="auto"/>
              <w:right w:val="single" w:sz="4" w:space="0" w:color="auto"/>
            </w:tcBorders>
            <w:vAlign w:val="center"/>
          </w:tcPr>
          <w:p/>
        </w:tc>
        <w:tc>
          <w:tcPr>
            <w:tcW w:w="2112"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基地面积</w:t>
            </w:r>
          </w:p>
        </w:tc>
        <w:tc>
          <w:tcPr>
            <w:tcW w:w="1344" w:type="dxa"/>
            <w:gridSpan w:val="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right"/>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200亩</w:t>
            </w:r>
          </w:p>
        </w:tc>
        <w:tc>
          <w:tcPr>
            <w:tcW w:w="1894" w:type="dxa"/>
            <w:gridSpan w:val="5"/>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right"/>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植保专业技术人员数量</w:t>
            </w:r>
          </w:p>
        </w:tc>
        <w:tc>
          <w:tcPr>
            <w:tcW w:w="1701" w:type="dxa"/>
            <w:gridSpan w:val="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 xml:space="preserve">   2名</w:t>
            </w:r>
          </w:p>
        </w:tc>
      </w:tr>
      <w:tr>
        <w:trPr>
          <w:trHeight w:val="1399"/>
        </w:trPr>
        <w:tc>
          <w:tcPr>
            <w:tcW w:w="2016" w:type="dxa"/>
            <w:gridSpan w:val="2"/>
            <w:vMerge/>
            <w:tcBorders>
              <w:top w:val="single" w:sz="4" w:space="0" w:color="auto"/>
              <w:left w:val="single" w:sz="4" w:space="0" w:color="auto"/>
              <w:bottom w:val="single" w:sz="4" w:space="0" w:color="auto"/>
              <w:right w:val="single" w:sz="4" w:space="0" w:color="auto"/>
            </w:tcBorders>
            <w:vAlign w:val="center"/>
          </w:tcPr>
          <w:p/>
        </w:tc>
        <w:tc>
          <w:tcPr>
            <w:tcW w:w="2112"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种植种类</w:t>
            </w:r>
          </w:p>
        </w:tc>
        <w:tc>
          <w:tcPr>
            <w:tcW w:w="4939" w:type="dxa"/>
            <w:gridSpan w:val="9"/>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 种子  □ 种球   □ 种薯</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 xml:space="preserve"> 苗木  □ 切花   □ 其他 </w:t>
            </w:r>
          </w:p>
        </w:tc>
      </w:tr>
      <w:tr>
        <w:trPr>
          <w:trHeight w:val="955"/>
        </w:trPr>
        <w:tc>
          <w:tcPr>
            <w:tcW w:w="2016" w:type="dxa"/>
            <w:gridSpan w:val="2"/>
            <w:vMerge/>
            <w:tcBorders>
              <w:top w:val="single" w:sz="4" w:space="0" w:color="auto"/>
              <w:left w:val="single" w:sz="4" w:space="0" w:color="auto"/>
              <w:bottom w:val="single" w:sz="4" w:space="0" w:color="auto"/>
              <w:right w:val="single" w:sz="4" w:space="0" w:color="auto"/>
            </w:tcBorders>
            <w:vAlign w:val="center"/>
          </w:tcPr>
          <w:p/>
        </w:tc>
        <w:tc>
          <w:tcPr>
            <w:tcW w:w="2112"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质量管理体系</w:t>
            </w:r>
          </w:p>
        </w:tc>
        <w:tc>
          <w:tcPr>
            <w:tcW w:w="4939" w:type="dxa"/>
            <w:gridSpan w:val="9"/>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农用化学品使用管理制度</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有害生物监测与控制措施</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质量追溯体系</w:t>
            </w:r>
          </w:p>
        </w:tc>
      </w:tr>
      <w:tr>
        <w:trPr>
          <w:trHeight w:val="1306"/>
        </w:trPr>
        <w:tc>
          <w:tcPr>
            <w:tcW w:w="2016" w:type="dxa"/>
            <w:gridSpan w:val="2"/>
            <w:vMerge/>
            <w:tcBorders>
              <w:top w:val="single" w:sz="4" w:space="0" w:color="auto"/>
              <w:left w:val="single" w:sz="4" w:space="0" w:color="auto"/>
              <w:bottom w:val="single" w:sz="4" w:space="0" w:color="auto"/>
              <w:right w:val="single" w:sz="4" w:space="0" w:color="auto"/>
            </w:tcBorders>
            <w:vAlign w:val="center"/>
          </w:tcPr>
          <w:p/>
        </w:tc>
        <w:tc>
          <w:tcPr>
            <w:tcW w:w="2112"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植保专业技术人员姓名</w:t>
            </w:r>
          </w:p>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及培训情况</w:t>
            </w:r>
          </w:p>
        </w:tc>
        <w:tc>
          <w:tcPr>
            <w:tcW w:w="4939" w:type="dxa"/>
            <w:gridSpan w:val="9"/>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张三，XX大学植物保护专业本科毕业，已于20XX年经过企业培训</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李四，XX大学植物保护专业本科毕业，已于20XX年经过企业培训</w:t>
            </w:r>
          </w:p>
        </w:tc>
      </w:tr>
      <w:tr>
        <w:trPr>
          <w:trHeight w:val="740"/>
        </w:trPr>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加工</w:t>
            </w:r>
          </w:p>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包装厂</w:t>
            </w:r>
          </w:p>
        </w:tc>
        <w:tc>
          <w:tcPr>
            <w:tcW w:w="2112"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加工厂面积</w:t>
            </w:r>
          </w:p>
        </w:tc>
        <w:tc>
          <w:tcPr>
            <w:tcW w:w="1679"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 xml:space="preserve">500平方米  </w:t>
            </w:r>
          </w:p>
        </w:tc>
        <w:tc>
          <w:tcPr>
            <w:tcW w:w="1559" w:type="dxa"/>
            <w:gridSpan w:val="4"/>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职工人数</w:t>
            </w:r>
          </w:p>
        </w:tc>
        <w:tc>
          <w:tcPr>
            <w:tcW w:w="1701" w:type="dxa"/>
            <w:gridSpan w:val="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right"/>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5</w:t>
            </w:r>
          </w:p>
        </w:tc>
      </w:tr>
      <w:tr>
        <w:trPr>
          <w:trHeight w:val="740"/>
        </w:trPr>
        <w:tc>
          <w:tcPr>
            <w:tcW w:w="2016" w:type="dxa"/>
            <w:gridSpan w:val="2"/>
            <w:vMerge/>
            <w:tcBorders>
              <w:top w:val="single" w:sz="4" w:space="0" w:color="auto"/>
              <w:left w:val="single" w:sz="4" w:space="0" w:color="auto"/>
              <w:bottom w:val="single" w:sz="4" w:space="0" w:color="auto"/>
              <w:right w:val="single" w:sz="4" w:space="0" w:color="auto"/>
            </w:tcBorders>
            <w:vAlign w:val="center"/>
          </w:tcPr>
          <w:p/>
        </w:tc>
        <w:tc>
          <w:tcPr>
            <w:tcW w:w="2112"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加工设备数量</w:t>
            </w:r>
          </w:p>
        </w:tc>
        <w:tc>
          <w:tcPr>
            <w:tcW w:w="1679"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4台(套)</w:t>
            </w:r>
          </w:p>
        </w:tc>
        <w:tc>
          <w:tcPr>
            <w:tcW w:w="1559" w:type="dxa"/>
            <w:gridSpan w:val="4"/>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日加工量</w:t>
            </w:r>
          </w:p>
        </w:tc>
        <w:tc>
          <w:tcPr>
            <w:tcW w:w="1701" w:type="dxa"/>
            <w:gridSpan w:val="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right"/>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10000株</w:t>
            </w:r>
          </w:p>
        </w:tc>
      </w:tr>
      <w:tr>
        <w:trPr>
          <w:trHeight w:val="740"/>
        </w:trPr>
        <w:tc>
          <w:tcPr>
            <w:tcW w:w="2016" w:type="dxa"/>
            <w:gridSpan w:val="2"/>
            <w:vMerge/>
            <w:tcBorders>
              <w:top w:val="single" w:sz="4" w:space="0" w:color="auto"/>
              <w:left w:val="single" w:sz="4" w:space="0" w:color="auto"/>
              <w:bottom w:val="single" w:sz="4" w:space="0" w:color="auto"/>
              <w:right w:val="single" w:sz="4" w:space="0" w:color="auto"/>
            </w:tcBorders>
            <w:vAlign w:val="center"/>
          </w:tcPr>
          <w:p/>
        </w:tc>
        <w:tc>
          <w:tcPr>
            <w:tcW w:w="2112"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仓库面积</w:t>
            </w:r>
          </w:p>
        </w:tc>
        <w:tc>
          <w:tcPr>
            <w:tcW w:w="1679"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right"/>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 xml:space="preserve">300平方米  </w:t>
            </w:r>
          </w:p>
        </w:tc>
        <w:tc>
          <w:tcPr>
            <w:tcW w:w="1559" w:type="dxa"/>
            <w:gridSpan w:val="4"/>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仓库容量</w:t>
            </w:r>
          </w:p>
        </w:tc>
        <w:tc>
          <w:tcPr>
            <w:tcW w:w="1701" w:type="dxa"/>
            <w:gridSpan w:val="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right"/>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900立方米</w:t>
            </w:r>
          </w:p>
        </w:tc>
      </w:tr>
      <w:tr>
        <w:trPr>
          <w:trHeight w:val="740"/>
        </w:trPr>
        <w:tc>
          <w:tcPr>
            <w:tcW w:w="2016" w:type="dxa"/>
            <w:gridSpan w:val="2"/>
            <w:vMerge/>
            <w:tcBorders>
              <w:top w:val="single" w:sz="4" w:space="0" w:color="auto"/>
              <w:left w:val="single" w:sz="4" w:space="0" w:color="auto"/>
              <w:bottom w:val="single" w:sz="4" w:space="0" w:color="auto"/>
              <w:right w:val="single" w:sz="4" w:space="0" w:color="auto"/>
            </w:tcBorders>
            <w:vAlign w:val="center"/>
          </w:tcPr>
          <w:p/>
        </w:tc>
        <w:tc>
          <w:tcPr>
            <w:tcW w:w="2112"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质量管理体系</w:t>
            </w:r>
          </w:p>
        </w:tc>
        <w:tc>
          <w:tcPr>
            <w:tcW w:w="4939" w:type="dxa"/>
            <w:gridSpan w:val="9"/>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 xml:space="preserve">质量追溯体系   </w:t>
            </w: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防疫制度</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 xml:space="preserve">质量管理记录   </w:t>
            </w: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质量监督员</w:t>
            </w:r>
          </w:p>
        </w:tc>
      </w:tr>
      <w:tr>
        <w:trPr>
          <w:trHeight w:val="530"/>
        </w:trPr>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企业</w:t>
            </w:r>
          </w:p>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实验室</w:t>
            </w:r>
          </w:p>
          <w:p>
            <w:pPr>
              <w:pStyle w:val="421"/>
              <w:spacing w:line="560" w:lineRule="exact"/>
              <w:ind w:left="0"/>
              <w:jc w:val="center"/>
              <w:rPr>
                <w:rFonts w:ascii="方正仿宋简体" w:eastAsia="方正仿宋简体" w:cs="楷体_GB2312" w:hint="eastAsia"/>
                <w:sz w:val="30"/>
                <w:szCs w:val="30"/>
                <w:lang w:bidi="ar-SA"/>
              </w:rPr>
            </w:pPr>
          </w:p>
        </w:tc>
        <w:tc>
          <w:tcPr>
            <w:tcW w:w="2112"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实验室面积</w:t>
            </w:r>
          </w:p>
        </w:tc>
        <w:tc>
          <w:tcPr>
            <w:tcW w:w="1679"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100平方米</w:t>
            </w:r>
          </w:p>
        </w:tc>
        <w:tc>
          <w:tcPr>
            <w:tcW w:w="1843" w:type="dxa"/>
            <w:gridSpan w:val="5"/>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检测人员数量</w:t>
            </w:r>
          </w:p>
        </w:tc>
        <w:tc>
          <w:tcPr>
            <w:tcW w:w="1417" w:type="dxa"/>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right"/>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2</w:t>
            </w:r>
          </w:p>
        </w:tc>
      </w:tr>
      <w:tr>
        <w:trPr>
          <w:trHeight w:val="524"/>
        </w:trPr>
        <w:tc>
          <w:tcPr>
            <w:tcW w:w="2016" w:type="dxa"/>
            <w:gridSpan w:val="2"/>
            <w:vMerge/>
            <w:tcBorders>
              <w:top w:val="single" w:sz="4" w:space="0" w:color="auto"/>
              <w:left w:val="single" w:sz="4" w:space="0" w:color="auto"/>
              <w:bottom w:val="single" w:sz="4" w:space="0" w:color="auto"/>
              <w:right w:val="single" w:sz="4" w:space="0" w:color="auto"/>
            </w:tcBorders>
            <w:vAlign w:val="center"/>
          </w:tcPr>
          <w:p/>
        </w:tc>
        <w:tc>
          <w:tcPr>
            <w:tcW w:w="2112"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检测设备数量</w:t>
            </w:r>
          </w:p>
        </w:tc>
        <w:tc>
          <w:tcPr>
            <w:tcW w:w="1679"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 xml:space="preserve">   2台(套)</w:t>
            </w:r>
          </w:p>
        </w:tc>
        <w:tc>
          <w:tcPr>
            <w:tcW w:w="1843" w:type="dxa"/>
            <w:gridSpan w:val="5"/>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实验室认可</w:t>
            </w:r>
          </w:p>
        </w:tc>
        <w:tc>
          <w:tcPr>
            <w:tcW w:w="1417" w:type="dxa"/>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right"/>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 xml:space="preserve"> □是</w:t>
            </w: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否</w:t>
            </w:r>
          </w:p>
        </w:tc>
      </w:tr>
      <w:tr>
        <w:trPr>
          <w:trHeight w:val="740"/>
        </w:trPr>
        <w:tc>
          <w:tcPr>
            <w:tcW w:w="2016" w:type="dxa"/>
            <w:gridSpan w:val="2"/>
            <w:vMerge/>
            <w:tcBorders>
              <w:top w:val="single" w:sz="4" w:space="0" w:color="auto"/>
              <w:left w:val="single" w:sz="4" w:space="0" w:color="auto"/>
              <w:bottom w:val="single" w:sz="4" w:space="0" w:color="auto"/>
              <w:right w:val="single" w:sz="4" w:space="0" w:color="auto"/>
            </w:tcBorders>
            <w:vAlign w:val="center"/>
          </w:tcPr>
          <w:p/>
        </w:tc>
        <w:tc>
          <w:tcPr>
            <w:tcW w:w="516" w:type="dxa"/>
            <w:vMerge w:val="restart"/>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检测项目</w:t>
            </w:r>
          </w:p>
        </w:tc>
        <w:tc>
          <w:tcPr>
            <w:tcW w:w="1596" w:type="dxa"/>
            <w:gridSpan w:val="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自检项目</w:t>
            </w:r>
          </w:p>
        </w:tc>
        <w:tc>
          <w:tcPr>
            <w:tcW w:w="4939" w:type="dxa"/>
            <w:gridSpan w:val="9"/>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left"/>
              <w:rPr>
                <w:rFonts w:ascii="方正仿宋简体" w:eastAsia="方正仿宋简体" w:cs="楷体_GB2312" w:hint="eastAsia"/>
                <w:sz w:val="30"/>
                <w:szCs w:val="30"/>
                <w:lang w:bidi="ar-SA"/>
              </w:rPr>
            </w:pP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病虫害  □发芽率  □纯度</w:t>
            </w:r>
          </w:p>
          <w:p>
            <w:pPr>
              <w:pStyle w:val="421"/>
              <w:spacing w:line="560" w:lineRule="exact"/>
              <w:ind w:left="0"/>
              <w:jc w:val="left"/>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□千粒重  □其他</w:t>
            </w:r>
            <w:r>
              <w:rPr>
                <w:rFonts w:ascii="方正仿宋简体" w:eastAsia="方正仿宋简体" w:cs="楷体_GB2312" w:hint="eastAsia"/>
                <w:sz w:val="30"/>
                <w:szCs w:val="30"/>
                <w:u w:val="single"/>
                <w:lang w:bidi="ar-SA"/>
              </w:rPr>
              <w:t xml:space="preserve">         </w:t>
            </w:r>
            <w:r>
              <w:rPr>
                <w:rFonts w:ascii="方正仿宋简体" w:eastAsia="方正仿宋简体" w:cs="楷体_GB2312" w:hint="eastAsia"/>
                <w:sz w:val="30"/>
                <w:szCs w:val="30"/>
                <w:lang w:bidi="ar-SA"/>
              </w:rPr>
              <w:t xml:space="preserve">                            </w:t>
            </w:r>
          </w:p>
        </w:tc>
      </w:tr>
      <w:tr>
        <w:trPr>
          <w:trHeight w:val="740"/>
        </w:trPr>
        <w:tc>
          <w:tcPr>
            <w:tcW w:w="2016" w:type="dxa"/>
            <w:gridSpan w:val="2"/>
            <w:vMerge/>
            <w:tcBorders>
              <w:top w:val="single" w:sz="4" w:space="0" w:color="auto"/>
              <w:left w:val="single" w:sz="4" w:space="0" w:color="auto"/>
              <w:bottom w:val="single" w:sz="4" w:space="0" w:color="auto"/>
              <w:right w:val="single" w:sz="4" w:space="0" w:color="auto"/>
            </w:tcBorders>
            <w:vAlign w:val="center"/>
          </w:tcPr>
          <w:p/>
        </w:tc>
        <w:tc>
          <w:tcPr>
            <w:tcW w:w="516" w:type="dxa"/>
            <w:vMerge/>
            <w:tcBorders>
              <w:top w:val="single" w:sz="4" w:space="0" w:color="auto"/>
              <w:left w:val="single" w:sz="4" w:space="0" w:color="auto"/>
              <w:bottom w:val="single" w:sz="4" w:space="0" w:color="auto"/>
              <w:right w:val="single" w:sz="4" w:space="0" w:color="auto"/>
            </w:tcBorders>
            <w:vAlign w:val="center"/>
          </w:tcPr>
          <w:p/>
        </w:tc>
        <w:tc>
          <w:tcPr>
            <w:tcW w:w="1596" w:type="dxa"/>
            <w:gridSpan w:val="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委托项目</w:t>
            </w:r>
          </w:p>
        </w:tc>
        <w:tc>
          <w:tcPr>
            <w:tcW w:w="4939" w:type="dxa"/>
            <w:gridSpan w:val="9"/>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left"/>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□病虫害    □发芽率   □纯度</w:t>
            </w:r>
          </w:p>
          <w:p>
            <w:pPr>
              <w:pStyle w:val="421"/>
              <w:spacing w:line="560" w:lineRule="exact"/>
              <w:ind w:left="0"/>
              <w:jc w:val="left"/>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□千粒重    □其他</w:t>
            </w:r>
            <w:r>
              <w:rPr>
                <w:rFonts w:ascii="方正仿宋简体" w:eastAsia="方正仿宋简体" w:cs="楷体_GB2312" w:hint="eastAsia"/>
                <w:sz w:val="30"/>
                <w:szCs w:val="30"/>
                <w:u w:val="single"/>
                <w:lang w:bidi="ar-SA"/>
              </w:rPr>
              <w:t xml:space="preserve">         </w:t>
            </w:r>
            <w:r>
              <w:rPr>
                <w:rFonts w:ascii="方正仿宋简体" w:eastAsia="方正仿宋简体" w:cs="楷体_GB2312" w:hint="eastAsia"/>
                <w:sz w:val="30"/>
                <w:szCs w:val="30"/>
                <w:lang w:bidi="ar-SA"/>
              </w:rPr>
              <w:t xml:space="preserve">                     </w:t>
            </w:r>
          </w:p>
        </w:tc>
      </w:tr>
      <w:tr>
        <w:trPr>
          <w:trHeight w:val="740"/>
        </w:trPr>
        <w:tc>
          <w:tcPr>
            <w:tcW w:w="2016" w:type="dxa"/>
            <w:gridSpan w:val="2"/>
            <w:vMerge/>
            <w:tcBorders>
              <w:top w:val="single" w:sz="4" w:space="0" w:color="auto"/>
              <w:left w:val="single" w:sz="4" w:space="0" w:color="auto"/>
              <w:bottom w:val="single" w:sz="4" w:space="0" w:color="auto"/>
              <w:right w:val="single" w:sz="4" w:space="0" w:color="auto"/>
            </w:tcBorders>
            <w:vAlign w:val="center"/>
          </w:tcPr>
          <w:p/>
        </w:tc>
        <w:tc>
          <w:tcPr>
            <w:tcW w:w="2112"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检测人员姓名</w:t>
            </w:r>
          </w:p>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及培训情况</w:t>
            </w:r>
          </w:p>
        </w:tc>
        <w:tc>
          <w:tcPr>
            <w:tcW w:w="4939" w:type="dxa"/>
            <w:gridSpan w:val="9"/>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王五，XX大学植物保护专业本科毕业，已于20XX年经过企业培训</w:t>
            </w:r>
          </w:p>
        </w:tc>
      </w:tr>
      <w:tr>
        <w:trPr>
          <w:cantSplit/>
          <w:trHeight w:val="518"/>
        </w:trPr>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产品质量</w:t>
            </w:r>
          </w:p>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状况</w:t>
            </w:r>
          </w:p>
        </w:tc>
        <w:tc>
          <w:tcPr>
            <w:tcW w:w="5280" w:type="dxa"/>
            <w:gridSpan w:val="9"/>
            <w:tcBorders>
              <w:top w:val="single" w:sz="4" w:space="0" w:color="auto"/>
              <w:left w:val="single" w:sz="4" w:space="0" w:color="auto"/>
              <w:bottom w:val="single" w:sz="4" w:space="0" w:color="auto"/>
              <w:right w:val="single" w:sz="4" w:space="0" w:color="auto"/>
            </w:tcBorders>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近两年有无出口产品自检不合格记录</w:t>
            </w:r>
          </w:p>
        </w:tc>
        <w:tc>
          <w:tcPr>
            <w:tcW w:w="1771" w:type="dxa"/>
            <w:gridSpan w:val="3"/>
            <w:tcBorders>
              <w:top w:val="single" w:sz="4" w:space="0" w:color="auto"/>
              <w:left w:val="single" w:sz="4" w:space="0" w:color="auto"/>
              <w:bottom w:val="single" w:sz="4" w:space="0" w:color="auto"/>
              <w:right w:val="single" w:sz="4" w:space="0" w:color="auto"/>
            </w:tcBorders>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□有</w:t>
            </w: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无</w:t>
            </w:r>
          </w:p>
        </w:tc>
      </w:tr>
      <w:tr>
        <w:trPr>
          <w:cantSplit/>
          <w:trHeight w:val="414"/>
        </w:trPr>
        <w:tc>
          <w:tcPr>
            <w:tcW w:w="2016" w:type="dxa"/>
            <w:gridSpan w:val="2"/>
            <w:vMerge/>
            <w:tcBorders>
              <w:top w:val="single" w:sz="4" w:space="0" w:color="auto"/>
              <w:left w:val="single" w:sz="4" w:space="0" w:color="auto"/>
              <w:bottom w:val="single" w:sz="4" w:space="0" w:color="auto"/>
              <w:right w:val="single" w:sz="4" w:space="0" w:color="auto"/>
            </w:tcBorders>
            <w:vAlign w:val="center"/>
          </w:tcPr>
          <w:p/>
        </w:tc>
        <w:tc>
          <w:tcPr>
            <w:tcW w:w="5280" w:type="dxa"/>
            <w:gridSpan w:val="9"/>
            <w:tcBorders>
              <w:top w:val="single" w:sz="4" w:space="0" w:color="auto"/>
              <w:left w:val="single" w:sz="4" w:space="0" w:color="auto"/>
              <w:bottom w:val="single" w:sz="4" w:space="0" w:color="auto"/>
              <w:right w:val="single" w:sz="4" w:space="0" w:color="auto"/>
            </w:tcBorders>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近两年有无不合格产品自行销毁记录</w:t>
            </w:r>
          </w:p>
        </w:tc>
        <w:tc>
          <w:tcPr>
            <w:tcW w:w="1771" w:type="dxa"/>
            <w:gridSpan w:val="3"/>
            <w:tcBorders>
              <w:top w:val="single" w:sz="4" w:space="0" w:color="auto"/>
              <w:left w:val="single" w:sz="4" w:space="0" w:color="auto"/>
              <w:bottom w:val="single" w:sz="4" w:space="0" w:color="auto"/>
              <w:right w:val="single" w:sz="4" w:space="0" w:color="auto"/>
            </w:tcBorders>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□有</w:t>
            </w: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无</w:t>
            </w:r>
          </w:p>
        </w:tc>
      </w:tr>
      <w:tr>
        <w:trPr>
          <w:cantSplit/>
          <w:trHeight w:val="413"/>
        </w:trPr>
        <w:tc>
          <w:tcPr>
            <w:tcW w:w="2016" w:type="dxa"/>
            <w:gridSpan w:val="2"/>
            <w:vMerge/>
            <w:tcBorders>
              <w:top w:val="single" w:sz="4" w:space="0" w:color="auto"/>
              <w:left w:val="single" w:sz="4" w:space="0" w:color="auto"/>
              <w:bottom w:val="single" w:sz="4" w:space="0" w:color="auto"/>
              <w:right w:val="single" w:sz="4" w:space="0" w:color="auto"/>
            </w:tcBorders>
            <w:vAlign w:val="center"/>
          </w:tcPr>
          <w:p/>
        </w:tc>
        <w:tc>
          <w:tcPr>
            <w:tcW w:w="5280" w:type="dxa"/>
            <w:gridSpan w:val="9"/>
            <w:tcBorders>
              <w:top w:val="single" w:sz="4" w:space="0" w:color="auto"/>
              <w:left w:val="single" w:sz="4" w:space="0" w:color="auto"/>
              <w:bottom w:val="single" w:sz="4" w:space="0" w:color="auto"/>
              <w:right w:val="single" w:sz="4" w:space="0" w:color="auto"/>
            </w:tcBorders>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近两年有无出口产品被退回的情况</w:t>
            </w:r>
          </w:p>
        </w:tc>
        <w:tc>
          <w:tcPr>
            <w:tcW w:w="1771" w:type="dxa"/>
            <w:gridSpan w:val="3"/>
            <w:tcBorders>
              <w:top w:val="single" w:sz="4" w:space="0" w:color="auto"/>
              <w:left w:val="single" w:sz="4" w:space="0" w:color="auto"/>
              <w:bottom w:val="single" w:sz="4" w:space="0" w:color="auto"/>
              <w:right w:val="single" w:sz="4" w:space="0" w:color="auto"/>
            </w:tcBorders>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□有</w:t>
            </w: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无</w:t>
            </w:r>
          </w:p>
        </w:tc>
      </w:tr>
      <w:tr>
        <w:trPr>
          <w:cantSplit/>
          <w:trHeight w:val="413"/>
        </w:trPr>
        <w:tc>
          <w:tcPr>
            <w:tcW w:w="2016" w:type="dxa"/>
            <w:gridSpan w:val="2"/>
            <w:vMerge/>
            <w:tcBorders>
              <w:top w:val="single" w:sz="4" w:space="0" w:color="auto"/>
              <w:left w:val="single" w:sz="4" w:space="0" w:color="auto"/>
              <w:bottom w:val="single" w:sz="4" w:space="0" w:color="auto"/>
              <w:right w:val="single" w:sz="4" w:space="0" w:color="auto"/>
            </w:tcBorders>
            <w:vAlign w:val="center"/>
          </w:tcPr>
          <w:p/>
        </w:tc>
        <w:tc>
          <w:tcPr>
            <w:tcW w:w="5280" w:type="dxa"/>
            <w:gridSpan w:val="9"/>
            <w:tcBorders>
              <w:top w:val="single" w:sz="4" w:space="0" w:color="auto"/>
              <w:left w:val="single" w:sz="4" w:space="0" w:color="auto"/>
              <w:bottom w:val="single" w:sz="4" w:space="0" w:color="auto"/>
              <w:right w:val="single" w:sz="4" w:space="0" w:color="auto"/>
            </w:tcBorders>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近两年有无出口产品被销毁情况</w:t>
            </w:r>
          </w:p>
        </w:tc>
        <w:tc>
          <w:tcPr>
            <w:tcW w:w="1771" w:type="dxa"/>
            <w:gridSpan w:val="3"/>
            <w:tcBorders>
              <w:top w:val="single" w:sz="4" w:space="0" w:color="auto"/>
              <w:left w:val="single" w:sz="4" w:space="0" w:color="auto"/>
              <w:bottom w:val="single" w:sz="4" w:space="0" w:color="auto"/>
              <w:right w:val="single" w:sz="4" w:space="0" w:color="auto"/>
            </w:tcBorders>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□有</w:t>
            </w: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无</w:t>
            </w:r>
          </w:p>
        </w:tc>
      </w:tr>
      <w:tr>
        <w:trPr>
          <w:cantSplit/>
          <w:trHeight w:val="413"/>
        </w:trPr>
        <w:tc>
          <w:tcPr>
            <w:tcW w:w="2016" w:type="dxa"/>
            <w:gridSpan w:val="2"/>
            <w:vMerge/>
            <w:tcBorders>
              <w:top w:val="single" w:sz="4" w:space="0" w:color="auto"/>
              <w:left w:val="single" w:sz="4" w:space="0" w:color="auto"/>
              <w:bottom w:val="single" w:sz="4" w:space="0" w:color="auto"/>
              <w:right w:val="single" w:sz="4" w:space="0" w:color="auto"/>
            </w:tcBorders>
            <w:vAlign w:val="center"/>
          </w:tcPr>
          <w:p/>
        </w:tc>
        <w:tc>
          <w:tcPr>
            <w:tcW w:w="5280" w:type="dxa"/>
            <w:gridSpan w:val="9"/>
            <w:tcBorders>
              <w:top w:val="single" w:sz="4" w:space="0" w:color="auto"/>
              <w:left w:val="single" w:sz="4" w:space="0" w:color="auto"/>
              <w:bottom w:val="single" w:sz="4" w:space="0" w:color="auto"/>
              <w:right w:val="single" w:sz="4" w:space="0" w:color="auto"/>
            </w:tcBorders>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近两年有无主动召回不合格产品记录</w:t>
            </w:r>
          </w:p>
        </w:tc>
        <w:tc>
          <w:tcPr>
            <w:tcW w:w="1771" w:type="dxa"/>
            <w:gridSpan w:val="3"/>
            <w:tcBorders>
              <w:top w:val="single" w:sz="4" w:space="0" w:color="auto"/>
              <w:left w:val="single" w:sz="4" w:space="0" w:color="auto"/>
              <w:bottom w:val="single" w:sz="4" w:space="0" w:color="auto"/>
              <w:right w:val="single" w:sz="4" w:space="0" w:color="auto"/>
            </w:tcBorders>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□有</w:t>
            </w:r>
            <w:r>
              <w:rPr>
                <w:rFonts w:ascii="方正仿宋简体" w:eastAsia="方正仿宋简体" w:cs="楷体_GB2312"/>
                <w:sz w:val="30"/>
                <w:szCs w:val="30"/>
                <w:lang w:bidi="ar-SA"/>
              </w:rPr>
              <w:sym w:font="Wingdings 2" w:char="F052"/>
            </w:r>
            <w:r>
              <w:rPr>
                <w:rFonts w:ascii="方正仿宋简体" w:eastAsia="方正仿宋简体" w:cs="楷体_GB2312" w:hint="eastAsia"/>
                <w:sz w:val="30"/>
                <w:szCs w:val="30"/>
                <w:lang w:bidi="ar-SA"/>
              </w:rPr>
              <w:t>无</w:t>
            </w:r>
          </w:p>
        </w:tc>
      </w:tr>
      <w:tr>
        <w:trPr>
          <w:cantSplit/>
          <w:trHeight w:val="2655"/>
        </w:trPr>
        <w:tc>
          <w:tcPr>
            <w:tcW w:w="2016" w:type="dxa"/>
            <w:gridSpan w:val="2"/>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jc w:val="center"/>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企业承诺</w:t>
            </w:r>
          </w:p>
        </w:tc>
        <w:tc>
          <w:tcPr>
            <w:tcW w:w="7051" w:type="dxa"/>
            <w:gridSpan w:val="12"/>
            <w:tcBorders>
              <w:top w:val="single" w:sz="4" w:space="0" w:color="auto"/>
              <w:left w:val="single" w:sz="4" w:space="0" w:color="auto"/>
              <w:bottom w:val="single" w:sz="4" w:space="0" w:color="auto"/>
              <w:right w:val="single" w:sz="4" w:space="0" w:color="auto"/>
            </w:tcBorders>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1、以上申报情况属实、准确无误。</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2、提供的各种资料为现行使用资料，真实、有效。</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3、遵守国家海关法规，接受海关监督、指导。</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 xml:space="preserve"> 法人代表签字：张三丰      20XX年 X月 X日</w:t>
            </w:r>
          </w:p>
        </w:tc>
      </w:tr>
      <w:tr>
        <w:trPr>
          <w:cantSplit/>
          <w:trHeight w:val="769"/>
        </w:trPr>
        <w:tc>
          <w:tcPr>
            <w:tcW w:w="1202" w:type="dxa"/>
            <w:vMerge w:val="restart"/>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150" w:hangingChars="50" w:hanging="15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现场</w:t>
            </w:r>
          </w:p>
          <w:p>
            <w:pPr>
              <w:pStyle w:val="421"/>
              <w:spacing w:line="560" w:lineRule="exact"/>
              <w:ind w:left="150" w:hangingChars="50" w:hanging="15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考核</w:t>
            </w:r>
          </w:p>
          <w:p>
            <w:pPr>
              <w:pStyle w:val="421"/>
              <w:spacing w:line="560" w:lineRule="exact"/>
              <w:ind w:left="0" w:firstLineChars="50" w:firstLine="15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情况</w:t>
            </w:r>
          </w:p>
        </w:tc>
        <w:tc>
          <w:tcPr>
            <w:tcW w:w="2050" w:type="dxa"/>
            <w:gridSpan w:val="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firstLineChars="100" w:firstLine="30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考核组成员</w:t>
            </w:r>
          </w:p>
        </w:tc>
        <w:tc>
          <w:tcPr>
            <w:tcW w:w="5815" w:type="dxa"/>
            <w:gridSpan w:val="10"/>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firstLineChars="500" w:firstLine="1500"/>
              <w:rPr>
                <w:rFonts w:ascii="方正仿宋简体" w:eastAsia="方正仿宋简体" w:cs="楷体_GB2312" w:hint="eastAsia"/>
                <w:sz w:val="30"/>
                <w:szCs w:val="30"/>
                <w:lang w:bidi="ar-SA"/>
              </w:rPr>
            </w:pPr>
          </w:p>
        </w:tc>
      </w:tr>
      <w:tr>
        <w:trPr>
          <w:cantSplit/>
          <w:trHeight w:val="1712"/>
        </w:trPr>
        <w:tc>
          <w:tcPr>
            <w:tcW w:w="1202" w:type="dxa"/>
            <w:vMerge/>
            <w:tcBorders>
              <w:top w:val="single" w:sz="4" w:space="0" w:color="auto"/>
              <w:left w:val="single" w:sz="4" w:space="0" w:color="auto"/>
              <w:bottom w:val="single" w:sz="4" w:space="0" w:color="auto"/>
              <w:right w:val="single" w:sz="4" w:space="0" w:color="auto"/>
            </w:tcBorders>
            <w:vAlign w:val="center"/>
          </w:tcPr>
          <w:p/>
        </w:tc>
        <w:tc>
          <w:tcPr>
            <w:tcW w:w="7865" w:type="dxa"/>
            <w:gridSpan w:val="13"/>
            <w:tcBorders>
              <w:top w:val="single" w:sz="4" w:space="0" w:color="auto"/>
              <w:left w:val="single" w:sz="4" w:space="0" w:color="auto"/>
              <w:bottom w:val="single" w:sz="4" w:space="0" w:color="auto"/>
              <w:right w:val="single" w:sz="4" w:space="0" w:color="auto"/>
            </w:tcBorders>
          </w:tcPr>
          <w:p>
            <w:pPr>
              <w:pStyle w:val="421"/>
              <w:spacing w:line="560" w:lineRule="exact"/>
              <w:ind w:left="0" w:firstLineChars="100" w:firstLine="30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考核意见：</w:t>
            </w:r>
          </w:p>
          <w:p>
            <w:pPr>
              <w:pStyle w:val="421"/>
              <w:spacing w:line="560" w:lineRule="exact"/>
              <w:ind w:left="0" w:firstLineChars="100" w:firstLine="300"/>
              <w:rPr>
                <w:rFonts w:ascii="方正仿宋简体" w:eastAsia="方正仿宋简体" w:cs="楷体_GB2312" w:hint="eastAsia"/>
                <w:sz w:val="30"/>
                <w:szCs w:val="30"/>
                <w:lang w:bidi="ar-SA"/>
              </w:rPr>
            </w:pPr>
          </w:p>
          <w:p>
            <w:pPr>
              <w:pStyle w:val="421"/>
              <w:spacing w:line="560" w:lineRule="exact"/>
              <w:ind w:left="0" w:firstLineChars="100" w:firstLine="30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考核组长（签字）：            年  月  日</w:t>
            </w:r>
          </w:p>
        </w:tc>
      </w:tr>
      <w:tr>
        <w:trPr>
          <w:cantSplit/>
          <w:trHeight w:val="1611"/>
        </w:trPr>
        <w:tc>
          <w:tcPr>
            <w:tcW w:w="1202" w:type="dxa"/>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隶属海关初</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审意见</w:t>
            </w:r>
          </w:p>
        </w:tc>
        <w:tc>
          <w:tcPr>
            <w:tcW w:w="7865" w:type="dxa"/>
            <w:gridSpan w:val="1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rPr>
                <w:rFonts w:ascii="方正仿宋简体" w:eastAsia="方正仿宋简体" w:cs="楷体_GB2312" w:hint="eastAsia"/>
                <w:sz w:val="30"/>
                <w:szCs w:val="30"/>
                <w:lang w:bidi="ar-SA"/>
              </w:rPr>
            </w:pP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 xml:space="preserve">                                （盖章）</w:t>
            </w:r>
          </w:p>
          <w:p>
            <w:pPr>
              <w:pStyle w:val="421"/>
              <w:spacing w:line="560" w:lineRule="exact"/>
              <w:ind w:left="0" w:firstLineChars="200" w:firstLine="60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负责人（签字）：            年  月  日</w:t>
            </w:r>
          </w:p>
        </w:tc>
      </w:tr>
      <w:tr>
        <w:trPr>
          <w:cantSplit/>
          <w:trHeight w:val="2764"/>
        </w:trPr>
        <w:tc>
          <w:tcPr>
            <w:tcW w:w="1202" w:type="dxa"/>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直属海关审</w:t>
            </w:r>
          </w:p>
          <w:p>
            <w:pPr>
              <w:pStyle w:val="421"/>
              <w:spacing w:line="560" w:lineRule="exact"/>
              <w:ind w:left="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批意见</w:t>
            </w:r>
          </w:p>
        </w:tc>
        <w:tc>
          <w:tcPr>
            <w:tcW w:w="7865" w:type="dxa"/>
            <w:gridSpan w:val="13"/>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150" w:hangingChars="50" w:hanging="15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 xml:space="preserve">     </w:t>
            </w:r>
          </w:p>
          <w:p>
            <w:pPr>
              <w:pStyle w:val="421"/>
              <w:spacing w:line="560" w:lineRule="exact"/>
              <w:ind w:left="150" w:hangingChars="50" w:hanging="15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 xml:space="preserve">                      　　　   （盖章） </w:t>
            </w:r>
          </w:p>
          <w:p>
            <w:pPr>
              <w:pStyle w:val="421"/>
              <w:spacing w:line="560" w:lineRule="exact"/>
              <w:ind w:left="150" w:hangingChars="50" w:hanging="15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负责人（签字）：              年  月  日</w:t>
            </w:r>
          </w:p>
        </w:tc>
      </w:tr>
      <w:tr>
        <w:trPr>
          <w:cantSplit/>
          <w:trHeight w:val="578"/>
        </w:trPr>
        <w:tc>
          <w:tcPr>
            <w:tcW w:w="9067" w:type="dxa"/>
            <w:gridSpan w:val="14"/>
            <w:tcBorders>
              <w:top w:val="single" w:sz="4" w:space="0" w:color="auto"/>
              <w:left w:val="single" w:sz="4" w:space="0" w:color="auto"/>
              <w:bottom w:val="single" w:sz="4" w:space="0" w:color="auto"/>
              <w:right w:val="single" w:sz="4" w:space="0" w:color="auto"/>
            </w:tcBorders>
            <w:vAlign w:val="center"/>
          </w:tcPr>
          <w:p>
            <w:pPr>
              <w:pStyle w:val="421"/>
              <w:spacing w:line="560" w:lineRule="exact"/>
              <w:ind w:left="150" w:hangingChars="50" w:hanging="150"/>
              <w:rPr>
                <w:rFonts w:ascii="方正仿宋简体" w:eastAsia="方正仿宋简体" w:cs="楷体_GB2312" w:hint="eastAsia"/>
                <w:sz w:val="30"/>
                <w:szCs w:val="30"/>
                <w:lang w:bidi="ar-SA"/>
              </w:rPr>
            </w:pPr>
            <w:r>
              <w:rPr>
                <w:rFonts w:ascii="方正仿宋简体" w:eastAsia="方正仿宋简体" w:cs="楷体_GB2312" w:hint="eastAsia"/>
                <w:sz w:val="30"/>
                <w:szCs w:val="30"/>
                <w:lang w:bidi="ar-SA"/>
              </w:rPr>
              <w:t>批准注册登记编号：</w:t>
            </w:r>
          </w:p>
        </w:tc>
      </w:tr>
    </w:tbl>
    <w:p>
      <w:pPr>
        <w:pStyle w:val="421"/>
        <w:keepNext w:val="0"/>
        <w:keepLines w:val="0"/>
        <w:pageBreakBefore w:val="0"/>
        <w:widowControl/>
        <w:suppressLineNumbers w:val="0"/>
        <w:suppressAutoHyphens w:val="0"/>
        <w:spacing w:line="560" w:lineRule="exact"/>
        <w:ind w:left="0"/>
        <w:rPr>
          <w:rFonts w:ascii="Times New Roman" w:eastAsia="方正黑体简体" w:hAnsi="Times New Roman"/>
          <w:sz w:val="32"/>
          <w:szCs w:val="32"/>
        </w:rPr>
      </w:pPr>
    </w:p>
    <w:p>
      <w:pPr>
        <w:pStyle w:val="421"/>
        <w:keepNext w:val="0"/>
        <w:keepLines w:val="0"/>
        <w:pageBreakBefore w:val="0"/>
        <w:widowControl/>
        <w:suppressLineNumbers w:val="0"/>
        <w:suppressAutoHyphens w:val="0"/>
        <w:spacing w:line="560" w:lineRule="exact"/>
        <w:ind w:left="0"/>
        <w:rPr>
          <w:rFonts w:ascii="Times New Roman" w:eastAsia="方正黑体简体" w:hAnsi="Times New Roman"/>
          <w:sz w:val="32"/>
          <w:szCs w:val="32"/>
        </w:rPr>
      </w:pPr>
    </w:p>
    <w:p>
      <w:pPr>
        <w:pStyle w:val="421"/>
      </w:pPr>
    </w:p>
    <w:p>
      <w:pPr>
        <w:pStyle w:val="413"/>
      </w:pPr>
    </w:p>
    <w:p>
      <w:pPr>
        <w:pStyle w:val="415"/>
        <w:widowControl/>
        <w:spacing w:line="560" w:lineRule="exact"/>
        <w:rPr>
          <w:rFonts w:ascii="方正黑体_GBK" w:eastAsia="方正黑体_GBK" w:cs="Times New Roman" w:hAnsi="Times New Roman" w:hint="eastAsia"/>
          <w:color w:val="000000"/>
          <w:sz w:val="32"/>
          <w:szCs w:val="32"/>
        </w:rPr>
      </w:pPr>
      <w:r>
        <w:rPr>
          <w:rFonts w:ascii="方正黑体_GBK" w:eastAsia="方正黑体_GBK" w:cs="Times New Roman" w:hAnsi="Times New Roman" w:hint="eastAsia"/>
          <w:color w:val="000000"/>
          <w:sz w:val="32"/>
          <w:szCs w:val="32"/>
        </w:rPr>
        <w:t>附件1</w:t>
      </w:r>
      <w:r>
        <w:rPr>
          <w:rFonts w:ascii="方正黑体_GBK" w:eastAsia="方正黑体_GBK" w:cs="Times New Roman" w:hAnsi="Times New Roman"/>
          <w:color w:val="000000"/>
          <w:sz w:val="32"/>
          <w:szCs w:val="32"/>
        </w:rPr>
        <w:t>7</w:t>
      </w:r>
    </w:p>
    <w:p>
      <w:pPr>
        <w:pStyle w:val="415"/>
        <w:spacing w:line="560" w:lineRule="exact"/>
        <w:jc w:val="center"/>
        <w:rPr>
          <w:rFonts w:ascii="仿宋_GB2312" w:eastAsia="仿宋_GB2312" w:cs="Times New Roman"/>
          <w:b/>
          <w:color w:val="000000"/>
          <w:sz w:val="48"/>
          <w:szCs w:val="48"/>
        </w:rPr>
      </w:pPr>
    </w:p>
    <w:p>
      <w:pPr>
        <w:pStyle w:val="415"/>
        <w:spacing w:line="560" w:lineRule="exact"/>
        <w:jc w:val="center"/>
        <w:rPr>
          <w:rFonts w:ascii="仿宋_GB2312" w:eastAsia="仿宋_GB2312" w:cs="Times New Roman" w:hint="eastAsia"/>
          <w:b/>
          <w:color w:val="000000"/>
          <w:sz w:val="48"/>
          <w:szCs w:val="48"/>
        </w:rPr>
      </w:pPr>
    </w:p>
    <w:p>
      <w:pPr>
        <w:pStyle w:val="415"/>
        <w:spacing w:line="560" w:lineRule="exact"/>
        <w:jc w:val="center"/>
        <w:rPr>
          <w:rFonts w:ascii="仿宋_GB2312" w:eastAsia="仿宋_GB2312" w:cs="Times New Roman" w:hint="eastAsia"/>
          <w:b/>
          <w:color w:val="000000"/>
          <w:sz w:val="44"/>
          <w:szCs w:val="48"/>
        </w:rPr>
      </w:pPr>
      <w:r>
        <w:rPr>
          <w:rFonts w:ascii="仿宋_GB2312" w:eastAsia="仿宋_GB2312" w:cs="Times New Roman" w:hint="eastAsia"/>
          <w:b/>
          <w:color w:val="000000"/>
          <w:sz w:val="44"/>
          <w:szCs w:val="48"/>
        </w:rPr>
        <w:t>出境竹木草制品生产加工企业</w:t>
      </w:r>
    </w:p>
    <w:p>
      <w:pPr>
        <w:pStyle w:val="415"/>
        <w:spacing w:line="560" w:lineRule="exact"/>
        <w:jc w:val="center"/>
        <w:rPr>
          <w:rFonts w:ascii="仿宋_GB2312" w:eastAsia="仿宋_GB2312" w:cs="Times New Roman" w:hint="eastAsia"/>
          <w:b/>
          <w:color w:val="000000"/>
          <w:sz w:val="44"/>
          <w:szCs w:val="48"/>
        </w:rPr>
      </w:pPr>
      <w:r>
        <w:rPr>
          <w:rFonts w:ascii="仿宋_GB2312" w:eastAsia="仿宋_GB2312" w:cs="Times New Roman" w:hint="eastAsia"/>
          <w:b/>
          <w:color w:val="000000"/>
          <w:sz w:val="44"/>
          <w:szCs w:val="48"/>
        </w:rPr>
        <w:t>注册登记申请表</w:t>
      </w:r>
    </w:p>
    <w:p>
      <w:pPr>
        <w:pStyle w:val="415"/>
        <w:spacing w:line="560" w:lineRule="exact"/>
        <w:rPr>
          <w:rFonts w:ascii="仿宋_GB2312" w:eastAsia="仿宋_GB2312" w:cs="Times New Roman" w:hint="eastAsia"/>
          <w:color w:val="000000"/>
          <w:sz w:val="28"/>
          <w:szCs w:val="24"/>
        </w:rPr>
      </w:pPr>
    </w:p>
    <w:p>
      <w:pPr>
        <w:pStyle w:val="415"/>
        <w:spacing w:line="560" w:lineRule="exact"/>
        <w:rPr>
          <w:rFonts w:ascii="仿宋_GB2312" w:eastAsia="仿宋_GB2312" w:cs="Times New Roman" w:hint="eastAsia"/>
          <w:color w:val="000000"/>
          <w:sz w:val="28"/>
          <w:szCs w:val="24"/>
        </w:rPr>
      </w:pPr>
    </w:p>
    <w:p>
      <w:pPr>
        <w:pStyle w:val="415"/>
        <w:spacing w:line="560" w:lineRule="exact"/>
        <w:rPr>
          <w:rFonts w:ascii="仿宋_GB2312" w:eastAsia="仿宋_GB2312" w:cs="Times New Roman" w:hint="eastAsia"/>
          <w:color w:val="000000"/>
          <w:sz w:val="28"/>
          <w:szCs w:val="24"/>
        </w:rPr>
      </w:pPr>
    </w:p>
    <w:p>
      <w:pPr>
        <w:pStyle w:val="415"/>
        <w:spacing w:line="560" w:lineRule="exact"/>
        <w:rPr>
          <w:rFonts w:ascii="仿宋_GB2312" w:eastAsia="仿宋_GB2312" w:cs="Times New Roman" w:hint="eastAsia"/>
          <w:color w:val="000000"/>
          <w:sz w:val="28"/>
          <w:szCs w:val="24"/>
        </w:rPr>
      </w:pPr>
    </w:p>
    <w:p>
      <w:pPr>
        <w:pStyle w:val="415"/>
        <w:spacing w:line="560" w:lineRule="exact"/>
        <w:rPr>
          <w:rFonts w:ascii="仿宋_GB2312" w:eastAsia="仿宋_GB2312" w:cs="Times New Roman" w:hint="eastAsia"/>
          <w:color w:val="000000"/>
          <w:sz w:val="28"/>
          <w:szCs w:val="24"/>
        </w:rPr>
      </w:pPr>
    </w:p>
    <w:p>
      <w:pPr>
        <w:pStyle w:val="415"/>
        <w:spacing w:line="560" w:lineRule="exact"/>
        <w:rPr>
          <w:rFonts w:ascii="仿宋_GB2312" w:eastAsia="仿宋_GB2312" w:cs="Times New Roman" w:hint="eastAsia"/>
          <w:b/>
          <w:color w:val="000000"/>
          <w:sz w:val="32"/>
          <w:szCs w:val="24"/>
          <w:u w:val="single"/>
        </w:rPr>
      </w:pPr>
      <w:r>
        <w:rPr>
          <w:rFonts w:ascii="仿宋_GB2312" w:eastAsia="仿宋_GB2312" w:cs="Times New Roman" w:hint="eastAsia"/>
          <w:color w:val="000000"/>
          <w:sz w:val="28"/>
          <w:szCs w:val="24"/>
        </w:rPr>
        <w:t xml:space="preserve">         </w:t>
      </w:r>
      <w:r>
        <w:rPr>
          <w:rFonts w:ascii="仿宋_GB2312" w:eastAsia="仿宋_GB2312" w:cs="Times New Roman" w:hint="eastAsia"/>
          <w:color w:val="000000"/>
          <w:sz w:val="32"/>
          <w:szCs w:val="24"/>
        </w:rPr>
        <w:t xml:space="preserve">  </w:t>
      </w:r>
      <w:r>
        <w:rPr>
          <w:rFonts w:ascii="仿宋_GB2312" w:eastAsia="仿宋_GB2312" w:cs="Times New Roman" w:hint="eastAsia"/>
          <w:b/>
          <w:color w:val="000000"/>
          <w:sz w:val="32"/>
          <w:szCs w:val="24"/>
        </w:rPr>
        <w:t>企   业   名   称</w:t>
      </w:r>
      <w:r>
        <w:rPr>
          <w:rFonts w:ascii="仿宋_GB2312" w:eastAsia="仿宋_GB2312" w:cs="Times New Roman" w:hint="eastAsia"/>
          <w:b/>
          <w:color w:val="000000"/>
          <w:sz w:val="32"/>
          <w:szCs w:val="24"/>
          <w:u w:val="single"/>
        </w:rPr>
        <w:t xml:space="preserve">                    </w:t>
      </w:r>
    </w:p>
    <w:p>
      <w:pPr>
        <w:pStyle w:val="415"/>
        <w:spacing w:line="560" w:lineRule="exact"/>
        <w:rPr>
          <w:rFonts w:ascii="仿宋_GB2312" w:eastAsia="仿宋_GB2312" w:cs="Times New Roman" w:hint="eastAsia"/>
          <w:b/>
          <w:color w:val="000000"/>
          <w:sz w:val="32"/>
          <w:szCs w:val="24"/>
          <w:u w:val="single"/>
        </w:rPr>
      </w:pPr>
      <w:r>
        <w:rPr>
          <w:rFonts w:ascii="仿宋_GB2312" w:eastAsia="仿宋_GB2312" w:cs="Times New Roman" w:hint="eastAsia"/>
          <w:b/>
          <w:color w:val="000000"/>
          <w:sz w:val="32"/>
          <w:szCs w:val="24"/>
        </w:rPr>
        <w:t xml:space="preserve">          申   请   日   期</w:t>
      </w:r>
      <w:r>
        <w:rPr>
          <w:rFonts w:ascii="仿宋_GB2312" w:eastAsia="仿宋_GB2312" w:cs="Times New Roman" w:hint="eastAsia"/>
          <w:b/>
          <w:color w:val="000000"/>
          <w:sz w:val="32"/>
          <w:szCs w:val="24"/>
          <w:u w:val="single"/>
        </w:rPr>
        <w:t xml:space="preserve">                    </w:t>
      </w:r>
    </w:p>
    <w:p>
      <w:pPr>
        <w:pStyle w:val="415"/>
        <w:spacing w:line="560" w:lineRule="exact"/>
        <w:rPr>
          <w:rFonts w:ascii="仿宋_GB2312" w:eastAsia="仿宋_GB2312" w:cs="Times New Roman" w:hint="eastAsia"/>
          <w:b/>
          <w:color w:val="000000"/>
          <w:sz w:val="28"/>
          <w:szCs w:val="24"/>
        </w:rPr>
      </w:pPr>
      <w:r>
        <w:rPr>
          <w:rFonts w:ascii="仿宋_GB2312" w:eastAsia="仿宋_GB2312" w:cs="Times New Roman" w:hint="eastAsia"/>
          <w:b/>
          <w:color w:val="000000"/>
          <w:sz w:val="32"/>
          <w:szCs w:val="24"/>
        </w:rPr>
        <w:t xml:space="preserve">         </w:t>
      </w:r>
    </w:p>
    <w:p>
      <w:pPr>
        <w:pStyle w:val="415"/>
        <w:spacing w:line="560" w:lineRule="exact"/>
        <w:jc w:val="center"/>
        <w:rPr>
          <w:rFonts w:ascii="仿宋_GB2312" w:eastAsia="仿宋_GB2312" w:cs="Times New Roman" w:hint="eastAsia"/>
          <w:b/>
          <w:color w:val="000000"/>
          <w:sz w:val="28"/>
          <w:szCs w:val="24"/>
        </w:rPr>
      </w:pPr>
    </w:p>
    <w:p>
      <w:pPr>
        <w:pStyle w:val="415"/>
        <w:spacing w:line="560" w:lineRule="exact"/>
        <w:jc w:val="center"/>
        <w:rPr>
          <w:rFonts w:ascii="仿宋_GB2312" w:eastAsia="仿宋_GB2312" w:cs="Times New Roman" w:hint="eastAsia"/>
          <w:b/>
          <w:color w:val="000000"/>
          <w:sz w:val="28"/>
          <w:szCs w:val="24"/>
        </w:rPr>
      </w:pPr>
    </w:p>
    <w:p>
      <w:pPr>
        <w:pStyle w:val="415"/>
        <w:spacing w:line="560" w:lineRule="exact"/>
        <w:jc w:val="center"/>
        <w:rPr>
          <w:rFonts w:ascii="仿宋_GB2312" w:eastAsia="仿宋_GB2312" w:cs="Times New Roman" w:hint="eastAsia"/>
          <w:b/>
          <w:color w:val="000000"/>
          <w:sz w:val="28"/>
          <w:szCs w:val="24"/>
        </w:rPr>
      </w:pPr>
    </w:p>
    <w:p>
      <w:pPr>
        <w:pStyle w:val="415"/>
        <w:spacing w:line="560" w:lineRule="exact"/>
        <w:jc w:val="center"/>
        <w:rPr>
          <w:rFonts w:ascii="仿宋_GB2312" w:eastAsia="仿宋_GB2312" w:cs="Times New Roman" w:hint="eastAsia"/>
          <w:b/>
          <w:color w:val="000000"/>
          <w:sz w:val="28"/>
          <w:szCs w:val="24"/>
        </w:rPr>
      </w:pPr>
    </w:p>
    <w:p>
      <w:pPr>
        <w:pStyle w:val="415"/>
        <w:spacing w:line="560" w:lineRule="exact"/>
        <w:jc w:val="center"/>
        <w:rPr>
          <w:rFonts w:ascii="仿宋_GB2312" w:eastAsia="仿宋_GB2312" w:cs="Times New Roman" w:hint="eastAsia"/>
          <w:b/>
          <w:color w:val="000000"/>
          <w:sz w:val="28"/>
          <w:szCs w:val="24"/>
        </w:rPr>
      </w:pPr>
    </w:p>
    <w:p>
      <w:pPr>
        <w:pStyle w:val="415"/>
        <w:spacing w:line="560" w:lineRule="exact"/>
        <w:jc w:val="center"/>
        <w:rPr>
          <w:rFonts w:ascii="仿宋_GB2312" w:eastAsia="仿宋_GB2312" w:cs="Times New Roman" w:hint="eastAsia"/>
          <w:b/>
          <w:color w:val="000000"/>
          <w:sz w:val="28"/>
          <w:szCs w:val="24"/>
        </w:rPr>
      </w:pPr>
    </w:p>
    <w:p>
      <w:pPr>
        <w:pStyle w:val="415"/>
        <w:spacing w:line="560" w:lineRule="exact"/>
        <w:jc w:val="center"/>
        <w:rPr>
          <w:rFonts w:ascii="仿宋_GB2312" w:eastAsia="仿宋_GB2312" w:cs="Times New Roman" w:hint="eastAsia"/>
          <w:b/>
          <w:color w:val="000000"/>
          <w:sz w:val="28"/>
          <w:szCs w:val="24"/>
        </w:rPr>
      </w:pPr>
      <w:r>
        <w:rPr>
          <w:rFonts w:ascii="仿宋_GB2312" w:eastAsia="仿宋_GB2312" w:cs="Times New Roman" w:hint="eastAsia"/>
          <w:b/>
          <w:color w:val="000000"/>
          <w:sz w:val="28"/>
          <w:szCs w:val="24"/>
          <w:u w:val="single"/>
        </w:rPr>
        <w:t xml:space="preserve">       </w:t>
      </w:r>
      <w:r>
        <w:rPr>
          <w:rFonts w:ascii="仿宋_GB2312" w:eastAsia="仿宋_GB2312" w:cs="Times New Roman" w:hint="eastAsia"/>
          <w:b/>
          <w:color w:val="000000"/>
          <w:sz w:val="28"/>
          <w:szCs w:val="24"/>
        </w:rPr>
        <w:t>海关</w:t>
      </w:r>
    </w:p>
    <w:p>
      <w:pPr>
        <w:pStyle w:val="415"/>
        <w:spacing w:line="560" w:lineRule="exact"/>
        <w:rPr>
          <w:rFonts w:ascii="仿宋_GB2312" w:eastAsia="仿宋_GB2312" w:cs="Times New Roman" w:hint="eastAsia"/>
          <w:color w:val="000000"/>
          <w:sz w:val="28"/>
          <w:szCs w:val="24"/>
        </w:rPr>
      </w:pPr>
    </w:p>
    <w:p>
      <w:pPr>
        <w:pStyle w:val="415"/>
        <w:spacing w:line="560" w:lineRule="exact"/>
        <w:jc w:val="center"/>
        <w:rPr>
          <w:rFonts w:ascii="仿宋_GB2312" w:eastAsia="仿宋_GB2312" w:cs="Times New Roman" w:hint="eastAsia"/>
          <w:b/>
          <w:color w:val="000000"/>
          <w:sz w:val="30"/>
          <w:szCs w:val="24"/>
        </w:rPr>
      </w:pPr>
    </w:p>
    <w:p>
      <w:pPr>
        <w:pStyle w:val="415"/>
        <w:spacing w:line="560" w:lineRule="exact"/>
        <w:jc w:val="center"/>
        <w:rPr>
          <w:rFonts w:ascii="仿宋_GB2312" w:eastAsia="仿宋_GB2312" w:cs="Times New Roman" w:hint="eastAsia"/>
          <w:b/>
          <w:color w:val="000000"/>
          <w:sz w:val="30"/>
          <w:szCs w:val="24"/>
        </w:rPr>
      </w:pPr>
    </w:p>
    <w:p>
      <w:pPr>
        <w:pStyle w:val="415"/>
        <w:spacing w:line="560" w:lineRule="exact"/>
        <w:jc w:val="center"/>
        <w:rPr>
          <w:rFonts w:ascii="方正小标宋简体" w:eastAsia="方正小标宋简体" w:cs="Times New Roman" w:hint="eastAsia"/>
          <w:color w:val="000000"/>
          <w:sz w:val="36"/>
          <w:szCs w:val="24"/>
        </w:rPr>
      </w:pPr>
    </w:p>
    <w:p>
      <w:pPr>
        <w:pStyle w:val="415"/>
        <w:spacing w:line="560" w:lineRule="exact"/>
        <w:jc w:val="center"/>
        <w:rPr>
          <w:rFonts w:ascii="仿宋_GB2312" w:eastAsia="仿宋_GB2312" w:cs="Times New Roman" w:hint="eastAsia"/>
          <w:b/>
          <w:color w:val="000000"/>
          <w:sz w:val="36"/>
          <w:szCs w:val="24"/>
        </w:rPr>
      </w:pPr>
      <w:r>
        <w:rPr>
          <w:rFonts w:ascii="方正小标宋简体" w:eastAsia="方正小标宋简体" w:cs="Times New Roman" w:hint="eastAsia"/>
          <w:color w:val="000000"/>
          <w:sz w:val="36"/>
          <w:szCs w:val="24"/>
        </w:rPr>
        <w:t>填  表  说  明</w:t>
      </w:r>
    </w:p>
    <w:p>
      <w:pPr>
        <w:pStyle w:val="415"/>
        <w:numPr>
          <w:ilvl w:val="0"/>
          <w:numId w:val="4"/>
        </w:numPr>
        <w:tabs>
          <w:tab w:val="left" w:pos="360"/>
        </w:tabs>
        <w:spacing w:line="560" w:lineRule="exact"/>
        <w:ind w:left="0" w:firstLine="0"/>
        <w:rPr>
          <w:rFonts w:ascii="方正仿宋简体" w:eastAsia="方正仿宋简体" w:cs="Times New Roman" w:hint="eastAsia"/>
          <w:color w:val="000000"/>
          <w:sz w:val="28"/>
          <w:szCs w:val="24"/>
        </w:rPr>
      </w:pPr>
      <w:r>
        <w:rPr>
          <w:rFonts w:ascii="方正仿宋简体" w:eastAsia="方正仿宋简体" w:cs="Times New Roman" w:hint="eastAsia"/>
          <w:color w:val="000000"/>
          <w:sz w:val="28"/>
          <w:szCs w:val="24"/>
        </w:rPr>
        <w:t>本表用钢笔填写</w:t>
      </w:r>
      <w:r>
        <w:rPr>
          <w:rFonts w:ascii="方正仿宋简体" w:eastAsia="方正仿宋简体" w:cs="Times New Roman" w:hint="eastAsia"/>
          <w:color w:val="000000"/>
          <w:sz w:val="28"/>
          <w:szCs w:val="28"/>
        </w:rPr>
        <w:t>或打印</w:t>
      </w:r>
      <w:r>
        <w:rPr>
          <w:rFonts w:ascii="方正仿宋简体" w:eastAsia="方正仿宋简体" w:cs="Times New Roman" w:hint="eastAsia"/>
          <w:color w:val="000000"/>
          <w:sz w:val="28"/>
          <w:szCs w:val="24"/>
        </w:rPr>
        <w:t>，要求文字简练、清楚，</w:t>
      </w:r>
      <w:r>
        <w:rPr>
          <w:rFonts w:ascii="方正仿宋简体" w:eastAsia="方正仿宋简体" w:cs="Times New Roman" w:hint="eastAsia"/>
          <w:color w:val="000000"/>
          <w:sz w:val="28"/>
          <w:szCs w:val="28"/>
        </w:rPr>
        <w:t>内容真实</w:t>
      </w:r>
      <w:r>
        <w:rPr>
          <w:rFonts w:ascii="方正仿宋简体" w:eastAsia="方正仿宋简体" w:cs="Times New Roman" w:hint="eastAsia"/>
          <w:color w:val="000000"/>
          <w:sz w:val="28"/>
          <w:szCs w:val="24"/>
        </w:rPr>
        <w:t xml:space="preserve">。 </w:t>
      </w:r>
    </w:p>
    <w:p>
      <w:pPr>
        <w:pStyle w:val="415"/>
        <w:numPr>
          <w:ilvl w:val="0"/>
          <w:numId w:val="4"/>
        </w:numPr>
        <w:tabs>
          <w:tab w:val="left" w:pos="180"/>
          <w:tab w:val="left" w:pos="360"/>
        </w:tabs>
        <w:spacing w:line="560" w:lineRule="exact"/>
        <w:ind w:left="0" w:firstLine="0"/>
        <w:rPr>
          <w:rFonts w:ascii="方正仿宋简体" w:eastAsia="方正仿宋简体" w:cs="Times New Roman" w:hint="eastAsia"/>
          <w:color w:val="000000"/>
          <w:sz w:val="28"/>
          <w:szCs w:val="24"/>
        </w:rPr>
      </w:pPr>
      <w:r>
        <w:rPr>
          <w:rFonts w:ascii="方正仿宋简体" w:eastAsia="方正仿宋简体" w:cs="Times New Roman" w:hint="eastAsia"/>
          <w:color w:val="000000"/>
          <w:sz w:val="28"/>
          <w:szCs w:val="24"/>
        </w:rPr>
        <w:t>本表含海关考核情况由海关考核单位和部门负责填写。</w:t>
      </w:r>
    </w:p>
    <w:p>
      <w:pPr>
        <w:pStyle w:val="415"/>
        <w:spacing w:line="560" w:lineRule="exact"/>
        <w:rPr>
          <w:rFonts w:ascii="方正仿宋简体" w:eastAsia="方正仿宋简体" w:cs="Times New Roman" w:hint="eastAsia"/>
          <w:color w:val="000000"/>
          <w:sz w:val="28"/>
          <w:szCs w:val="28"/>
        </w:rPr>
      </w:pPr>
      <w:r>
        <w:rPr>
          <w:rFonts w:ascii="方正仿宋简体" w:eastAsia="方正仿宋简体" w:cs="Times New Roman" w:hint="eastAsia"/>
          <w:color w:val="000000"/>
          <w:sz w:val="28"/>
          <w:szCs w:val="28"/>
        </w:rPr>
        <w:t>(三) 需随申请书附以下资料：</w:t>
      </w:r>
    </w:p>
    <w:p>
      <w:pPr>
        <w:pStyle w:val="415"/>
        <w:spacing w:line="560" w:lineRule="exact"/>
        <w:ind w:firstLineChars="200" w:firstLine="560"/>
        <w:jc w:val="left"/>
        <w:rPr>
          <w:rFonts w:ascii="方正仿宋简体" w:eastAsia="方正仿宋简体" w:cs="Times New Roman" w:hint="eastAsia"/>
          <w:color w:val="000000"/>
          <w:sz w:val="28"/>
          <w:szCs w:val="28"/>
        </w:rPr>
      </w:pPr>
      <w:r>
        <w:rPr>
          <w:rFonts w:ascii="方正仿宋简体" w:eastAsia="方正仿宋简体" w:cs="Times New Roman" w:hint="eastAsia"/>
          <w:color w:val="000000"/>
          <w:sz w:val="28"/>
          <w:szCs w:val="28"/>
        </w:rPr>
        <w:t>1.企业厂区平面图。要求标示企业的原料存放场所、生产加工车间、包装车间、成品库、除害处理设施等；</w:t>
      </w:r>
    </w:p>
    <w:p>
      <w:pPr>
        <w:pStyle w:val="415"/>
        <w:spacing w:line="560" w:lineRule="exact"/>
        <w:ind w:firstLine="603"/>
        <w:jc w:val="left"/>
        <w:rPr>
          <w:rFonts w:ascii="方正仿宋简体" w:eastAsia="方正仿宋简体" w:cs="Times New Roman" w:hint="eastAsia"/>
          <w:color w:val="000000"/>
          <w:sz w:val="28"/>
          <w:szCs w:val="28"/>
        </w:rPr>
      </w:pPr>
      <w:r>
        <w:rPr>
          <w:rFonts w:ascii="方正仿宋简体" w:eastAsia="方正仿宋简体" w:cs="Times New Roman" w:hint="eastAsia"/>
          <w:color w:val="000000"/>
          <w:sz w:val="28"/>
          <w:szCs w:val="28"/>
        </w:rPr>
        <w:t>2. 生产工艺流程图，包括各环节的技术指标及相关说明等；</w:t>
      </w:r>
    </w:p>
    <w:p>
      <w:pPr>
        <w:pStyle w:val="415"/>
        <w:spacing w:line="560" w:lineRule="exact"/>
        <w:ind w:firstLine="603"/>
        <w:jc w:val="left"/>
        <w:rPr>
          <w:rFonts w:ascii="方正仿宋简体" w:eastAsia="方正仿宋简体" w:cs="Times New Roman" w:hint="eastAsia"/>
          <w:color w:val="000000"/>
          <w:sz w:val="28"/>
          <w:szCs w:val="28"/>
        </w:rPr>
      </w:pPr>
      <w:r>
        <w:rPr>
          <w:rFonts w:ascii="方正仿宋简体" w:eastAsia="方正仿宋简体" w:cs="Times New Roman" w:hint="eastAsia"/>
          <w:color w:val="000000"/>
          <w:sz w:val="28"/>
          <w:szCs w:val="28"/>
        </w:rPr>
        <w:t>3. 除害处理设施情况及相关材料；</w:t>
      </w:r>
    </w:p>
    <w:p>
      <w:pPr>
        <w:pStyle w:val="415"/>
        <w:spacing w:line="560" w:lineRule="exact"/>
        <w:ind w:firstLine="603"/>
        <w:jc w:val="left"/>
        <w:rPr>
          <w:rFonts w:ascii="方正仿宋简体" w:eastAsia="方正仿宋简体" w:cs="Times New Roman" w:hint="eastAsia"/>
          <w:color w:val="000000"/>
          <w:sz w:val="28"/>
          <w:szCs w:val="28"/>
        </w:rPr>
      </w:pPr>
      <w:r>
        <w:rPr>
          <w:rFonts w:ascii="方正仿宋简体" w:eastAsia="方正仿宋简体" w:cs="Times New Roman" w:hint="eastAsia"/>
          <w:color w:val="000000"/>
          <w:sz w:val="28"/>
          <w:szCs w:val="28"/>
        </w:rPr>
        <w:t>4. 生产加工过程中所使用主要原料、辅料清单及经有资质的检测机构出具的合格证明；</w:t>
      </w:r>
    </w:p>
    <w:p>
      <w:pPr>
        <w:pStyle w:val="415"/>
        <w:spacing w:line="560" w:lineRule="exact"/>
        <w:ind w:firstLine="603"/>
        <w:jc w:val="left"/>
        <w:rPr>
          <w:rFonts w:ascii="方正仿宋简体" w:eastAsia="方正仿宋简体" w:cs="Times New Roman" w:hint="eastAsia"/>
          <w:color w:val="000000"/>
          <w:sz w:val="28"/>
          <w:szCs w:val="28"/>
        </w:rPr>
      </w:pPr>
      <w:r>
        <w:rPr>
          <w:rFonts w:ascii="方正仿宋简体" w:eastAsia="方正仿宋简体" w:cs="Times New Roman" w:hint="eastAsia"/>
          <w:color w:val="000000"/>
          <w:sz w:val="28"/>
          <w:szCs w:val="28"/>
        </w:rPr>
        <w:t>5. 企业防疫小组人员名单；</w:t>
      </w:r>
    </w:p>
    <w:p>
      <w:pPr>
        <w:pStyle w:val="415"/>
        <w:spacing w:line="560" w:lineRule="exact"/>
        <w:ind w:firstLine="603"/>
        <w:jc w:val="left"/>
        <w:rPr>
          <w:rFonts w:ascii="方正仿宋简体" w:eastAsia="方正仿宋简体" w:cs="Times New Roman" w:hint="eastAsia"/>
          <w:color w:val="000000"/>
          <w:sz w:val="28"/>
          <w:szCs w:val="28"/>
        </w:rPr>
      </w:pPr>
      <w:r>
        <w:rPr>
          <w:rFonts w:ascii="方正仿宋简体" w:eastAsia="方正仿宋简体" w:cs="Times New Roman" w:hint="eastAsia"/>
          <w:color w:val="000000"/>
          <w:sz w:val="28"/>
          <w:szCs w:val="28"/>
        </w:rPr>
        <w:t>6. 企业质量管理体系文件；</w:t>
      </w:r>
    </w:p>
    <w:p>
      <w:pPr>
        <w:pStyle w:val="415"/>
        <w:spacing w:line="560" w:lineRule="exact"/>
        <w:ind w:firstLine="603"/>
        <w:jc w:val="left"/>
        <w:rPr>
          <w:rFonts w:ascii="仿宋_GB2312" w:eastAsia="仿宋_GB2312" w:cs="Times New Roman" w:hint="eastAsia"/>
          <w:color w:val="000000"/>
          <w:sz w:val="32"/>
          <w:szCs w:val="32"/>
        </w:rPr>
      </w:pPr>
    </w:p>
    <w:p>
      <w:pPr>
        <w:pStyle w:val="415"/>
        <w:spacing w:line="560" w:lineRule="exact"/>
        <w:ind w:firstLine="523"/>
        <w:jc w:val="left"/>
        <w:rPr>
          <w:rFonts w:ascii="仿宋_GB2312" w:eastAsia="仿宋_GB2312" w:cs="Times New Roman" w:hint="eastAsia"/>
          <w:color w:val="000000"/>
          <w:sz w:val="28"/>
          <w:szCs w:val="28"/>
        </w:rPr>
      </w:pPr>
    </w:p>
    <w:p>
      <w:pPr>
        <w:pStyle w:val="415"/>
        <w:spacing w:line="560" w:lineRule="exact"/>
        <w:rPr>
          <w:rFonts w:ascii="仿宋_GB2312" w:eastAsia="仿宋_GB2312" w:cs="Times New Roman" w:hint="eastAsia"/>
          <w:color w:val="000000"/>
          <w:sz w:val="28"/>
          <w:szCs w:val="28"/>
        </w:rPr>
        <w:sectPr>
          <w:footerReference w:type="even" r:id="rId25"/>
          <w:pgSz w:w="11906" w:h="16838"/>
          <w:pgMar w:top="1440" w:right="1644" w:bottom="1440" w:left="1644" w:header="851" w:footer="1361" w:gutter="0"/>
          <w:cols w:num="1" w:space="720"/>
          <w:docGrid w:type="linesAndChars" w:linePitch="290" w:charSpace="0"/>
        </w:sectPr>
      </w:pPr>
    </w:p>
    <w:tbl>
      <w:tblPr>
        <w:jc w:val="lef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20"/>
        <w:gridCol w:w="1980"/>
        <w:gridCol w:w="1980"/>
        <w:gridCol w:w="2700"/>
      </w:tblGrid>
      <w:tr>
        <w:trPr>
          <w:cantSplit/>
          <w:trHeight w:val="615"/>
        </w:trPr>
        <w:tc>
          <w:tcPr>
            <w:tcW w:w="1620" w:type="dxa"/>
            <w:vMerge w:val="restart"/>
            <w:vAlign w:val="center"/>
          </w:tcPr>
          <w:p>
            <w:pPr>
              <w:pStyle w:val="415"/>
              <w:spacing w:line="560" w:lineRule="exact"/>
              <w:jc w:val="distribute"/>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企业名称</w:t>
            </w:r>
          </w:p>
        </w:tc>
        <w:tc>
          <w:tcPr>
            <w:tcW w:w="6660" w:type="dxa"/>
            <w:gridSpan w:val="3"/>
            <w:vAlign w:val="center"/>
          </w:tcPr>
          <w:p>
            <w:pPr>
              <w:pStyle w:val="415"/>
              <w:spacing w:line="560" w:lineRule="exact"/>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（中文名）</w:t>
            </w:r>
          </w:p>
        </w:tc>
      </w:tr>
      <w:tr>
        <w:trPr>
          <w:cantSplit/>
          <w:trHeight w:hRule="exact" w:val="556"/>
        </w:trPr>
        <w:tc>
          <w:tcPr>
            <w:tcW w:w="1620" w:type="dxa"/>
            <w:vMerge/>
            <w:vAlign w:val="center"/>
          </w:tcPr>
          <w:p/>
        </w:tc>
        <w:tc>
          <w:tcPr>
            <w:tcW w:w="6660" w:type="dxa"/>
            <w:gridSpan w:val="3"/>
            <w:vAlign w:val="center"/>
          </w:tcPr>
          <w:p>
            <w:pPr>
              <w:pStyle w:val="415"/>
              <w:spacing w:line="560" w:lineRule="exact"/>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（英文名）</w:t>
            </w:r>
          </w:p>
        </w:tc>
      </w:tr>
      <w:tr>
        <w:trPr>
          <w:cantSplit/>
          <w:trHeight w:val="611"/>
        </w:trPr>
        <w:tc>
          <w:tcPr>
            <w:tcW w:w="1620" w:type="dxa"/>
            <w:vAlign w:val="center"/>
          </w:tcPr>
          <w:p>
            <w:pPr>
              <w:pStyle w:val="415"/>
              <w:spacing w:line="560" w:lineRule="exact"/>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法定地址</w:t>
            </w:r>
          </w:p>
        </w:tc>
        <w:tc>
          <w:tcPr>
            <w:tcW w:w="6660" w:type="dxa"/>
            <w:gridSpan w:val="3"/>
            <w:vAlign w:val="center"/>
          </w:tcPr>
          <w:p>
            <w:pPr>
              <w:pStyle w:val="415"/>
              <w:spacing w:line="560" w:lineRule="exact"/>
              <w:rPr>
                <w:rFonts w:ascii="仿宋_GB2312" w:eastAsia="仿宋_GB2312" w:cs="Times New Roman" w:hint="eastAsia"/>
                <w:color w:val="000000"/>
                <w:sz w:val="24"/>
                <w:szCs w:val="24"/>
              </w:rPr>
            </w:pPr>
          </w:p>
        </w:tc>
      </w:tr>
      <w:tr>
        <w:trPr>
          <w:cantSplit/>
          <w:trHeight w:val="611"/>
        </w:trPr>
        <w:tc>
          <w:tcPr>
            <w:tcW w:w="1620" w:type="dxa"/>
            <w:vAlign w:val="center"/>
          </w:tcPr>
          <w:p>
            <w:pPr>
              <w:pStyle w:val="415"/>
              <w:spacing w:line="560" w:lineRule="exact"/>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企业类别</w:t>
            </w:r>
          </w:p>
        </w:tc>
        <w:tc>
          <w:tcPr>
            <w:tcW w:w="6660" w:type="dxa"/>
            <w:gridSpan w:val="3"/>
            <w:vAlign w:val="center"/>
          </w:tcPr>
          <w:p>
            <w:pPr>
              <w:pStyle w:val="415"/>
              <w:spacing w:line="560" w:lineRule="exact"/>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□国有 □集体 □私营 □合资 □独资 □其他</w:t>
            </w:r>
          </w:p>
        </w:tc>
      </w:tr>
      <w:tr>
        <w:trPr>
          <w:cantSplit/>
          <w:trHeight w:hRule="exact" w:val="624"/>
        </w:trPr>
        <w:tc>
          <w:tcPr>
            <w:tcW w:w="1620" w:type="dxa"/>
            <w:vAlign w:val="center"/>
          </w:tcPr>
          <w:p>
            <w:pPr>
              <w:pStyle w:val="415"/>
              <w:spacing w:line="560" w:lineRule="exact"/>
              <w:rPr>
                <w:rFonts w:ascii="仿宋_GB2312" w:eastAsia="仿宋_GB2312" w:cs="Times New Roman" w:hint="eastAsia"/>
                <w:color w:val="000000"/>
                <w:sz w:val="24"/>
                <w:szCs w:val="28"/>
              </w:rPr>
            </w:pPr>
            <w:r>
              <w:rPr>
                <w:rFonts w:ascii="仿宋_GB2312" w:eastAsia="仿宋_GB2312" w:cs="Times New Roman" w:hint="eastAsia"/>
                <w:color w:val="000000"/>
                <w:sz w:val="24"/>
                <w:szCs w:val="28"/>
              </w:rPr>
              <w:t>统一社会信用代码</w:t>
            </w:r>
          </w:p>
        </w:tc>
        <w:tc>
          <w:tcPr>
            <w:tcW w:w="6660" w:type="dxa"/>
            <w:gridSpan w:val="3"/>
            <w:vAlign w:val="center"/>
          </w:tcPr>
          <w:p>
            <w:pPr>
              <w:pStyle w:val="415"/>
              <w:spacing w:line="560" w:lineRule="exact"/>
              <w:rPr>
                <w:rFonts w:ascii="仿宋_GB2312" w:eastAsia="仿宋_GB2312" w:cs="Times New Roman" w:hint="eastAsia"/>
                <w:color w:val="000000"/>
                <w:sz w:val="24"/>
                <w:szCs w:val="24"/>
              </w:rPr>
            </w:pPr>
          </w:p>
        </w:tc>
      </w:tr>
      <w:tr>
        <w:trPr>
          <w:cantSplit/>
          <w:trHeight w:hRule="exact" w:val="600"/>
        </w:trPr>
        <w:tc>
          <w:tcPr>
            <w:tcW w:w="1620" w:type="dxa"/>
            <w:vAlign w:val="center"/>
          </w:tcPr>
          <w:p>
            <w:pPr>
              <w:pStyle w:val="415"/>
              <w:spacing w:line="560" w:lineRule="exact"/>
              <w:jc w:val="distribute"/>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邮编</w:t>
            </w:r>
          </w:p>
        </w:tc>
        <w:tc>
          <w:tcPr>
            <w:tcW w:w="1980" w:type="dxa"/>
            <w:tcBorders>
              <w:top w:val="single" w:sz="4" w:space="0" w:color="auto"/>
              <w:left w:val="single" w:sz="4" w:space="0" w:color="auto"/>
              <w:right w:val="single" w:sz="4" w:space="0" w:color="auto"/>
            </w:tcBorders>
            <w:vAlign w:val="center"/>
          </w:tcPr>
          <w:p>
            <w:pPr>
              <w:pStyle w:val="415"/>
              <w:spacing w:line="560" w:lineRule="exact"/>
              <w:rPr>
                <w:rFonts w:ascii="仿宋_GB2312" w:eastAsia="仿宋_GB2312" w:cs="Times New Roman" w:hint="eastAsia"/>
                <w:color w:val="000000"/>
                <w:sz w:val="24"/>
                <w:szCs w:val="24"/>
              </w:rPr>
            </w:pPr>
          </w:p>
        </w:tc>
        <w:tc>
          <w:tcPr>
            <w:tcW w:w="1980" w:type="dxa"/>
            <w:tcBorders>
              <w:top w:val="single" w:sz="4" w:space="0" w:color="auto"/>
              <w:left w:val="single" w:sz="4" w:space="0" w:color="auto"/>
              <w:right w:val="single" w:sz="4" w:space="0" w:color="auto"/>
            </w:tcBorders>
            <w:vAlign w:val="center"/>
          </w:tcPr>
          <w:p>
            <w:pPr>
              <w:pStyle w:val="415"/>
              <w:spacing w:line="560" w:lineRule="exact"/>
              <w:jc w:val="center"/>
              <w:rPr>
                <w:rFonts w:ascii="Times New Roman" w:eastAsia="仿宋_GB2312" w:cs="Times New Roman" w:hAnsi="Times New Roman"/>
                <w:color w:val="000000"/>
                <w:sz w:val="24"/>
                <w:szCs w:val="24"/>
              </w:rPr>
            </w:pPr>
            <w:r>
              <w:rPr>
                <w:rFonts w:ascii="Times New Roman" w:eastAsia="仿宋_GB2312" w:cs="Times New Roman" w:hAnsi="Times New Roman"/>
                <w:color w:val="000000"/>
                <w:sz w:val="28"/>
                <w:szCs w:val="28"/>
              </w:rPr>
              <w:t>E-mail</w:t>
            </w:r>
          </w:p>
        </w:tc>
        <w:tc>
          <w:tcPr>
            <w:tcW w:w="2700" w:type="dxa"/>
            <w:vAlign w:val="center"/>
          </w:tcPr>
          <w:p>
            <w:pPr>
              <w:pStyle w:val="415"/>
              <w:spacing w:line="560" w:lineRule="exact"/>
              <w:jc w:val="distribute"/>
              <w:rPr>
                <w:rFonts w:ascii="仿宋_GB2312" w:eastAsia="仿宋_GB2312" w:cs="Times New Roman" w:hint="eastAsia"/>
                <w:color w:val="000000"/>
                <w:sz w:val="24"/>
                <w:szCs w:val="24"/>
              </w:rPr>
            </w:pPr>
          </w:p>
        </w:tc>
      </w:tr>
      <w:tr>
        <w:trPr>
          <w:trHeight w:hRule="exact" w:val="796"/>
        </w:trPr>
        <w:tc>
          <w:tcPr>
            <w:tcW w:w="1620" w:type="dxa"/>
            <w:vAlign w:val="center"/>
          </w:tcPr>
          <w:p>
            <w:pPr>
              <w:pStyle w:val="415"/>
              <w:spacing w:line="560" w:lineRule="exact"/>
              <w:jc w:val="distribute"/>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法定代表人</w:t>
            </w:r>
          </w:p>
        </w:tc>
        <w:tc>
          <w:tcPr>
            <w:tcW w:w="1980" w:type="dxa"/>
            <w:tcBorders>
              <w:top w:val="single" w:sz="4" w:space="0" w:color="auto"/>
              <w:left w:val="single" w:sz="4" w:space="0" w:color="auto"/>
              <w:right w:val="single" w:sz="4" w:space="0" w:color="auto"/>
            </w:tcBorders>
            <w:vAlign w:val="center"/>
          </w:tcPr>
          <w:p>
            <w:pPr>
              <w:pStyle w:val="415"/>
              <w:spacing w:line="560" w:lineRule="exact"/>
              <w:jc w:val="center"/>
              <w:rPr>
                <w:rFonts w:ascii="仿宋_GB2312" w:eastAsia="仿宋_GB2312" w:cs="Times New Roman" w:hint="eastAsia"/>
                <w:color w:val="000000"/>
                <w:sz w:val="24"/>
                <w:szCs w:val="24"/>
              </w:rPr>
            </w:pPr>
          </w:p>
        </w:tc>
        <w:tc>
          <w:tcPr>
            <w:tcW w:w="1980" w:type="dxa"/>
            <w:tcBorders>
              <w:top w:val="single" w:sz="4" w:space="0" w:color="auto"/>
              <w:left w:val="single" w:sz="4" w:space="0" w:color="auto"/>
              <w:right w:val="single" w:sz="4" w:space="0" w:color="auto"/>
            </w:tcBorders>
            <w:vAlign w:val="center"/>
          </w:tcPr>
          <w:p>
            <w:pPr>
              <w:pStyle w:val="415"/>
              <w:spacing w:line="560" w:lineRule="exact"/>
              <w:jc w:val="distribute"/>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联系电话</w:t>
            </w:r>
          </w:p>
        </w:tc>
        <w:tc>
          <w:tcPr>
            <w:tcW w:w="2700" w:type="dxa"/>
          </w:tcPr>
          <w:p>
            <w:pPr>
              <w:pStyle w:val="415"/>
              <w:spacing w:line="560" w:lineRule="exact"/>
              <w:rPr>
                <w:rFonts w:ascii="仿宋_GB2312" w:eastAsia="仿宋_GB2312" w:cs="Times New Roman" w:hint="eastAsia"/>
                <w:color w:val="000000"/>
                <w:sz w:val="24"/>
                <w:szCs w:val="24"/>
              </w:rPr>
            </w:pPr>
          </w:p>
          <w:p>
            <w:pPr>
              <w:pStyle w:val="415"/>
              <w:spacing w:line="560" w:lineRule="exact"/>
              <w:rPr>
                <w:rFonts w:ascii="仿宋_GB2312" w:eastAsia="仿宋_GB2312" w:cs="Times New Roman" w:hint="eastAsia"/>
                <w:color w:val="000000"/>
                <w:sz w:val="24"/>
                <w:szCs w:val="24"/>
              </w:rPr>
            </w:pPr>
          </w:p>
          <w:p>
            <w:pPr>
              <w:pStyle w:val="415"/>
              <w:spacing w:line="560" w:lineRule="exact"/>
              <w:rPr>
                <w:rFonts w:ascii="仿宋_GB2312" w:eastAsia="仿宋_GB2312" w:cs="Times New Roman" w:hint="eastAsia"/>
                <w:color w:val="000000"/>
                <w:sz w:val="24"/>
                <w:szCs w:val="24"/>
              </w:rPr>
            </w:pPr>
          </w:p>
        </w:tc>
      </w:tr>
      <w:tr>
        <w:trPr>
          <w:cantSplit/>
          <w:trHeight w:hRule="exact" w:val="600"/>
        </w:trPr>
        <w:tc>
          <w:tcPr>
            <w:tcW w:w="1620" w:type="dxa"/>
            <w:vAlign w:val="center"/>
          </w:tcPr>
          <w:p>
            <w:pPr>
              <w:pStyle w:val="415"/>
              <w:spacing w:line="560" w:lineRule="exact"/>
              <w:jc w:val="distribute"/>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厂检员</w:t>
            </w:r>
          </w:p>
        </w:tc>
        <w:tc>
          <w:tcPr>
            <w:tcW w:w="1980" w:type="dxa"/>
            <w:tcBorders>
              <w:top w:val="single" w:sz="4" w:space="0" w:color="auto"/>
              <w:left w:val="single" w:sz="4" w:space="0" w:color="auto"/>
              <w:right w:val="single" w:sz="4" w:space="0" w:color="auto"/>
            </w:tcBorders>
            <w:vAlign w:val="center"/>
          </w:tcPr>
          <w:p>
            <w:pPr>
              <w:pStyle w:val="415"/>
              <w:spacing w:line="560" w:lineRule="exact"/>
              <w:rPr>
                <w:rFonts w:ascii="仿宋_GB2312" w:eastAsia="仿宋_GB2312" w:cs="Times New Roman" w:hint="eastAsia"/>
                <w:color w:val="000000"/>
                <w:sz w:val="24"/>
                <w:szCs w:val="24"/>
              </w:rPr>
            </w:pPr>
          </w:p>
        </w:tc>
        <w:tc>
          <w:tcPr>
            <w:tcW w:w="1980" w:type="dxa"/>
            <w:tcBorders>
              <w:top w:val="single" w:sz="4" w:space="0" w:color="auto"/>
              <w:left w:val="single" w:sz="4" w:space="0" w:color="auto"/>
              <w:right w:val="single" w:sz="4" w:space="0" w:color="auto"/>
            </w:tcBorders>
            <w:vAlign w:val="center"/>
          </w:tcPr>
          <w:p>
            <w:pPr>
              <w:pStyle w:val="415"/>
              <w:spacing w:line="560" w:lineRule="exact"/>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联  系  电  话</w:t>
            </w:r>
          </w:p>
        </w:tc>
        <w:tc>
          <w:tcPr>
            <w:tcW w:w="2700" w:type="dxa"/>
            <w:vAlign w:val="center"/>
          </w:tcPr>
          <w:p>
            <w:pPr>
              <w:pStyle w:val="415"/>
              <w:spacing w:line="560" w:lineRule="exact"/>
              <w:rPr>
                <w:rFonts w:ascii="仿宋_GB2312" w:eastAsia="仿宋_GB2312" w:cs="Times New Roman" w:hint="eastAsia"/>
                <w:color w:val="000000"/>
                <w:sz w:val="24"/>
                <w:szCs w:val="24"/>
              </w:rPr>
            </w:pPr>
          </w:p>
        </w:tc>
      </w:tr>
      <w:tr>
        <w:trPr>
          <w:cantSplit/>
          <w:trHeight w:hRule="exact" w:val="600"/>
        </w:trPr>
        <w:tc>
          <w:tcPr>
            <w:tcW w:w="1620" w:type="dxa"/>
            <w:vAlign w:val="center"/>
          </w:tcPr>
          <w:p>
            <w:pPr>
              <w:pStyle w:val="415"/>
              <w:spacing w:line="560" w:lineRule="exact"/>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厂区面积</w:t>
            </w:r>
          </w:p>
        </w:tc>
        <w:tc>
          <w:tcPr>
            <w:tcW w:w="1980" w:type="dxa"/>
            <w:tcBorders>
              <w:top w:val="single" w:sz="4" w:space="0" w:color="auto"/>
              <w:left w:val="single" w:sz="4" w:space="0" w:color="auto"/>
              <w:right w:val="single" w:sz="4" w:space="0" w:color="auto"/>
            </w:tcBorders>
            <w:vAlign w:val="center"/>
          </w:tcPr>
          <w:p>
            <w:pPr>
              <w:pStyle w:val="415"/>
              <w:spacing w:line="560" w:lineRule="exact"/>
              <w:rPr>
                <w:rFonts w:ascii="仿宋_GB2312" w:eastAsia="仿宋_GB2312" w:cs="Times New Roman" w:hint="eastAsia"/>
                <w:color w:val="000000"/>
                <w:sz w:val="24"/>
                <w:szCs w:val="24"/>
              </w:rPr>
            </w:pPr>
          </w:p>
        </w:tc>
        <w:tc>
          <w:tcPr>
            <w:tcW w:w="1980" w:type="dxa"/>
            <w:tcBorders>
              <w:top w:val="single" w:sz="4" w:space="0" w:color="auto"/>
              <w:left w:val="single" w:sz="4" w:space="0" w:color="auto"/>
              <w:right w:val="single" w:sz="4" w:space="0" w:color="auto"/>
            </w:tcBorders>
            <w:vAlign w:val="center"/>
          </w:tcPr>
          <w:p>
            <w:pPr>
              <w:pStyle w:val="415"/>
              <w:spacing w:line="560" w:lineRule="exact"/>
              <w:jc w:val="center"/>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职工总人数</w:t>
            </w:r>
          </w:p>
        </w:tc>
        <w:tc>
          <w:tcPr>
            <w:tcW w:w="2700" w:type="dxa"/>
            <w:vAlign w:val="center"/>
          </w:tcPr>
          <w:p>
            <w:pPr>
              <w:pStyle w:val="415"/>
              <w:spacing w:line="560" w:lineRule="exact"/>
              <w:rPr>
                <w:rFonts w:ascii="仿宋_GB2312" w:eastAsia="仿宋_GB2312" w:cs="Times New Roman" w:hint="eastAsia"/>
                <w:color w:val="000000"/>
                <w:sz w:val="24"/>
                <w:szCs w:val="24"/>
              </w:rPr>
            </w:pPr>
          </w:p>
        </w:tc>
      </w:tr>
      <w:tr>
        <w:trPr>
          <w:cantSplit/>
          <w:trHeight w:hRule="exact" w:val="736"/>
        </w:trPr>
        <w:tc>
          <w:tcPr>
            <w:tcW w:w="1620" w:type="dxa"/>
            <w:vAlign w:val="center"/>
          </w:tcPr>
          <w:p>
            <w:pPr>
              <w:pStyle w:val="415"/>
              <w:spacing w:line="560" w:lineRule="exact"/>
              <w:jc w:val="distribute"/>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生产规模（上一年度产值）</w:t>
            </w:r>
          </w:p>
        </w:tc>
        <w:tc>
          <w:tcPr>
            <w:tcW w:w="1980" w:type="dxa"/>
            <w:tcBorders>
              <w:top w:val="single" w:sz="4" w:space="0" w:color="auto"/>
              <w:left w:val="single" w:sz="4" w:space="0" w:color="auto"/>
              <w:right w:val="single" w:sz="4" w:space="0" w:color="auto"/>
            </w:tcBorders>
            <w:vAlign w:val="center"/>
          </w:tcPr>
          <w:p>
            <w:pPr>
              <w:pStyle w:val="415"/>
              <w:spacing w:line="560" w:lineRule="exact"/>
              <w:rPr>
                <w:rFonts w:ascii="仿宋_GB2312" w:eastAsia="仿宋_GB2312" w:cs="Times New Roman" w:hint="eastAsia"/>
                <w:color w:val="000000"/>
                <w:sz w:val="24"/>
                <w:szCs w:val="24"/>
              </w:rPr>
            </w:pPr>
          </w:p>
        </w:tc>
        <w:tc>
          <w:tcPr>
            <w:tcW w:w="1980" w:type="dxa"/>
            <w:tcBorders>
              <w:top w:val="single" w:sz="4" w:space="0" w:color="auto"/>
              <w:left w:val="single" w:sz="4" w:space="0" w:color="auto"/>
              <w:right w:val="single" w:sz="4" w:space="0" w:color="auto"/>
            </w:tcBorders>
            <w:vAlign w:val="center"/>
          </w:tcPr>
          <w:p>
            <w:pPr>
              <w:pStyle w:val="415"/>
              <w:spacing w:line="560" w:lineRule="exact"/>
              <w:jc w:val="distribute"/>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产品主要</w:t>
            </w:r>
          </w:p>
          <w:p>
            <w:pPr>
              <w:pStyle w:val="415"/>
              <w:spacing w:line="560" w:lineRule="exact"/>
              <w:jc w:val="distribute"/>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出口国家</w:t>
            </w:r>
          </w:p>
        </w:tc>
        <w:tc>
          <w:tcPr>
            <w:tcW w:w="2700" w:type="dxa"/>
            <w:vAlign w:val="center"/>
          </w:tcPr>
          <w:p>
            <w:pPr>
              <w:pStyle w:val="415"/>
              <w:spacing w:line="560" w:lineRule="exact"/>
              <w:rPr>
                <w:rFonts w:ascii="仿宋_GB2312" w:eastAsia="仿宋_GB2312" w:cs="Times New Roman" w:hint="eastAsia"/>
                <w:color w:val="000000"/>
                <w:sz w:val="24"/>
                <w:szCs w:val="24"/>
              </w:rPr>
            </w:pPr>
          </w:p>
        </w:tc>
      </w:tr>
      <w:tr>
        <w:trPr>
          <w:cantSplit/>
          <w:trHeight w:val="620"/>
        </w:trPr>
        <w:tc>
          <w:tcPr>
            <w:tcW w:w="1620" w:type="dxa"/>
            <w:vAlign w:val="center"/>
          </w:tcPr>
          <w:p>
            <w:pPr>
              <w:pStyle w:val="415"/>
              <w:spacing w:line="560" w:lineRule="exact"/>
              <w:jc w:val="distribute"/>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生产产品</w:t>
            </w:r>
          </w:p>
          <w:p>
            <w:pPr>
              <w:pStyle w:val="415"/>
              <w:spacing w:line="560" w:lineRule="exact"/>
              <w:jc w:val="distribute"/>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品种</w:t>
            </w:r>
          </w:p>
        </w:tc>
        <w:tc>
          <w:tcPr>
            <w:tcW w:w="6660" w:type="dxa"/>
            <w:gridSpan w:val="3"/>
            <w:vAlign w:val="center"/>
          </w:tcPr>
          <w:p>
            <w:pPr>
              <w:pStyle w:val="415"/>
              <w:spacing w:line="560" w:lineRule="exact"/>
              <w:rPr>
                <w:rFonts w:ascii="仿宋_GB2312" w:eastAsia="仿宋_GB2312" w:cs="Times New Roman" w:hint="eastAsia"/>
                <w:color w:val="000000"/>
                <w:sz w:val="24"/>
                <w:szCs w:val="24"/>
              </w:rPr>
            </w:pPr>
          </w:p>
        </w:tc>
      </w:tr>
      <w:tr>
        <w:trPr>
          <w:cantSplit/>
          <w:trHeight w:hRule="exact" w:val="624"/>
        </w:trPr>
        <w:tc>
          <w:tcPr>
            <w:tcW w:w="1620" w:type="dxa"/>
            <w:vAlign w:val="center"/>
          </w:tcPr>
          <w:p>
            <w:pPr>
              <w:pStyle w:val="415"/>
              <w:spacing w:line="560" w:lineRule="exact"/>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加 工 车 间</w:t>
            </w:r>
          </w:p>
        </w:tc>
        <w:tc>
          <w:tcPr>
            <w:tcW w:w="6660" w:type="dxa"/>
            <w:gridSpan w:val="3"/>
            <w:vAlign w:val="center"/>
          </w:tcPr>
          <w:p>
            <w:pPr>
              <w:pStyle w:val="415"/>
              <w:spacing w:line="560" w:lineRule="exact"/>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面积：           平方米</w:t>
            </w:r>
          </w:p>
        </w:tc>
      </w:tr>
      <w:tr>
        <w:trPr>
          <w:cantSplit/>
          <w:trHeight w:hRule="exact" w:val="462"/>
        </w:trPr>
        <w:tc>
          <w:tcPr>
            <w:tcW w:w="1620" w:type="dxa"/>
            <w:vAlign w:val="center"/>
          </w:tcPr>
          <w:p>
            <w:pPr>
              <w:pStyle w:val="415"/>
              <w:spacing w:line="560" w:lineRule="exact"/>
              <w:jc w:val="distribute"/>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原料库区</w:t>
            </w:r>
          </w:p>
        </w:tc>
        <w:tc>
          <w:tcPr>
            <w:tcW w:w="6660" w:type="dxa"/>
            <w:gridSpan w:val="3"/>
            <w:vAlign w:val="center"/>
          </w:tcPr>
          <w:p>
            <w:pPr>
              <w:pStyle w:val="415"/>
              <w:spacing w:line="560" w:lineRule="exact"/>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面积：           平方米</w:t>
            </w:r>
          </w:p>
        </w:tc>
      </w:tr>
      <w:tr>
        <w:trPr>
          <w:cantSplit/>
          <w:trHeight w:hRule="exact" w:val="500"/>
        </w:trPr>
        <w:tc>
          <w:tcPr>
            <w:tcW w:w="1620" w:type="dxa"/>
            <w:vAlign w:val="center"/>
          </w:tcPr>
          <w:p>
            <w:pPr>
              <w:pStyle w:val="415"/>
              <w:spacing w:line="560" w:lineRule="exact"/>
              <w:jc w:val="distribute"/>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包装区域</w:t>
            </w:r>
          </w:p>
        </w:tc>
        <w:tc>
          <w:tcPr>
            <w:tcW w:w="6660" w:type="dxa"/>
            <w:gridSpan w:val="3"/>
            <w:vAlign w:val="center"/>
          </w:tcPr>
          <w:p>
            <w:pPr>
              <w:pStyle w:val="415"/>
              <w:spacing w:line="560" w:lineRule="exact"/>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面积：           平方米</w:t>
            </w:r>
          </w:p>
        </w:tc>
      </w:tr>
      <w:tr>
        <w:trPr>
          <w:cantSplit/>
          <w:trHeight w:hRule="exact" w:val="500"/>
        </w:trPr>
        <w:tc>
          <w:tcPr>
            <w:tcW w:w="1620" w:type="dxa"/>
            <w:vAlign w:val="center"/>
          </w:tcPr>
          <w:p>
            <w:pPr>
              <w:pStyle w:val="415"/>
              <w:spacing w:line="560" w:lineRule="exact"/>
              <w:jc w:val="distribute"/>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成品仓库</w:t>
            </w:r>
          </w:p>
        </w:tc>
        <w:tc>
          <w:tcPr>
            <w:tcW w:w="6660" w:type="dxa"/>
            <w:gridSpan w:val="3"/>
            <w:vAlign w:val="center"/>
          </w:tcPr>
          <w:p>
            <w:pPr>
              <w:pStyle w:val="415"/>
              <w:spacing w:line="560" w:lineRule="exact"/>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面积：           平方米</w:t>
            </w:r>
          </w:p>
        </w:tc>
      </w:tr>
      <w:tr>
        <w:trPr>
          <w:cantSplit/>
          <w:trHeight w:val="4440"/>
        </w:trPr>
        <w:tc>
          <w:tcPr>
            <w:tcW w:w="1620" w:type="dxa"/>
            <w:vAlign w:val="center"/>
          </w:tcPr>
          <w:p>
            <w:pPr>
              <w:pStyle w:val="415"/>
              <w:spacing w:line="560" w:lineRule="exact"/>
              <w:jc w:val="distribute"/>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加工工艺及除害处理工艺技术指标</w:t>
            </w:r>
          </w:p>
        </w:tc>
        <w:tc>
          <w:tcPr>
            <w:tcW w:w="6660" w:type="dxa"/>
            <w:gridSpan w:val="3"/>
            <w:vAlign w:val="center"/>
          </w:tcPr>
          <w:p>
            <w:pPr>
              <w:pStyle w:val="415"/>
              <w:spacing w:line="560" w:lineRule="exact"/>
              <w:rPr>
                <w:rFonts w:ascii="仿宋_GB2312" w:eastAsia="仿宋_GB2312" w:cs="Times New Roman" w:hint="eastAsia"/>
                <w:color w:val="000000"/>
                <w:sz w:val="24"/>
                <w:szCs w:val="24"/>
              </w:rPr>
            </w:pPr>
          </w:p>
          <w:p>
            <w:pPr>
              <w:pStyle w:val="415"/>
              <w:spacing w:line="560" w:lineRule="exact"/>
              <w:rPr>
                <w:rFonts w:ascii="仿宋_GB2312" w:eastAsia="仿宋_GB2312" w:cs="Times New Roman" w:hint="eastAsia"/>
                <w:color w:val="000000"/>
                <w:sz w:val="24"/>
                <w:szCs w:val="24"/>
              </w:rPr>
            </w:pPr>
          </w:p>
          <w:p>
            <w:pPr>
              <w:pStyle w:val="415"/>
              <w:spacing w:line="560" w:lineRule="exact"/>
              <w:rPr>
                <w:rFonts w:ascii="仿宋_GB2312" w:eastAsia="仿宋_GB2312" w:cs="Times New Roman" w:hint="eastAsia"/>
                <w:color w:val="000000"/>
                <w:sz w:val="24"/>
                <w:szCs w:val="24"/>
              </w:rPr>
            </w:pPr>
          </w:p>
          <w:p>
            <w:pPr>
              <w:pStyle w:val="415"/>
              <w:spacing w:line="560" w:lineRule="exact"/>
              <w:rPr>
                <w:rFonts w:ascii="仿宋_GB2312" w:eastAsia="仿宋_GB2312" w:cs="Times New Roman" w:hint="eastAsia"/>
                <w:color w:val="000000"/>
                <w:sz w:val="24"/>
                <w:szCs w:val="24"/>
              </w:rPr>
            </w:pPr>
          </w:p>
          <w:p>
            <w:pPr>
              <w:pStyle w:val="415"/>
              <w:spacing w:line="560" w:lineRule="exact"/>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 xml:space="preserve">                </w:t>
            </w:r>
          </w:p>
          <w:p>
            <w:pPr>
              <w:pStyle w:val="415"/>
              <w:spacing w:line="560" w:lineRule="exact"/>
              <w:rPr>
                <w:rFonts w:ascii="仿宋_GB2312" w:eastAsia="仿宋_GB2312" w:cs="Times New Roman" w:hint="eastAsia"/>
                <w:color w:val="000000"/>
                <w:sz w:val="24"/>
                <w:szCs w:val="24"/>
              </w:rPr>
            </w:pPr>
          </w:p>
          <w:p>
            <w:pPr>
              <w:pStyle w:val="415"/>
              <w:spacing w:line="560" w:lineRule="exact"/>
              <w:rPr>
                <w:rFonts w:ascii="仿宋_GB2312" w:eastAsia="仿宋_GB2312" w:cs="Times New Roman" w:hint="eastAsia"/>
                <w:color w:val="000000"/>
                <w:sz w:val="24"/>
                <w:szCs w:val="24"/>
              </w:rPr>
            </w:pPr>
          </w:p>
          <w:p>
            <w:pPr>
              <w:pStyle w:val="415"/>
              <w:rPr>
                <w:rFonts w:ascii="仿宋_GB2312" w:eastAsia="仿宋_GB2312" w:cs="Times New Roman" w:hint="eastAsia"/>
                <w:sz w:val="24"/>
                <w:szCs w:val="24"/>
              </w:rPr>
            </w:pPr>
          </w:p>
          <w:p>
            <w:pPr>
              <w:pStyle w:val="415"/>
              <w:rPr>
                <w:rFonts w:ascii="仿宋_GB2312" w:eastAsia="仿宋_GB2312" w:cs="Times New Roman" w:hint="eastAsia"/>
                <w:sz w:val="24"/>
                <w:szCs w:val="24"/>
              </w:rPr>
            </w:pPr>
          </w:p>
          <w:p>
            <w:pPr>
              <w:pStyle w:val="415"/>
              <w:rPr>
                <w:rFonts w:ascii="仿宋_GB2312" w:eastAsia="仿宋_GB2312" w:cs="Times New Roman" w:hint="eastAsia"/>
                <w:sz w:val="24"/>
                <w:szCs w:val="24"/>
              </w:rPr>
            </w:pPr>
          </w:p>
          <w:p>
            <w:pPr>
              <w:pStyle w:val="415"/>
              <w:rPr>
                <w:rFonts w:ascii="仿宋_GB2312" w:eastAsia="仿宋_GB2312" w:cs="Times New Roman" w:hint="eastAsia"/>
                <w:sz w:val="24"/>
                <w:szCs w:val="24"/>
              </w:rPr>
            </w:pPr>
          </w:p>
          <w:p>
            <w:pPr>
              <w:pStyle w:val="415"/>
              <w:rPr>
                <w:rFonts w:ascii="仿宋_GB2312" w:eastAsia="仿宋_GB2312" w:cs="Times New Roman" w:hint="eastAsia"/>
                <w:sz w:val="24"/>
                <w:szCs w:val="24"/>
              </w:rPr>
            </w:pPr>
          </w:p>
          <w:p>
            <w:pPr>
              <w:pStyle w:val="415"/>
              <w:rPr>
                <w:rFonts w:ascii="仿宋_GB2312" w:eastAsia="仿宋_GB2312" w:cs="Times New Roman" w:hint="eastAsia"/>
                <w:sz w:val="24"/>
                <w:szCs w:val="24"/>
              </w:rPr>
            </w:pPr>
          </w:p>
          <w:p>
            <w:pPr>
              <w:pStyle w:val="415"/>
              <w:rPr>
                <w:rFonts w:ascii="仿宋_GB2312" w:eastAsia="仿宋_GB2312" w:cs="Times New Roman" w:hint="eastAsia"/>
                <w:sz w:val="24"/>
                <w:szCs w:val="24"/>
              </w:rPr>
            </w:pPr>
          </w:p>
          <w:p>
            <w:pPr>
              <w:pStyle w:val="415"/>
              <w:rPr>
                <w:rFonts w:ascii="仿宋_GB2312" w:eastAsia="仿宋_GB2312" w:cs="Times New Roman" w:hint="eastAsia"/>
                <w:sz w:val="24"/>
                <w:szCs w:val="24"/>
              </w:rPr>
            </w:pPr>
          </w:p>
          <w:p>
            <w:pPr>
              <w:pStyle w:val="415"/>
              <w:rPr>
                <w:rFonts w:ascii="仿宋_GB2312" w:eastAsia="仿宋_GB2312" w:cs="Times New Roman" w:hint="eastAsia"/>
                <w:sz w:val="24"/>
                <w:szCs w:val="24"/>
              </w:rPr>
            </w:pPr>
          </w:p>
          <w:p>
            <w:pPr>
              <w:pStyle w:val="415"/>
              <w:rPr>
                <w:rFonts w:ascii="仿宋_GB2312" w:eastAsia="仿宋_GB2312" w:cs="Times New Roman" w:hint="eastAsia"/>
                <w:sz w:val="24"/>
                <w:szCs w:val="24"/>
              </w:rPr>
            </w:pPr>
          </w:p>
          <w:p>
            <w:pPr>
              <w:pStyle w:val="415"/>
              <w:rPr>
                <w:rFonts w:ascii="仿宋_GB2312" w:eastAsia="仿宋_GB2312" w:cs="Times New Roman" w:hint="eastAsia"/>
                <w:sz w:val="24"/>
                <w:szCs w:val="24"/>
              </w:rPr>
            </w:pPr>
          </w:p>
        </w:tc>
      </w:tr>
    </w:tbl>
    <w:p>
      <w:pPr>
        <w:pStyle w:val="415"/>
        <w:spacing w:line="560" w:lineRule="exact"/>
        <w:rPr>
          <w:rFonts w:ascii="仿宋_GB2312" w:eastAsia="仿宋_GB2312" w:cs="Times New Roman" w:hint="eastAsia"/>
          <w:color w:val="000000"/>
          <w:sz w:val="28"/>
          <w:szCs w:val="24"/>
        </w:rPr>
        <w:sectPr>
          <w:pgSz w:w="11906" w:h="16838"/>
          <w:pgMar w:top="1440" w:right="1800" w:bottom="1440" w:left="1800" w:header="851" w:footer="992" w:gutter="0"/>
          <w:cols w:num="1" w:space="720"/>
          <w:docGrid w:type="lines" w:linePitch="312" w:charSpace="0"/>
        </w:sectPr>
      </w:pP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85"/>
        <w:gridCol w:w="7943"/>
      </w:tblGrid>
      <w:tr>
        <w:trPr>
          <w:cantSplit/>
          <w:trHeight w:hRule="exact" w:val="6389"/>
        </w:trPr>
        <w:tc>
          <w:tcPr>
            <w:tcW w:w="485" w:type="dxa"/>
            <w:tcBorders>
              <w:left w:val="single" w:sz="8" w:space="0" w:color="auto"/>
              <w:bottom w:val="single" w:sz="4" w:space="0" w:color="auto"/>
            </w:tcBorders>
            <w:textDirection w:val="tbRlV"/>
            <w:vAlign w:val="center"/>
          </w:tcPr>
          <w:p>
            <w:pPr>
              <w:pStyle w:val="415"/>
              <w:spacing w:line="560" w:lineRule="exact"/>
              <w:ind w:left="113" w:right="113"/>
              <w:jc w:val="center"/>
              <w:rPr>
                <w:rFonts w:ascii="仿宋_GB2312" w:eastAsia="仿宋_GB2312" w:cs="Times New Roman" w:hint="eastAsia"/>
                <w:color w:val="000000"/>
                <w:spacing w:val="20"/>
                <w:szCs w:val="21"/>
              </w:rPr>
            </w:pPr>
            <w:r>
              <w:rPr>
                <w:rFonts w:ascii="仿宋_GB2312" w:eastAsia="仿宋_GB2312" w:cs="Times New Roman" w:hint="eastAsia"/>
                <w:color w:val="000000"/>
                <w:sz w:val="28"/>
                <w:szCs w:val="24"/>
              </w:rPr>
              <w:t xml:space="preserve">       </w:t>
            </w:r>
            <w:r>
              <w:rPr>
                <w:rFonts w:ascii="仿宋_GB2312" w:eastAsia="仿宋_GB2312" w:cs="Times New Roman" w:hint="eastAsia"/>
                <w:color w:val="000000"/>
                <w:spacing w:val="20"/>
                <w:szCs w:val="21"/>
              </w:rPr>
              <w:t>企业外景（有企业名称牌子）照片</w:t>
            </w:r>
          </w:p>
        </w:tc>
        <w:tc>
          <w:tcPr>
            <w:tcW w:w="7943" w:type="dxa"/>
            <w:tcBorders>
              <w:bottom w:val="single" w:sz="4" w:space="0" w:color="auto"/>
              <w:right w:val="single" w:sz="8" w:space="0" w:color="auto"/>
            </w:tcBorders>
            <w:vAlign w:val="center"/>
          </w:tcPr>
          <w:p>
            <w:pPr>
              <w:pStyle w:val="41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贴照片处（每个栏目可贴多张，不够可加页）</w:t>
            </w:r>
          </w:p>
        </w:tc>
      </w:tr>
      <w:tr>
        <w:trPr>
          <w:cantSplit/>
          <w:trHeight w:hRule="exact" w:val="6610"/>
        </w:trPr>
        <w:tc>
          <w:tcPr>
            <w:tcW w:w="485" w:type="dxa"/>
            <w:tcBorders>
              <w:top w:val="single" w:sz="4" w:space="0" w:color="auto"/>
              <w:left w:val="single" w:sz="8" w:space="0" w:color="auto"/>
              <w:bottom w:val="single" w:sz="8" w:space="0" w:color="auto"/>
              <w:right w:val="single" w:sz="4" w:space="0" w:color="auto"/>
            </w:tcBorders>
            <w:textDirection w:val="tbRlV"/>
            <w:vAlign w:val="center"/>
          </w:tcPr>
          <w:p>
            <w:pPr>
              <w:pStyle w:val="415"/>
              <w:spacing w:line="560" w:lineRule="exact"/>
              <w:ind w:left="113" w:right="113"/>
              <w:jc w:val="center"/>
              <w:rPr>
                <w:rFonts w:ascii="仿宋_GB2312" w:eastAsia="仿宋_GB2312" w:cs="Times New Roman" w:hint="eastAsia"/>
                <w:color w:val="000000"/>
                <w:spacing w:val="20"/>
                <w:szCs w:val="21"/>
              </w:rPr>
            </w:pPr>
            <w:r>
              <w:rPr>
                <w:rFonts w:ascii="仿宋_GB2312" w:eastAsia="仿宋_GB2312" w:cs="Times New Roman" w:hint="eastAsia"/>
                <w:color w:val="000000"/>
                <w:szCs w:val="24"/>
              </w:rPr>
              <w:t>关键生产工序和关键防疫设施照片</w:t>
            </w:r>
          </w:p>
        </w:tc>
        <w:tc>
          <w:tcPr>
            <w:tcW w:w="7943" w:type="dxa"/>
            <w:tcBorders>
              <w:top w:val="single" w:sz="4" w:space="0" w:color="auto"/>
              <w:left w:val="single" w:sz="4" w:space="0" w:color="auto"/>
              <w:bottom w:val="single" w:sz="8" w:space="0" w:color="auto"/>
              <w:right w:val="single" w:sz="8" w:space="0" w:color="auto"/>
            </w:tcBorders>
            <w:vAlign w:val="center"/>
          </w:tcPr>
          <w:p>
            <w:pPr>
              <w:pStyle w:val="41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贴照片处（每个栏目可贴多张，不够可加页）</w:t>
            </w:r>
          </w:p>
        </w:tc>
      </w:tr>
    </w:tbl>
    <w:p>
      <w:pPr>
        <w:pStyle w:val="415"/>
        <w:spacing w:line="560" w:lineRule="exact"/>
        <w:rPr>
          <w:rFonts w:ascii="仿宋_GB2312" w:eastAsia="仿宋_GB2312" w:cs="Times New Roman" w:hint="eastAsia"/>
          <w:color w:val="000000"/>
          <w:sz w:val="18"/>
          <w:szCs w:val="18"/>
        </w:rPr>
      </w:pPr>
      <w:r>
        <w:rPr>
          <w:rFonts w:ascii="仿宋_GB2312" w:eastAsia="仿宋_GB2312" w:cs="Times New Roman" w:hint="eastAsia"/>
          <w:color w:val="000000"/>
          <w:sz w:val="18"/>
          <w:szCs w:val="18"/>
        </w:rPr>
        <w:t>注8：可根据需要提供更多的企业相关照片，如不够可加页。</w:t>
      </w:r>
    </w:p>
    <w:tbl>
      <w:tblPr>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
      <w:tblGrid>
        <w:gridCol w:w="485"/>
        <w:gridCol w:w="7943"/>
      </w:tblGrid>
      <w:tr>
        <w:trPr>
          <w:cantSplit/>
          <w:trHeight w:hRule="exact" w:val="7031"/>
        </w:trPr>
        <w:tc>
          <w:tcPr>
            <w:tcW w:w="485" w:type="dxa"/>
            <w:textDirection w:val="tbRlV"/>
            <w:vAlign w:val="center"/>
          </w:tcPr>
          <w:p>
            <w:pPr>
              <w:pStyle w:val="415"/>
              <w:spacing w:line="560" w:lineRule="exact"/>
              <w:ind w:left="113" w:right="113"/>
              <w:jc w:val="center"/>
              <w:rPr>
                <w:rFonts w:ascii="仿宋_GB2312" w:eastAsia="仿宋_GB2312" w:cs="Times New Roman" w:hint="eastAsia"/>
                <w:color w:val="000000"/>
                <w:spacing w:val="20"/>
                <w:szCs w:val="21"/>
              </w:rPr>
            </w:pPr>
            <w:r>
              <w:rPr>
                <w:rFonts w:ascii="仿宋_GB2312" w:eastAsia="仿宋_GB2312" w:cs="Times New Roman" w:hint="eastAsia"/>
                <w:color w:val="000000"/>
                <w:spacing w:val="20"/>
                <w:szCs w:val="21"/>
              </w:rPr>
              <w:t>原料堆场或仓库照片</w:t>
            </w:r>
          </w:p>
        </w:tc>
        <w:tc>
          <w:tcPr>
            <w:tcW w:w="7943" w:type="dxa"/>
            <w:vAlign w:val="center"/>
          </w:tcPr>
          <w:p>
            <w:pPr>
              <w:pStyle w:val="41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贴照片处（每个栏目可贴多张，不够可加页）</w:t>
            </w:r>
          </w:p>
        </w:tc>
      </w:tr>
      <w:tr>
        <w:trPr>
          <w:cantSplit/>
          <w:trHeight w:hRule="exact" w:val="6551"/>
        </w:trPr>
        <w:tc>
          <w:tcPr>
            <w:tcW w:w="485" w:type="dxa"/>
            <w:textDirection w:val="tbRlV"/>
            <w:vAlign w:val="center"/>
          </w:tcPr>
          <w:p>
            <w:pPr>
              <w:pStyle w:val="415"/>
              <w:spacing w:line="560" w:lineRule="exact"/>
              <w:ind w:left="113" w:right="113"/>
              <w:jc w:val="center"/>
              <w:rPr>
                <w:rFonts w:ascii="仿宋_GB2312" w:eastAsia="仿宋_GB2312" w:cs="Times New Roman" w:hint="eastAsia"/>
                <w:color w:val="000000"/>
                <w:spacing w:val="20"/>
                <w:szCs w:val="21"/>
              </w:rPr>
            </w:pPr>
            <w:r>
              <w:rPr>
                <w:rFonts w:ascii="仿宋_GB2312" w:eastAsia="仿宋_GB2312" w:cs="Times New Roman" w:hint="eastAsia"/>
                <w:color w:val="000000"/>
                <w:spacing w:val="20"/>
                <w:szCs w:val="21"/>
              </w:rPr>
              <w:t>主要生产车间照片</w:t>
            </w:r>
          </w:p>
        </w:tc>
        <w:tc>
          <w:tcPr>
            <w:tcW w:w="7943" w:type="dxa"/>
            <w:vAlign w:val="center"/>
          </w:tcPr>
          <w:p>
            <w:pPr>
              <w:pStyle w:val="41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贴照片处（每个栏目可贴多张，不够可加页）</w:t>
            </w:r>
          </w:p>
        </w:tc>
      </w:tr>
    </w:tbl>
    <w:p>
      <w:pPr>
        <w:pStyle w:val="415"/>
        <w:spacing w:line="560" w:lineRule="exact"/>
        <w:rPr>
          <w:rFonts w:ascii="仿宋_GB2312" w:eastAsia="仿宋_GB2312" w:cs="Times New Roman" w:hint="eastAsia"/>
          <w:color w:val="000000"/>
          <w:szCs w:val="24"/>
        </w:rPr>
      </w:pPr>
    </w:p>
    <w:tbl>
      <w:tblPr>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
      <w:tblGrid>
        <w:gridCol w:w="502"/>
        <w:gridCol w:w="8306"/>
      </w:tblGrid>
      <w:tr>
        <w:trPr>
          <w:cantSplit/>
          <w:trHeight w:hRule="exact" w:val="11713"/>
        </w:trPr>
        <w:tc>
          <w:tcPr>
            <w:tcW w:w="502" w:type="dxa"/>
            <w:textDirection w:val="tbRlV"/>
            <w:vAlign w:val="center"/>
          </w:tcPr>
          <w:p>
            <w:pPr>
              <w:pStyle w:val="415"/>
              <w:spacing w:line="560" w:lineRule="exact"/>
              <w:ind w:left="113" w:right="113"/>
              <w:jc w:val="center"/>
              <w:rPr>
                <w:rFonts w:ascii="仿宋_GB2312" w:eastAsia="仿宋_GB2312" w:cs="Times New Roman" w:hint="eastAsia"/>
                <w:color w:val="000000"/>
                <w:spacing w:val="20"/>
                <w:szCs w:val="21"/>
              </w:rPr>
            </w:pPr>
            <w:r>
              <w:rPr>
                <w:rFonts w:ascii="仿宋_GB2312" w:eastAsia="仿宋_GB2312" w:cs="Times New Roman" w:hint="eastAsia"/>
                <w:color w:val="000000"/>
                <w:spacing w:val="20"/>
                <w:szCs w:val="21"/>
              </w:rPr>
              <w:t>包装车间及成品库照片</w:t>
            </w:r>
          </w:p>
        </w:tc>
        <w:tc>
          <w:tcPr>
            <w:tcW w:w="8306" w:type="dxa"/>
            <w:vAlign w:val="center"/>
          </w:tcPr>
          <w:p>
            <w:pPr>
              <w:pStyle w:val="415"/>
              <w:spacing w:line="560" w:lineRule="exact"/>
              <w:jc w:val="center"/>
              <w:rPr>
                <w:rFonts w:ascii="仿宋_GB2312" w:eastAsia="仿宋_GB2312" w:cs="Times New Roman" w:hint="eastAsia"/>
                <w:color w:val="000000"/>
                <w:szCs w:val="24"/>
              </w:rPr>
            </w:pPr>
            <w:r>
              <w:rPr>
                <w:rFonts w:ascii="仿宋_GB2312" w:eastAsia="仿宋_GB2312" w:cs="Times New Roman" w:hint="eastAsia"/>
                <w:color w:val="000000"/>
                <w:szCs w:val="24"/>
              </w:rPr>
              <w:t>贴照片处（每个栏目可贴多张，不够可加页）</w:t>
            </w:r>
          </w:p>
        </w:tc>
      </w:tr>
      <w:tr>
        <w:trPr>
          <w:cantSplit/>
          <w:trHeight w:hRule="exact" w:val="6389"/>
        </w:trPr>
        <w:tc>
          <w:tcPr>
            <w:tcW w:w="502" w:type="dxa"/>
            <w:vAlign w:val="center"/>
          </w:tcPr>
          <w:p>
            <w:pPr>
              <w:pStyle w:val="415"/>
              <w:spacing w:line="560" w:lineRule="exact"/>
              <w:jc w:val="distribute"/>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企业提交资料</w:t>
            </w:r>
          </w:p>
        </w:tc>
        <w:tc>
          <w:tcPr>
            <w:tcW w:w="8306" w:type="dxa"/>
            <w:vAlign w:val="center"/>
          </w:tcPr>
          <w:p>
            <w:pPr>
              <w:pStyle w:val="415"/>
              <w:spacing w:line="400" w:lineRule="exact"/>
              <w:jc w:val="left"/>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□企业厂区平面图*；</w:t>
            </w:r>
          </w:p>
          <w:p>
            <w:pPr>
              <w:pStyle w:val="415"/>
              <w:spacing w:line="400" w:lineRule="exact"/>
              <w:jc w:val="left"/>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□生产工艺流程图*；</w:t>
            </w:r>
          </w:p>
          <w:p>
            <w:pPr>
              <w:pStyle w:val="415"/>
              <w:spacing w:line="400" w:lineRule="exact"/>
              <w:jc w:val="left"/>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□除害处理设施情况及相关材料；</w:t>
            </w:r>
          </w:p>
          <w:p>
            <w:pPr>
              <w:pStyle w:val="415"/>
              <w:spacing w:line="400" w:lineRule="exact"/>
              <w:jc w:val="left"/>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□生产加工过程中所使用主要原料、辅料清单及自检自控</w:t>
            </w:r>
            <w:r>
              <w:rPr>
                <w:rFonts w:ascii="宋体" w:cs="宋体" w:hAnsi="宋体" w:hint="eastAsia"/>
                <w:sz w:val="24"/>
                <w:szCs w:val="24"/>
              </w:rPr>
              <w:t>计划</w:t>
            </w:r>
            <w:r>
              <w:rPr>
                <w:rFonts w:ascii="Times New Roman" w:eastAsia="仿宋_GB2312" w:cs="Times New Roman" w:hAnsi="Times New Roman" w:hint="eastAsia"/>
                <w:sz w:val="24"/>
                <w:szCs w:val="24"/>
              </w:rPr>
              <w:t>*；</w:t>
            </w:r>
          </w:p>
          <w:p>
            <w:pPr>
              <w:pStyle w:val="415"/>
              <w:spacing w:line="400" w:lineRule="exact"/>
              <w:jc w:val="left"/>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□企业防疫小组人员名单；</w:t>
            </w:r>
          </w:p>
          <w:p>
            <w:pPr>
              <w:pStyle w:val="415"/>
              <w:spacing w:line="400" w:lineRule="exact"/>
              <w:jc w:val="left"/>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□企业质量管理体系文件；</w:t>
            </w:r>
          </w:p>
          <w:p>
            <w:pPr>
              <w:pStyle w:val="415"/>
              <w:spacing w:line="400" w:lineRule="exact"/>
              <w:jc w:val="left"/>
              <w:rPr>
                <w:rFonts w:ascii="Times New Roman" w:eastAsia="仿宋_GB2312" w:cs="Times New Roman" w:hAnsi="Times New Roman"/>
                <w:sz w:val="24"/>
                <w:szCs w:val="24"/>
              </w:rPr>
            </w:pPr>
            <w:r>
              <w:rPr>
                <w:rFonts w:ascii="Times New Roman" w:eastAsia="仿宋_GB2312" w:cs="Times New Roman" w:hAnsi="Times New Roman" w:hint="eastAsia"/>
                <w:sz w:val="24"/>
                <w:szCs w:val="24"/>
              </w:rPr>
              <w:t>□其他需要的资料。</w:t>
            </w:r>
          </w:p>
          <w:p>
            <w:pPr>
              <w:pStyle w:val="415"/>
              <w:spacing w:line="560" w:lineRule="exact"/>
              <w:jc w:val="left"/>
              <w:rPr>
                <w:rFonts w:ascii="仿宋_GB2312" w:eastAsia="仿宋_GB2312" w:cs="Times New Roman" w:hint="eastAsia"/>
                <w:color w:val="000000"/>
                <w:sz w:val="24"/>
                <w:szCs w:val="24"/>
              </w:rPr>
            </w:pPr>
            <w:r>
              <w:rPr>
                <w:rFonts w:ascii="方正仿宋_GBK" w:eastAsia="方正仿宋_GBK" w:cs="Times New Roman" w:hAnsi="Times New Roman" w:hint="eastAsia"/>
                <w:kern w:val="0"/>
                <w:sz w:val="18"/>
                <w:szCs w:val="21"/>
              </w:rPr>
              <w:t>（除</w:t>
            </w:r>
            <w:r>
              <w:rPr>
                <w:rFonts w:ascii="方正仿宋_GBK" w:eastAsia="方正仿宋_GBK" w:cs="Times New Roman" w:hAnsi="Times New Roman"/>
                <w:kern w:val="0"/>
                <w:sz w:val="18"/>
                <w:szCs w:val="21"/>
              </w:rPr>
              <w:t>“*”</w:t>
            </w:r>
            <w:r>
              <w:rPr>
                <w:rFonts w:ascii="方正仿宋_GBK" w:eastAsia="方正仿宋_GBK" w:cs="Times New Roman" w:hAnsi="Times New Roman" w:hint="eastAsia"/>
                <w:kern w:val="0"/>
                <w:sz w:val="18"/>
                <w:szCs w:val="21"/>
              </w:rPr>
              <w:t>项目</w:t>
            </w:r>
            <w:r>
              <w:rPr>
                <w:rFonts w:ascii="方正仿宋_GBK" w:eastAsia="方正仿宋_GBK" w:cs="Times New Roman" w:hAnsi="Times New Roman"/>
                <w:kern w:val="0"/>
                <w:sz w:val="18"/>
                <w:szCs w:val="21"/>
              </w:rPr>
              <w:t>外，其他</w:t>
            </w:r>
            <w:r>
              <w:rPr>
                <w:rFonts w:ascii="方正仿宋_GBK" w:eastAsia="方正仿宋_GBK" w:cs="Times New Roman" w:hAnsi="Times New Roman" w:hint="eastAsia"/>
                <w:kern w:val="0"/>
                <w:sz w:val="18"/>
                <w:szCs w:val="21"/>
              </w:rPr>
              <w:t>现场考核时提供）</w:t>
            </w:r>
          </w:p>
        </w:tc>
      </w:tr>
      <w:tr>
        <w:trPr>
          <w:cantSplit/>
          <w:trHeight w:hRule="exact" w:val="4537"/>
        </w:trPr>
        <w:tc>
          <w:tcPr>
            <w:tcW w:w="8808" w:type="dxa"/>
            <w:gridSpan w:val="2"/>
            <w:vAlign w:val="center"/>
          </w:tcPr>
          <w:p>
            <w:pPr>
              <w:pStyle w:val="415"/>
              <w:spacing w:line="560" w:lineRule="exact"/>
              <w:rPr>
                <w:rFonts w:ascii="仿宋_GB2312" w:eastAsia="仿宋_GB2312" w:cs="Times New Roman" w:hint="eastAsia"/>
                <w:b/>
                <w:color w:val="000000"/>
                <w:sz w:val="24"/>
                <w:szCs w:val="24"/>
              </w:rPr>
            </w:pPr>
            <w:r>
              <w:rPr>
                <w:rFonts w:ascii="仿宋_GB2312" w:eastAsia="仿宋_GB2312" w:cs="Times New Roman" w:hint="eastAsia"/>
                <w:b/>
                <w:color w:val="000000"/>
                <w:sz w:val="24"/>
                <w:szCs w:val="24"/>
              </w:rPr>
              <w:t>申请人声明：</w:t>
            </w:r>
          </w:p>
          <w:p>
            <w:pPr>
              <w:pStyle w:val="415"/>
              <w:spacing w:line="560" w:lineRule="exact"/>
              <w:ind w:firstLineChars="200" w:firstLine="444"/>
              <w:rPr>
                <w:rFonts w:ascii="仿宋_GB2312" w:eastAsia="仿宋_GB2312" w:cs="Times New Roman"/>
                <w:color w:val="000000"/>
                <w:sz w:val="24"/>
                <w:szCs w:val="24"/>
              </w:rPr>
            </w:pPr>
            <w:r>
              <w:rPr>
                <w:rFonts w:ascii="仿宋_GB2312" w:eastAsia="仿宋_GB2312" w:cs="Times New Roman" w:hint="eastAsia"/>
                <w:color w:val="000000"/>
                <w:sz w:val="24"/>
                <w:szCs w:val="24"/>
              </w:rPr>
              <w:t>作为产品质量第一责任人，本公司保证遵守国家海关法律法规，合法诚信经营，不断提高自检自控水平。本公司申请出境竹木草制品生产企业注册</w:t>
            </w:r>
            <w:r>
              <w:rPr>
                <w:rFonts w:ascii="仿宋_GB2312" w:eastAsia="仿宋_GB2312" w:cs="Times New Roman" w:hint="eastAsia"/>
                <w:bCs/>
                <w:color w:val="000000"/>
                <w:spacing w:val="30"/>
                <w:sz w:val="24"/>
                <w:szCs w:val="24"/>
              </w:rPr>
              <w:t>记</w:t>
            </w:r>
            <w:r>
              <w:rPr>
                <w:rFonts w:ascii="仿宋_GB2312" w:eastAsia="仿宋_GB2312" w:cs="Times New Roman" w:hint="eastAsia"/>
                <w:color w:val="000000"/>
                <w:sz w:val="24"/>
                <w:szCs w:val="24"/>
              </w:rPr>
              <w:t>，提供的申请资料真实、准确。</w:t>
            </w:r>
          </w:p>
          <w:p>
            <w:pPr>
              <w:pStyle w:val="415"/>
              <w:spacing w:line="560" w:lineRule="exact"/>
              <w:rPr>
                <w:rFonts w:ascii="仿宋_GB2312" w:eastAsia="仿宋_GB2312" w:cs="Times New Roman"/>
                <w:color w:val="000000"/>
                <w:szCs w:val="21"/>
              </w:rPr>
            </w:pPr>
          </w:p>
          <w:p>
            <w:pPr>
              <w:pStyle w:val="415"/>
              <w:spacing w:line="560" w:lineRule="exact"/>
              <w:rPr>
                <w:rFonts w:ascii="仿宋_GB2312" w:eastAsia="仿宋_GB2312" w:cs="Times New Roman" w:hint="eastAsia"/>
                <w:color w:val="000000"/>
                <w:sz w:val="24"/>
                <w:szCs w:val="24"/>
              </w:rPr>
            </w:pPr>
            <w:r>
              <w:rPr>
                <w:rFonts w:ascii="仿宋_GB2312" w:eastAsia="仿宋_GB2312" w:cs="Times New Roman" w:hint="eastAsia"/>
                <w:color w:val="000000"/>
                <w:szCs w:val="21"/>
              </w:rPr>
              <w:t xml:space="preserve">                                      </w:t>
            </w:r>
            <w:r>
              <w:rPr>
                <w:rFonts w:ascii="仿宋_GB2312" w:eastAsia="仿宋_GB2312" w:cs="Times New Roman" w:hint="eastAsia"/>
                <w:color w:val="000000"/>
                <w:sz w:val="24"/>
                <w:szCs w:val="24"/>
              </w:rPr>
              <w:t xml:space="preserve"> </w:t>
            </w:r>
            <w:r>
              <w:rPr>
                <w:rFonts w:ascii="仿宋_GB2312" w:eastAsia="仿宋_GB2312" w:cs="Times New Roman"/>
                <w:color w:val="000000"/>
                <w:sz w:val="24"/>
                <w:szCs w:val="24"/>
              </w:rPr>
              <w:t xml:space="preserve">     </w:t>
            </w:r>
            <w:r>
              <w:rPr>
                <w:rFonts w:ascii="仿宋_GB2312" w:eastAsia="仿宋_GB2312" w:cs="Times New Roman" w:hint="eastAsia"/>
                <w:color w:val="000000"/>
                <w:sz w:val="24"/>
                <w:szCs w:val="24"/>
              </w:rPr>
              <w:t>法定代表人签名：</w:t>
            </w:r>
          </w:p>
          <w:p>
            <w:pPr>
              <w:pStyle w:val="415"/>
              <w:spacing w:line="560" w:lineRule="exact"/>
              <w:rPr>
                <w:rFonts w:ascii="仿宋_GB2312" w:eastAsia="仿宋_GB2312" w:cs="Times New Roman" w:hint="eastAsia"/>
                <w:color w:val="000000"/>
                <w:sz w:val="24"/>
                <w:szCs w:val="24"/>
              </w:rPr>
            </w:pPr>
            <w:r>
              <w:rPr>
                <w:rFonts w:ascii="仿宋_GB2312" w:eastAsia="仿宋_GB2312" w:cs="Times New Roman" w:hint="eastAsia"/>
                <w:color w:val="000000"/>
                <w:sz w:val="24"/>
                <w:szCs w:val="24"/>
              </w:rPr>
              <w:t xml:space="preserve">                                           （企业公章）</w:t>
            </w:r>
          </w:p>
          <w:p>
            <w:pPr>
              <w:pStyle w:val="415"/>
              <w:spacing w:line="560" w:lineRule="exact"/>
              <w:ind w:firstLine="6258"/>
              <w:rPr>
                <w:rFonts w:ascii="仿宋_GB2312" w:eastAsia="仿宋_GB2312" w:cs="Times New Roman" w:hint="eastAsia"/>
                <w:color w:val="000000"/>
                <w:szCs w:val="21"/>
              </w:rPr>
            </w:pPr>
          </w:p>
          <w:p>
            <w:pPr>
              <w:pStyle w:val="415"/>
              <w:spacing w:line="560" w:lineRule="exact"/>
              <w:ind w:firstLineChars="200" w:firstLine="384"/>
              <w:rPr>
                <w:rFonts w:ascii="仿宋_GB2312" w:eastAsia="仿宋_GB2312" w:cs="Times New Roman" w:hint="eastAsia"/>
                <w:color w:val="000000"/>
                <w:sz w:val="24"/>
                <w:szCs w:val="24"/>
              </w:rPr>
            </w:pPr>
            <w:r>
              <w:rPr>
                <w:rFonts w:ascii="仿宋_GB2312" w:eastAsia="仿宋_GB2312" w:cs="Times New Roman" w:hint="eastAsia"/>
                <w:color w:val="000000"/>
                <w:szCs w:val="21"/>
              </w:rPr>
              <w:t xml:space="preserve">                                                  </w:t>
            </w:r>
            <w:r>
              <w:rPr>
                <w:rFonts w:ascii="仿宋_GB2312" w:eastAsia="仿宋_GB2312" w:cs="Times New Roman" w:hint="eastAsia"/>
                <w:color w:val="000000"/>
                <w:sz w:val="24"/>
                <w:szCs w:val="24"/>
              </w:rPr>
              <w:t xml:space="preserve">   年      月      日</w:t>
            </w:r>
          </w:p>
          <w:p>
            <w:pPr>
              <w:pStyle w:val="415"/>
              <w:spacing w:line="560" w:lineRule="exact"/>
              <w:ind w:firstLine="3570"/>
              <w:jc w:val="left"/>
              <w:rPr>
                <w:rFonts w:ascii="仿宋_GB2312" w:eastAsia="仿宋_GB2312" w:cs="Times New Roman" w:hint="eastAsia"/>
                <w:color w:val="000000"/>
                <w:sz w:val="32"/>
                <w:szCs w:val="32"/>
              </w:rPr>
            </w:pPr>
          </w:p>
          <w:p>
            <w:pPr>
              <w:pStyle w:val="415"/>
              <w:spacing w:line="560" w:lineRule="exact"/>
              <w:ind w:firstLine="3570"/>
              <w:jc w:val="left"/>
              <w:rPr>
                <w:rFonts w:ascii="仿宋_GB2312" w:eastAsia="仿宋_GB2312" w:cs="Times New Roman" w:hint="eastAsia"/>
                <w:color w:val="000000"/>
                <w:sz w:val="32"/>
                <w:szCs w:val="32"/>
              </w:rPr>
            </w:pPr>
          </w:p>
          <w:p>
            <w:pPr>
              <w:pStyle w:val="415"/>
              <w:spacing w:line="560" w:lineRule="exact"/>
              <w:ind w:firstLine="3570"/>
              <w:jc w:val="left"/>
              <w:rPr>
                <w:rFonts w:ascii="仿宋_GB2312" w:eastAsia="仿宋_GB2312" w:cs="Times New Roman" w:hint="eastAsia"/>
                <w:color w:val="000000"/>
                <w:sz w:val="32"/>
                <w:szCs w:val="32"/>
              </w:rPr>
            </w:pPr>
          </w:p>
          <w:p>
            <w:pPr>
              <w:pStyle w:val="415"/>
              <w:spacing w:line="560" w:lineRule="exact"/>
              <w:ind w:firstLine="3570"/>
              <w:jc w:val="left"/>
              <w:rPr>
                <w:rFonts w:ascii="仿宋_GB2312" w:eastAsia="仿宋_GB2312" w:cs="Times New Roman" w:hint="eastAsia"/>
                <w:color w:val="000000"/>
                <w:sz w:val="32"/>
                <w:szCs w:val="32"/>
              </w:rPr>
            </w:pPr>
            <w:r>
              <w:rPr>
                <w:rFonts w:ascii="仿宋_GB2312" w:eastAsia="仿宋_GB2312" w:cs="Times New Roman" w:hint="eastAsia"/>
                <w:color w:val="000000"/>
                <w:sz w:val="32"/>
                <w:szCs w:val="32"/>
              </w:rPr>
              <w:t>法人代表签字        盖章</w:t>
            </w:r>
          </w:p>
          <w:p>
            <w:pPr>
              <w:pStyle w:val="415"/>
              <w:spacing w:line="560" w:lineRule="exact"/>
              <w:ind w:firstLine="3570"/>
              <w:jc w:val="left"/>
              <w:rPr>
                <w:rFonts w:ascii="仿宋_GB2312" w:eastAsia="仿宋_GB2312" w:cs="Times New Roman" w:hint="eastAsia"/>
                <w:color w:val="000000"/>
                <w:sz w:val="32"/>
                <w:szCs w:val="32"/>
              </w:rPr>
            </w:pPr>
            <w:r>
              <w:rPr>
                <w:rFonts w:ascii="仿宋_GB2312" w:eastAsia="仿宋_GB2312" w:cs="Times New Roman" w:hint="eastAsia"/>
                <w:color w:val="000000"/>
                <w:sz w:val="32"/>
                <w:szCs w:val="32"/>
              </w:rPr>
              <w:t xml:space="preserve">         年   月    日 </w:t>
            </w:r>
          </w:p>
        </w:tc>
      </w:tr>
    </w:tbl>
    <w:p>
      <w:pPr>
        <w:pStyle w:val="415"/>
        <w:spacing w:line="560" w:lineRule="exact"/>
        <w:ind w:rightChars="-159" w:right="-305"/>
        <w:jc w:val="center"/>
        <w:rPr>
          <w:rFonts w:ascii="方正小标宋简体" w:eastAsia="方正小标宋简体" w:cs="Times New Roman" w:hint="eastAsia"/>
          <w:color w:val="000000"/>
          <w:sz w:val="44"/>
          <w:szCs w:val="32"/>
        </w:rPr>
      </w:pPr>
    </w:p>
    <w:p>
      <w:pPr>
        <w:pStyle w:val="415"/>
        <w:spacing w:line="560" w:lineRule="exact"/>
        <w:ind w:rightChars="-159" w:right="-305"/>
        <w:jc w:val="center"/>
        <w:rPr>
          <w:rFonts w:ascii="方正小标宋简体" w:eastAsia="方正小标宋简体" w:cs="Times New Roman"/>
          <w:color w:val="000000"/>
          <w:sz w:val="44"/>
          <w:szCs w:val="32"/>
        </w:rPr>
      </w:pPr>
      <w:r>
        <w:rPr>
          <w:rFonts w:ascii="方正小标宋简体" w:eastAsia="方正小标宋简体" w:cs="Times New Roman" w:hint="eastAsia"/>
          <w:color w:val="000000"/>
          <w:sz w:val="44"/>
          <w:szCs w:val="32"/>
        </w:rPr>
        <w:br w:type="page"/>
      </w:r>
      <w:r>
        <w:rPr>
          <w:rFonts w:ascii="方正小标宋简体" w:eastAsia="方正小标宋简体" w:cs="Times New Roman" w:hint="eastAsia"/>
          <w:color w:val="000000"/>
          <w:sz w:val="32"/>
          <w:szCs w:val="32"/>
        </w:rPr>
        <w:t>填 表 说 明</w:t>
      </w:r>
    </w:p>
    <w:p>
      <w:pPr>
        <w:pStyle w:val="415"/>
        <w:spacing w:line="560" w:lineRule="exact"/>
        <w:ind w:rightChars="-159" w:right="-305"/>
        <w:jc w:val="center"/>
        <w:rPr>
          <w:rFonts w:ascii="方正小标宋简体" w:eastAsia="方正小标宋简体" w:cs="Times New Roman" w:hint="eastAsia"/>
          <w:color w:val="000000"/>
          <w:sz w:val="44"/>
          <w:szCs w:val="32"/>
        </w:rPr>
      </w:pP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1.企业名称：企业、个体工商户填写工商营业执照上的“名称”或“企业名称”，其他组织机构填写相应证书上的“机构名称”。英文名称填写对应的英文名称。加盖公章。</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2.申请日期：填写递交申请资料当天的日期。</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3.隶属海关机构：填写所在地的隶属海关名称。</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4.法定地址：企业、个体工商户填写工商营业执照上的“住所”或“企业住所”，其他组织机构填写《企业法人营业执照》上的地址。</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5.统一社会信用代码: 填写营业执照上的“统一社会信用代码”。</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6.邮编：填写工商注册地址对应的邮政编码。</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7.E-mail：填写企业的E-mail地址。</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8.法定代表人：企业法人填《企业法人营业执照》上的“法定代表人”、分支机构填《营业执照》上的“负责人”、个体工商户填《个体工商户营业执照》上的“经营者姓名”、个人独资企业填《个人独资企业营业执照》上的“投资者姓名”，其他企业填工商营业执照上的负责人姓名，其他组织机构填相应证书上的法定代表人或负责人姓名。并填写其联系电话。</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9.厂检员：填写企业的厂检员姓名、联系电话。</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10.厂区面积：填写企业的厂区面积，单位为平方米。</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11.职工总人数：填写企业职工总人数。</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12.生产规模（上一年度产值）：填写企业上一年度的产值，单位为元。如成立不满一年填写“无”。</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13.产品主要出口国家：</w:t>
      </w:r>
      <w:bookmarkStart w:id="10" w:name="_Hlk516078875"/>
      <w:r>
        <w:rPr>
          <w:rFonts w:ascii="方正仿宋简体" w:eastAsia="方正仿宋简体" w:cs="Times New Roman" w:hint="eastAsia"/>
          <w:color w:val="000000"/>
          <w:sz w:val="28"/>
          <w:szCs w:val="32"/>
        </w:rPr>
        <w:t>填写企业拟出口产品的目的国家或地区。</w:t>
      </w:r>
      <w:bookmarkEnd w:id="10"/>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14.生产产品品种：填写企业目前生产产品或拟生产产品的品种。</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15.加工车间：填写企业加工车间面积。</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16.原料库区：填写企业加工车间面积。</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17.包装区域：填写企业加工车间面积。</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18.成品仓库：填写企业加工车间面积。</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19.加工工艺及除害处理工艺技术指标：填写企业加工工艺、除害处理（若有）和对应工艺的技术指标要求。</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20.企业外景（有企业名称牌子）照片：粘贴含企业名称牌子的外景照片一张。</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21.关键生产工序和关键防疫设施照片：粘贴企业关键生产工序和关键防疫设施照片，并在照片旁予以说明。</w:t>
      </w:r>
    </w:p>
    <w:p>
      <w:pPr>
        <w:pStyle w:val="415"/>
        <w:spacing w:line="560" w:lineRule="exact"/>
        <w:rPr>
          <w:rFonts w:ascii="方正仿宋简体" w:eastAsia="方正仿宋简体" w:cs="Times New Roman" w:hint="eastAsia"/>
          <w:color w:val="000000"/>
          <w:sz w:val="28"/>
          <w:szCs w:val="32"/>
        </w:rPr>
      </w:pPr>
      <w:bookmarkStart w:id="11" w:name="_Hlk516079101"/>
      <w:r>
        <w:rPr>
          <w:rFonts w:ascii="方正仿宋简体" w:eastAsia="方正仿宋简体" w:cs="Times New Roman" w:hint="eastAsia"/>
          <w:color w:val="000000"/>
          <w:sz w:val="28"/>
          <w:szCs w:val="32"/>
        </w:rPr>
        <w:t>22.原料堆场或仓库照片</w:t>
      </w:r>
      <w:bookmarkEnd w:id="11"/>
      <w:r>
        <w:rPr>
          <w:rFonts w:ascii="方正仿宋简体" w:eastAsia="方正仿宋简体" w:cs="Times New Roman" w:hint="eastAsia"/>
          <w:color w:val="000000"/>
          <w:sz w:val="28"/>
          <w:szCs w:val="32"/>
        </w:rPr>
        <w:t>：粘贴企业原料堆场或仓库照片，并在照片旁予以说明。</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23.主要生产车间照片：粘贴企业主要生产车间照片，并在照片旁予以说明。</w:t>
      </w:r>
    </w:p>
    <w:p>
      <w:pPr>
        <w:pStyle w:val="415"/>
        <w:spacing w:line="560" w:lineRule="exact"/>
        <w:rPr>
          <w:rFonts w:ascii="方正仿宋简体" w:eastAsia="方正仿宋简体" w:cs="Times New Roman" w:hint="eastAsia"/>
          <w:color w:val="000000"/>
          <w:sz w:val="28"/>
          <w:szCs w:val="32"/>
        </w:rPr>
      </w:pPr>
      <w:bookmarkStart w:id="12" w:name="_Hlk516079146"/>
      <w:r>
        <w:rPr>
          <w:rFonts w:ascii="方正仿宋简体" w:eastAsia="方正仿宋简体" w:cs="Times New Roman" w:hint="eastAsia"/>
          <w:color w:val="000000"/>
          <w:sz w:val="28"/>
          <w:szCs w:val="32"/>
        </w:rPr>
        <w:t>24.包装车间及成品库照片</w:t>
      </w:r>
      <w:bookmarkEnd w:id="12"/>
      <w:r>
        <w:rPr>
          <w:rFonts w:ascii="方正仿宋简体" w:eastAsia="方正仿宋简体" w:cs="Times New Roman" w:hint="eastAsia"/>
          <w:color w:val="000000"/>
          <w:sz w:val="28"/>
          <w:szCs w:val="32"/>
        </w:rPr>
        <w:t>：粘贴企业包装车间及成品库照片，并在照片旁予以说明。</w:t>
      </w:r>
    </w:p>
    <w:p>
      <w:pPr>
        <w:pStyle w:val="415"/>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25.申请人声明：由企业法人代表确认并签名。加盖公章。</w:t>
      </w:r>
    </w:p>
    <w:p>
      <w:pPr>
        <w:pStyle w:val="429"/>
        <w:spacing w:line="560" w:lineRule="exact"/>
        <w:ind w:left="0"/>
        <w:jc w:val="center"/>
        <w:rPr>
          <w:rFonts w:ascii="仿宋_GB2312" w:eastAsia="仿宋_GB2312" w:cs="Times New Roman"/>
          <w:b/>
          <w:sz w:val="48"/>
          <w:szCs w:val="48"/>
          <w:lang w:bidi="ar-SA"/>
        </w:rPr>
      </w:pPr>
      <w:bookmarkStart w:id="13" w:name="_Toc2050"/>
      <w:bookmarkStart w:id="14" w:name="_Toc5585"/>
      <w:bookmarkStart w:id="15" w:name="_Toc69475496"/>
    </w:p>
    <w:p>
      <w:pPr>
        <w:pStyle w:val="429"/>
        <w:spacing w:line="560" w:lineRule="exact"/>
        <w:ind w:left="0"/>
        <w:jc w:val="center"/>
        <w:rPr>
          <w:rFonts w:ascii="仿宋_GB2312" w:eastAsia="仿宋_GB2312" w:cs="Times New Roman"/>
          <w:b/>
          <w:sz w:val="48"/>
          <w:szCs w:val="48"/>
          <w:lang w:bidi="ar-SA"/>
        </w:rPr>
      </w:pPr>
    </w:p>
    <w:p>
      <w:pPr>
        <w:pStyle w:val="429"/>
        <w:spacing w:line="560" w:lineRule="exact"/>
        <w:ind w:left="0"/>
        <w:jc w:val="center"/>
        <w:rPr>
          <w:rFonts w:ascii="仿宋_GB2312" w:eastAsia="仿宋_GB2312" w:cs="Times New Roman"/>
          <w:b/>
          <w:sz w:val="48"/>
          <w:szCs w:val="48"/>
          <w:lang w:bidi="ar-SA"/>
        </w:rPr>
      </w:pPr>
    </w:p>
    <w:p>
      <w:pPr>
        <w:pStyle w:val="429"/>
        <w:spacing w:line="560" w:lineRule="exact"/>
        <w:ind w:left="0"/>
        <w:jc w:val="center"/>
        <w:rPr>
          <w:rFonts w:ascii="仿宋_GB2312" w:eastAsia="仿宋_GB2312" w:cs="Times New Roman"/>
          <w:b/>
          <w:sz w:val="48"/>
          <w:szCs w:val="48"/>
          <w:lang w:bidi="ar-SA"/>
        </w:rPr>
      </w:pPr>
    </w:p>
    <w:p>
      <w:pPr>
        <w:pStyle w:val="429"/>
        <w:spacing w:line="560" w:lineRule="exact"/>
        <w:ind w:left="0"/>
        <w:jc w:val="center"/>
        <w:rPr>
          <w:rFonts w:ascii="仿宋_GB2312" w:eastAsia="仿宋_GB2312" w:cs="Times New Roman"/>
          <w:b/>
          <w:sz w:val="48"/>
          <w:szCs w:val="48"/>
          <w:lang w:bidi="ar-SA"/>
        </w:rPr>
      </w:pPr>
    </w:p>
    <w:p>
      <w:pPr>
        <w:pStyle w:val="429"/>
        <w:spacing w:line="560" w:lineRule="exact"/>
        <w:ind w:left="0"/>
        <w:jc w:val="center"/>
        <w:rPr>
          <w:rFonts w:ascii="仿宋_GB2312" w:eastAsia="仿宋_GB2312" w:cs="Times New Roman"/>
          <w:b/>
          <w:sz w:val="48"/>
          <w:szCs w:val="48"/>
          <w:lang w:bidi="ar-SA"/>
        </w:rPr>
      </w:pPr>
    </w:p>
    <w:p>
      <w:pPr>
        <w:pStyle w:val="429"/>
        <w:spacing w:line="560" w:lineRule="exact"/>
        <w:ind w:left="0"/>
        <w:jc w:val="center"/>
        <w:rPr>
          <w:rFonts w:ascii="仿宋_GB2312" w:eastAsia="仿宋_GB2312" w:cs="Times New Roman"/>
          <w:b/>
          <w:sz w:val="48"/>
          <w:szCs w:val="48"/>
          <w:lang w:bidi="ar-SA"/>
        </w:rPr>
      </w:pPr>
    </w:p>
    <w:p>
      <w:pPr>
        <w:pStyle w:val="429"/>
        <w:spacing w:line="560" w:lineRule="exact"/>
        <w:ind w:left="0"/>
        <w:jc w:val="center"/>
        <w:rPr>
          <w:rFonts w:ascii="仿宋_GB2312" w:eastAsia="仿宋_GB2312" w:cs="Times New Roman"/>
          <w:b/>
          <w:sz w:val="48"/>
          <w:szCs w:val="48"/>
          <w:lang w:bidi="ar-SA"/>
        </w:rPr>
      </w:pPr>
    </w:p>
    <w:p>
      <w:pPr>
        <w:pStyle w:val="429"/>
        <w:spacing w:line="560" w:lineRule="exact"/>
        <w:ind w:left="0"/>
        <w:jc w:val="center"/>
        <w:rPr>
          <w:rFonts w:ascii="仿宋_GB2312" w:eastAsia="仿宋_GB2312" w:cs="Times New Roman"/>
          <w:b/>
          <w:sz w:val="48"/>
          <w:szCs w:val="48"/>
          <w:lang w:bidi="ar-SA"/>
        </w:rPr>
      </w:pPr>
    </w:p>
    <w:p>
      <w:pPr>
        <w:pStyle w:val="429"/>
        <w:spacing w:line="560" w:lineRule="exact"/>
        <w:ind w:left="0"/>
        <w:jc w:val="left"/>
        <w:rPr>
          <w:rFonts w:ascii="方正黑体_GBK" w:eastAsia="方正黑体_GBK" w:cs="方正黑体_GBK" w:hAnsi="方正黑体_GBK" w:hint="eastAsia"/>
          <w:b/>
          <w:sz w:val="32"/>
          <w:szCs w:val="32"/>
          <w:lang w:bidi="ar-SA"/>
        </w:rPr>
      </w:pPr>
      <w:r>
        <w:rPr>
          <w:rFonts w:ascii="方正黑体_GBK" w:eastAsia="方正黑体_GBK" w:cs="方正黑体_GBK" w:hAnsi="方正黑体_GBK" w:hint="eastAsia"/>
          <w:b/>
          <w:sz w:val="32"/>
          <w:szCs w:val="32"/>
          <w:lang w:bidi="ar-SA"/>
        </w:rPr>
        <w:t>填写样本</w:t>
      </w:r>
    </w:p>
    <w:p>
      <w:pPr>
        <w:pStyle w:val="429"/>
        <w:spacing w:line="560" w:lineRule="exact"/>
        <w:ind w:left="0"/>
        <w:jc w:val="center"/>
        <w:rPr>
          <w:rFonts w:ascii="仿宋_GB2312" w:eastAsia="仿宋_GB2312" w:cs="Times New Roman"/>
          <w:b/>
          <w:sz w:val="48"/>
          <w:szCs w:val="48"/>
          <w:lang w:bidi="ar-SA"/>
        </w:rPr>
      </w:pPr>
    </w:p>
    <w:p>
      <w:pPr>
        <w:pStyle w:val="429"/>
        <w:spacing w:line="560" w:lineRule="exact"/>
        <w:ind w:left="0"/>
        <w:jc w:val="center"/>
        <w:rPr>
          <w:rFonts w:ascii="仿宋_GB2312" w:eastAsia="仿宋_GB2312" w:cs="Times New Roman" w:hint="eastAsia"/>
          <w:b/>
          <w:sz w:val="48"/>
          <w:szCs w:val="48"/>
          <w:lang w:bidi="ar-SA"/>
        </w:rPr>
      </w:pPr>
      <w:r>
        <w:rPr>
          <w:rFonts w:ascii="仿宋_GB2312" w:eastAsia="仿宋_GB2312" w:cs="Times New Roman" w:hint="eastAsia"/>
          <w:b/>
          <w:sz w:val="48"/>
          <w:szCs w:val="48"/>
          <w:lang w:bidi="ar-SA"/>
        </w:rPr>
        <w:t>出境竹木草制品生产企业</w:t>
      </w:r>
    </w:p>
    <w:p>
      <w:pPr>
        <w:pStyle w:val="429"/>
        <w:spacing w:line="560" w:lineRule="exact"/>
        <w:ind w:left="0"/>
        <w:jc w:val="center"/>
        <w:rPr>
          <w:rFonts w:ascii="仿宋_GB2312" w:eastAsia="仿宋_GB2312" w:cs="Times New Roman" w:hint="eastAsia"/>
          <w:b/>
          <w:sz w:val="48"/>
          <w:szCs w:val="48"/>
          <w:lang w:bidi="ar-SA"/>
        </w:rPr>
      </w:pPr>
      <w:r>
        <w:rPr>
          <w:rFonts w:ascii="仿宋_GB2312" w:eastAsia="仿宋_GB2312" w:cs="Times New Roman" w:hint="eastAsia"/>
          <w:b/>
          <w:sz w:val="48"/>
          <w:szCs w:val="48"/>
          <w:lang w:bidi="ar-SA"/>
        </w:rPr>
        <w:t>注册登记申请表</w:t>
      </w:r>
    </w:p>
    <w:p>
      <w:pPr>
        <w:pStyle w:val="429"/>
        <w:spacing w:line="560" w:lineRule="exact"/>
        <w:ind w:left="0"/>
        <w:jc w:val="center"/>
        <w:rPr>
          <w:rFonts w:ascii="仿宋_GB2312" w:eastAsia="仿宋_GB2312" w:cs="Times New Roman" w:hint="eastAsia"/>
          <w:b/>
          <w:sz w:val="48"/>
          <w:szCs w:val="48"/>
          <w:lang w:eastAsia="zh-CN" w:bidi="ar-SA"/>
        </w:rPr>
      </w:pPr>
      <w:r>
        <w:rPr>
          <w:rFonts w:ascii="仿宋_GB2312" w:eastAsia="仿宋_GB2312" w:cs="Times New Roman" w:hint="eastAsia"/>
          <w:b/>
          <w:sz w:val="48"/>
          <w:szCs w:val="48"/>
          <w:lang w:eastAsia="zh-CN" w:bidi="ar-SA"/>
        </w:rPr>
        <w:t>（样表）</w:t>
      </w:r>
    </w:p>
    <w:p>
      <w:pPr>
        <w:pStyle w:val="429"/>
        <w:spacing w:line="560" w:lineRule="exact"/>
        <w:ind w:left="0"/>
        <w:rPr>
          <w:rFonts w:ascii="仿宋_GB2312" w:eastAsia="仿宋_GB2312" w:cs="Times New Roman" w:hint="eastAsia"/>
          <w:sz w:val="28"/>
          <w:szCs w:val="24"/>
          <w:lang w:bidi="ar-SA"/>
        </w:rPr>
      </w:pPr>
    </w:p>
    <w:p>
      <w:pPr>
        <w:pStyle w:val="429"/>
        <w:spacing w:line="560" w:lineRule="exact"/>
        <w:ind w:left="0"/>
        <w:rPr>
          <w:rFonts w:ascii="仿宋_GB2312" w:eastAsia="仿宋_GB2312" w:cs="Times New Roman" w:hint="eastAsia"/>
          <w:sz w:val="28"/>
          <w:szCs w:val="24"/>
          <w:lang w:bidi="ar-SA"/>
        </w:rPr>
      </w:pPr>
    </w:p>
    <w:p>
      <w:pPr>
        <w:pStyle w:val="429"/>
        <w:spacing w:line="560" w:lineRule="exact"/>
        <w:ind w:left="0"/>
        <w:rPr>
          <w:rFonts w:ascii="仿宋_GB2312" w:eastAsia="仿宋_GB2312" w:cs="Times New Roman" w:hint="eastAsia"/>
          <w:sz w:val="28"/>
          <w:szCs w:val="24"/>
          <w:lang w:bidi="ar-SA"/>
        </w:rPr>
      </w:pPr>
    </w:p>
    <w:p>
      <w:pPr>
        <w:pStyle w:val="429"/>
        <w:spacing w:line="560" w:lineRule="exact"/>
        <w:ind w:left="0"/>
        <w:rPr>
          <w:rFonts w:ascii="仿宋_GB2312" w:eastAsia="仿宋_GB2312" w:cs="Times New Roman" w:hint="eastAsia"/>
          <w:sz w:val="28"/>
          <w:szCs w:val="24"/>
          <w:lang w:bidi="ar-SA"/>
        </w:rPr>
      </w:pPr>
    </w:p>
    <w:p>
      <w:pPr>
        <w:pStyle w:val="429"/>
        <w:spacing w:line="560" w:lineRule="exact"/>
        <w:ind w:left="0"/>
        <w:rPr>
          <w:rFonts w:ascii="仿宋_GB2312" w:eastAsia="仿宋_GB2312" w:cs="Times New Roman" w:hint="eastAsia"/>
          <w:b/>
          <w:sz w:val="32"/>
          <w:szCs w:val="24"/>
          <w:u w:val="single"/>
          <w:lang w:bidi="ar-SA"/>
        </w:rPr>
      </w:pPr>
      <w:r>
        <w:rPr>
          <w:rFonts w:ascii="仿宋_GB2312" w:eastAsia="仿宋_GB2312" w:cs="Times New Roman" w:hint="eastAsia"/>
          <w:sz w:val="28"/>
          <w:szCs w:val="24"/>
          <w:lang w:bidi="ar-SA"/>
        </w:rPr>
        <w:t xml:space="preserve">         </w:t>
      </w:r>
      <w:r>
        <w:rPr>
          <w:rFonts w:ascii="仿宋_GB2312" w:eastAsia="仿宋_GB2312" w:cs="Times New Roman" w:hint="eastAsia"/>
          <w:sz w:val="32"/>
          <w:szCs w:val="24"/>
          <w:lang w:bidi="ar-SA"/>
        </w:rPr>
        <w:t xml:space="preserve">  </w:t>
      </w:r>
      <w:r>
        <w:rPr>
          <w:rFonts w:ascii="仿宋_GB2312" w:eastAsia="仿宋_GB2312" w:cs="Times New Roman" w:hint="eastAsia"/>
          <w:b/>
          <w:sz w:val="32"/>
          <w:szCs w:val="24"/>
          <w:lang w:bidi="ar-SA"/>
        </w:rPr>
        <w:t>企   业   名   称</w:t>
      </w:r>
      <w:r>
        <w:rPr>
          <w:rFonts w:ascii="仿宋_GB2312" w:eastAsia="仿宋_GB2312" w:cs="Times New Roman" w:hint="eastAsia"/>
          <w:b/>
          <w:sz w:val="32"/>
          <w:szCs w:val="24"/>
          <w:u w:val="single"/>
          <w:lang w:bidi="ar-SA"/>
        </w:rPr>
        <w:t xml:space="preserve">   XX木业有限公司      </w:t>
      </w:r>
    </w:p>
    <w:p>
      <w:pPr>
        <w:pStyle w:val="429"/>
        <w:spacing w:line="560" w:lineRule="exact"/>
        <w:ind w:left="0"/>
        <w:rPr>
          <w:rFonts w:ascii="仿宋_GB2312" w:eastAsia="仿宋_GB2312" w:cs="Times New Roman" w:hint="eastAsia"/>
          <w:b/>
          <w:sz w:val="32"/>
          <w:szCs w:val="24"/>
          <w:u w:val="single"/>
          <w:lang w:bidi="ar-SA"/>
        </w:rPr>
      </w:pPr>
      <w:r>
        <w:rPr>
          <w:rFonts w:ascii="仿宋_GB2312" w:eastAsia="仿宋_GB2312" w:cs="Times New Roman" w:hint="eastAsia"/>
          <w:b/>
          <w:sz w:val="32"/>
          <w:szCs w:val="24"/>
          <w:lang w:bidi="ar-SA"/>
        </w:rPr>
        <w:t xml:space="preserve">          申   请   日   期</w:t>
      </w:r>
      <w:r>
        <w:rPr>
          <w:rFonts w:ascii="仿宋_GB2312" w:eastAsia="仿宋_GB2312" w:cs="Times New Roman" w:hint="eastAsia"/>
          <w:b/>
          <w:sz w:val="32"/>
          <w:szCs w:val="24"/>
          <w:u w:val="single"/>
          <w:lang w:bidi="ar-SA"/>
        </w:rPr>
        <w:t xml:space="preserve">    20XX年X月X日          </w:t>
      </w:r>
    </w:p>
    <w:p>
      <w:pPr>
        <w:pStyle w:val="429"/>
        <w:spacing w:line="560" w:lineRule="exact"/>
        <w:ind w:left="0"/>
        <w:rPr>
          <w:rFonts w:ascii="仿宋_GB2312" w:eastAsia="仿宋_GB2312" w:cs="Times New Roman" w:hint="eastAsia"/>
          <w:b/>
          <w:sz w:val="28"/>
          <w:szCs w:val="24"/>
          <w:lang w:bidi="ar-SA"/>
        </w:rPr>
      </w:pPr>
      <w:r>
        <w:rPr>
          <w:rFonts w:ascii="仿宋_GB2312" w:eastAsia="仿宋_GB2312" w:cs="Times New Roman" w:hint="eastAsia"/>
          <w:b/>
          <w:sz w:val="32"/>
          <w:szCs w:val="24"/>
          <w:lang w:bidi="ar-SA"/>
        </w:rPr>
        <w:t xml:space="preserve">         </w:t>
      </w:r>
    </w:p>
    <w:p>
      <w:pPr>
        <w:pStyle w:val="429"/>
        <w:spacing w:line="560" w:lineRule="exact"/>
        <w:ind w:left="0"/>
        <w:jc w:val="center"/>
        <w:rPr>
          <w:rFonts w:ascii="仿宋_GB2312" w:eastAsia="仿宋_GB2312" w:cs="Times New Roman" w:hint="eastAsia"/>
          <w:b/>
          <w:sz w:val="28"/>
          <w:szCs w:val="24"/>
          <w:lang w:bidi="ar-SA"/>
        </w:rPr>
      </w:pPr>
    </w:p>
    <w:p>
      <w:pPr>
        <w:pStyle w:val="429"/>
        <w:spacing w:line="560" w:lineRule="exact"/>
        <w:ind w:left="0"/>
        <w:jc w:val="center"/>
        <w:rPr>
          <w:rFonts w:ascii="仿宋_GB2312" w:eastAsia="仿宋_GB2312" w:cs="Times New Roman" w:hint="eastAsia"/>
          <w:b/>
          <w:sz w:val="28"/>
          <w:szCs w:val="24"/>
          <w:lang w:bidi="ar-SA"/>
        </w:rPr>
      </w:pPr>
    </w:p>
    <w:p>
      <w:pPr>
        <w:pStyle w:val="429"/>
        <w:spacing w:line="560" w:lineRule="exact"/>
        <w:ind w:left="0"/>
        <w:jc w:val="center"/>
        <w:rPr>
          <w:rFonts w:ascii="仿宋_GB2312" w:eastAsia="仿宋_GB2312" w:cs="Times New Roman" w:hint="eastAsia"/>
          <w:b/>
          <w:sz w:val="28"/>
          <w:szCs w:val="24"/>
          <w:lang w:bidi="ar-SA"/>
        </w:rPr>
      </w:pPr>
    </w:p>
    <w:p>
      <w:pPr>
        <w:pStyle w:val="429"/>
        <w:spacing w:line="560" w:lineRule="exact"/>
        <w:ind w:left="0"/>
        <w:jc w:val="center"/>
        <w:rPr>
          <w:rFonts w:ascii="仿宋_GB2312" w:eastAsia="仿宋_GB2312" w:cs="Times New Roman" w:hint="eastAsia"/>
          <w:b/>
          <w:sz w:val="28"/>
          <w:szCs w:val="24"/>
          <w:lang w:bidi="ar-SA"/>
        </w:rPr>
      </w:pPr>
    </w:p>
    <w:p>
      <w:pPr>
        <w:pStyle w:val="429"/>
        <w:spacing w:line="560" w:lineRule="exact"/>
        <w:ind w:left="0"/>
        <w:jc w:val="center"/>
        <w:rPr>
          <w:rFonts w:ascii="仿宋_GB2312" w:eastAsia="仿宋_GB2312" w:cs="Times New Roman" w:hint="eastAsia"/>
          <w:b/>
          <w:sz w:val="28"/>
          <w:szCs w:val="24"/>
          <w:lang w:bidi="ar-SA"/>
        </w:rPr>
      </w:pPr>
    </w:p>
    <w:p>
      <w:pPr>
        <w:pStyle w:val="429"/>
        <w:spacing w:line="560" w:lineRule="exact"/>
        <w:ind w:left="0"/>
        <w:jc w:val="center"/>
        <w:rPr>
          <w:rFonts w:ascii="仿宋_GB2312" w:eastAsia="仿宋_GB2312" w:cs="Times New Roman" w:hint="eastAsia"/>
          <w:b/>
          <w:sz w:val="28"/>
          <w:szCs w:val="24"/>
          <w:lang w:bidi="ar-SA"/>
        </w:rPr>
      </w:pPr>
    </w:p>
    <w:p>
      <w:pPr>
        <w:pStyle w:val="429"/>
        <w:spacing w:line="560" w:lineRule="exact"/>
        <w:ind w:left="0"/>
        <w:jc w:val="center"/>
        <w:rPr>
          <w:rFonts w:ascii="仿宋_GB2312" w:eastAsia="仿宋_GB2312" w:cs="Times New Roman" w:hint="eastAsia"/>
          <w:b/>
          <w:sz w:val="28"/>
          <w:szCs w:val="24"/>
          <w:lang w:bidi="ar-SA"/>
        </w:rPr>
      </w:pPr>
      <w:r>
        <w:rPr>
          <w:rFonts w:ascii="仿宋_GB2312" w:eastAsia="仿宋_GB2312" w:cs="Times New Roman" w:hint="eastAsia"/>
          <w:b/>
          <w:sz w:val="28"/>
          <w:szCs w:val="24"/>
          <w:u w:val="single"/>
          <w:lang w:bidi="ar-SA"/>
        </w:rPr>
        <w:t xml:space="preserve">  XX  </w:t>
      </w:r>
      <w:r>
        <w:rPr>
          <w:rFonts w:ascii="仿宋_GB2312" w:eastAsia="仿宋_GB2312" w:cs="Times New Roman" w:hint="eastAsia"/>
          <w:b/>
          <w:sz w:val="28"/>
          <w:szCs w:val="24"/>
          <w:lang w:bidi="ar-SA"/>
        </w:rPr>
        <w:t>海关</w:t>
      </w:r>
    </w:p>
    <w:p>
      <w:pPr>
        <w:pStyle w:val="429"/>
        <w:spacing w:line="560" w:lineRule="exact"/>
        <w:ind w:left="0"/>
        <w:rPr>
          <w:rFonts w:ascii="仿宋_GB2312" w:eastAsia="仿宋_GB2312" w:cs="Times New Roman"/>
          <w:sz w:val="28"/>
          <w:szCs w:val="24"/>
          <w:lang w:bidi="ar-SA"/>
        </w:rPr>
      </w:pPr>
    </w:p>
    <w:p>
      <w:pPr>
        <w:pStyle w:val="429"/>
        <w:spacing w:line="560" w:lineRule="exact"/>
        <w:ind w:left="0"/>
        <w:rPr>
          <w:rFonts w:ascii="仿宋_GB2312" w:eastAsia="仿宋_GB2312" w:cs="Times New Roman"/>
          <w:sz w:val="28"/>
          <w:szCs w:val="24"/>
          <w:lang w:bidi="ar-SA"/>
        </w:rPr>
      </w:pPr>
    </w:p>
    <w:p>
      <w:pPr>
        <w:pStyle w:val="429"/>
        <w:spacing w:line="560" w:lineRule="exact"/>
        <w:ind w:left="0"/>
        <w:rPr>
          <w:rFonts w:ascii="仿宋_GB2312" w:eastAsia="仿宋_GB2312" w:cs="Times New Roman"/>
          <w:sz w:val="28"/>
          <w:szCs w:val="24"/>
          <w:lang w:bidi="ar-SA"/>
        </w:rPr>
      </w:pPr>
    </w:p>
    <w:p>
      <w:pPr>
        <w:pStyle w:val="429"/>
        <w:spacing w:line="560" w:lineRule="exact"/>
        <w:ind w:left="0"/>
        <w:rPr>
          <w:rFonts w:ascii="仿宋_GB2312" w:eastAsia="仿宋_GB2312" w:cs="Times New Roman" w:hint="eastAsia"/>
          <w:sz w:val="28"/>
          <w:szCs w:val="24"/>
          <w:lang w:bidi="ar-SA"/>
        </w:rPr>
      </w:pPr>
    </w:p>
    <w:p>
      <w:pPr>
        <w:pStyle w:val="429"/>
        <w:spacing w:line="560" w:lineRule="exact"/>
        <w:ind w:left="0"/>
        <w:rPr>
          <w:rFonts w:ascii="仿宋_GB2312" w:eastAsia="仿宋_GB2312" w:cs="Times New Roman" w:hint="eastAsia"/>
          <w:b/>
          <w:sz w:val="30"/>
          <w:szCs w:val="24"/>
          <w:lang w:bidi="ar-SA"/>
        </w:rPr>
      </w:pPr>
    </w:p>
    <w:p>
      <w:pPr>
        <w:pStyle w:val="429"/>
        <w:spacing w:line="560" w:lineRule="exact"/>
        <w:ind w:left="0"/>
        <w:jc w:val="center"/>
        <w:rPr>
          <w:rFonts w:ascii="方正小标宋_GBK" w:eastAsia="方正小标宋_GBK" w:cs="Times New Roman" w:hint="eastAsia"/>
          <w:b/>
          <w:sz w:val="36"/>
          <w:szCs w:val="24"/>
          <w:lang w:bidi="ar-SA"/>
        </w:rPr>
      </w:pPr>
      <w:r>
        <w:rPr>
          <w:rFonts w:ascii="方正小标宋_GBK" w:eastAsia="方正小标宋_GBK" w:cs="Times New Roman" w:hint="eastAsia"/>
          <w:sz w:val="36"/>
          <w:szCs w:val="24"/>
          <w:lang w:bidi="ar-SA"/>
        </w:rPr>
        <w:t>填  表  说  明</w:t>
      </w:r>
    </w:p>
    <w:p>
      <w:pPr>
        <w:pStyle w:val="429"/>
        <w:tabs>
          <w:tab w:val="left" w:pos="360"/>
        </w:tabs>
        <w:spacing w:line="560" w:lineRule="exact"/>
        <w:ind w:firstLineChars="200" w:firstLine="604"/>
        <w:rPr>
          <w:rFonts w:ascii="方正仿宋_GBK" w:eastAsia="方正仿宋_GBK" w:cs="Times New Roman" w:hint="eastAsia"/>
          <w:sz w:val="32"/>
          <w:szCs w:val="32"/>
          <w:lang w:bidi="ar-SA"/>
        </w:rPr>
      </w:pPr>
      <w:r>
        <w:rPr>
          <w:rFonts w:ascii="方正仿宋_GBK" w:eastAsia="方正仿宋_GBK" w:cs="Times New Roman" w:hint="eastAsia"/>
          <w:sz w:val="32"/>
          <w:szCs w:val="32"/>
          <w:lang w:bidi="ar-SA"/>
        </w:rPr>
        <w:t xml:space="preserve">（一）本表用钢笔填写或打印，要求文字简练、清楚，内容真实。 </w:t>
      </w:r>
    </w:p>
    <w:p>
      <w:pPr>
        <w:pStyle w:val="429"/>
        <w:tabs>
          <w:tab w:val="left" w:pos="360"/>
        </w:tabs>
        <w:spacing w:line="560" w:lineRule="exact"/>
        <w:ind w:firstLineChars="200" w:firstLine="604"/>
        <w:rPr>
          <w:rFonts w:ascii="方正仿宋_GBK" w:eastAsia="方正仿宋_GBK" w:cs="Times New Roman" w:hint="eastAsia"/>
          <w:sz w:val="32"/>
          <w:szCs w:val="32"/>
          <w:lang w:bidi="ar-SA"/>
        </w:rPr>
      </w:pPr>
      <w:r>
        <w:rPr>
          <w:rFonts w:ascii="方正仿宋_GBK" w:eastAsia="方正仿宋_GBK" w:cs="Times New Roman" w:hint="eastAsia"/>
          <w:sz w:val="32"/>
          <w:szCs w:val="32"/>
          <w:lang w:bidi="ar-SA"/>
        </w:rPr>
        <w:t>（二）申请表一式二份。</w:t>
      </w:r>
    </w:p>
    <w:p>
      <w:pPr>
        <w:pStyle w:val="429"/>
        <w:tabs>
          <w:tab w:val="left" w:pos="360"/>
        </w:tabs>
        <w:spacing w:line="560" w:lineRule="exact"/>
        <w:ind w:firstLineChars="200" w:firstLine="604"/>
        <w:rPr>
          <w:rFonts w:ascii="方正仿宋_GBK" w:eastAsia="方正仿宋_GBK" w:cs="Times New Roman" w:hint="eastAsia"/>
          <w:sz w:val="32"/>
          <w:szCs w:val="32"/>
          <w:lang w:bidi="ar-SA"/>
        </w:rPr>
      </w:pPr>
      <w:r>
        <w:rPr>
          <w:rFonts w:ascii="方正仿宋_GBK" w:eastAsia="方正仿宋_GBK" w:cs="Times New Roman" w:hint="eastAsia"/>
          <w:sz w:val="32"/>
          <w:szCs w:val="32"/>
          <w:lang w:bidi="ar-SA"/>
        </w:rPr>
        <w:t>（三）本表含海关考核情况由海关考核单位和部门负责填写。</w:t>
      </w:r>
    </w:p>
    <w:p>
      <w:pPr>
        <w:pStyle w:val="429"/>
        <w:tabs>
          <w:tab w:val="left" w:pos="360"/>
        </w:tabs>
        <w:spacing w:line="560" w:lineRule="exact"/>
        <w:ind w:firstLineChars="200" w:firstLine="604"/>
        <w:rPr>
          <w:rFonts w:ascii="方正仿宋_GBK" w:eastAsia="方正仿宋_GBK" w:cs="Times New Roman" w:hint="eastAsia"/>
          <w:sz w:val="32"/>
          <w:szCs w:val="32"/>
          <w:lang w:bidi="ar-SA"/>
        </w:rPr>
      </w:pPr>
      <w:r>
        <w:rPr>
          <w:rFonts w:ascii="方正仿宋_GBK" w:eastAsia="方正仿宋_GBK" w:cs="Times New Roman" w:hint="eastAsia"/>
          <w:sz w:val="32"/>
          <w:szCs w:val="32"/>
          <w:lang w:bidi="ar-SA"/>
        </w:rPr>
        <w:t>（四）需随申请书附以下资料：</w:t>
      </w:r>
    </w:p>
    <w:p>
      <w:pPr>
        <w:pStyle w:val="429"/>
        <w:spacing w:line="560" w:lineRule="exact"/>
        <w:ind w:left="0" w:firstLineChars="200" w:firstLine="604"/>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1. 企业厂区平面图。要求标示企业的原料存放场所、生产加工车间、包装车间、成品库、除害处理设施等；</w:t>
      </w:r>
    </w:p>
    <w:p>
      <w:pPr>
        <w:pStyle w:val="429"/>
        <w:spacing w:line="560" w:lineRule="exact"/>
        <w:ind w:left="0" w:firstLineChars="200" w:firstLine="604"/>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2. 生产工艺流程图，包括各环节的技术指标及相关说明等；</w:t>
      </w:r>
    </w:p>
    <w:p>
      <w:pPr>
        <w:pStyle w:val="429"/>
        <w:spacing w:line="560" w:lineRule="exact"/>
        <w:ind w:left="0" w:firstLineChars="200" w:firstLine="604"/>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3. 除害处理设施情况及相关材料；</w:t>
      </w:r>
    </w:p>
    <w:p>
      <w:pPr>
        <w:pStyle w:val="429"/>
        <w:spacing w:line="560" w:lineRule="exact"/>
        <w:ind w:left="0" w:firstLineChars="200" w:firstLine="604"/>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4. 生产加工过程中所使用主要原料、辅料清单及经有资质的检测机构出具的合格证明；</w:t>
      </w:r>
    </w:p>
    <w:p>
      <w:pPr>
        <w:pStyle w:val="429"/>
        <w:spacing w:line="560" w:lineRule="exact"/>
        <w:ind w:left="0" w:firstLineChars="200" w:firstLine="604"/>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5. 企业防疫小组人员名单及相关资格证明材料；</w:t>
      </w:r>
    </w:p>
    <w:p>
      <w:pPr>
        <w:pStyle w:val="429"/>
        <w:spacing w:line="560" w:lineRule="exact"/>
        <w:ind w:left="0" w:firstLineChars="200" w:firstLine="604"/>
        <w:rPr>
          <w:rFonts w:ascii="Times New Roman" w:eastAsia="方正仿宋_GBK" w:cs="Times New Roman" w:hAnsi="Times New Roman"/>
          <w:sz w:val="32"/>
          <w:szCs w:val="32"/>
          <w:lang w:bidi="ar-SA"/>
        </w:rPr>
      </w:pPr>
      <w:r>
        <w:rPr>
          <w:rFonts w:ascii="Times New Roman" w:eastAsia="方正仿宋_GBK" w:cs="Times New Roman" w:hAnsi="Times New Roman"/>
          <w:sz w:val="32"/>
          <w:szCs w:val="32"/>
          <w:lang w:bidi="ar-SA"/>
        </w:rPr>
        <w:t>6. 企业质量管理体系文件。</w:t>
      </w:r>
    </w:p>
    <w:p>
      <w:pPr>
        <w:pStyle w:val="429"/>
        <w:spacing w:line="560" w:lineRule="exact"/>
        <w:ind w:left="0" w:firstLineChars="200" w:firstLine="604"/>
        <w:jc w:val="left"/>
        <w:rPr>
          <w:rFonts w:ascii="仿宋_GB2312" w:eastAsia="仿宋_GB2312" w:cs="Times New Roman" w:hint="eastAsia"/>
          <w:sz w:val="32"/>
          <w:szCs w:val="32"/>
          <w:lang w:bidi="ar-SA"/>
        </w:rPr>
      </w:pPr>
    </w:p>
    <w:p>
      <w:pPr>
        <w:pStyle w:val="429"/>
        <w:spacing w:line="560" w:lineRule="exact"/>
        <w:ind w:left="0" w:firstLineChars="200" w:firstLine="524"/>
        <w:jc w:val="left"/>
        <w:rPr>
          <w:rFonts w:ascii="仿宋_GB2312" w:eastAsia="仿宋_GB2312" w:cs="Times New Roman" w:hint="eastAsia"/>
          <w:sz w:val="28"/>
          <w:szCs w:val="28"/>
          <w:lang w:bidi="ar-SA"/>
        </w:rPr>
      </w:pPr>
    </w:p>
    <w:p>
      <w:pPr>
        <w:pStyle w:val="429"/>
        <w:spacing w:line="560" w:lineRule="exact"/>
        <w:sectPr>
          <w:pgSz w:w="11906" w:h="16838"/>
          <w:pgMar w:top="1440" w:right="1644" w:bottom="1440" w:left="1644" w:header="851" w:footer="1361" w:gutter="0"/>
          <w:pgNumType w:start="4"/>
          <w:cols w:num="1" w:space="720"/>
          <w:docGrid w:type="linesAndChars" w:linePitch="290" w:charSpace="-3685"/>
        </w:sectPr>
      </w:pPr>
    </w:p>
    <w:tbl>
      <w:tblPr>
        <w:jc w:val="left"/>
        <w:tblInd w:w="108" w:type="dxa"/>
        <w:tblW w:w="828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620"/>
        <w:gridCol w:w="1980"/>
        <w:gridCol w:w="1980"/>
        <w:gridCol w:w="2700"/>
      </w:tblGrid>
      <w:tr>
        <w:trPr>
          <w:cantSplit/>
          <w:trHeight w:val="615"/>
        </w:trPr>
        <w:tc>
          <w:tcPr>
            <w:tcW w:w="1620" w:type="dxa"/>
            <w:vMerge w:val="restart"/>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jc w:val="distribute"/>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企业名称</w:t>
            </w:r>
          </w:p>
        </w:tc>
        <w:tc>
          <w:tcPr>
            <w:tcW w:w="6660" w:type="dxa"/>
            <w:gridSpan w:val="3"/>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（中文名）XX木业有限公司</w:t>
            </w:r>
          </w:p>
        </w:tc>
      </w:tr>
      <w:tr>
        <w:trPr>
          <w:cantSplit/>
          <w:trHeight w:hRule="exact" w:val="556"/>
        </w:trPr>
        <w:tc>
          <w:tcPr>
            <w:tcW w:w="1620" w:type="dxa"/>
            <w:vMerge/>
            <w:tcBorders>
              <w:top w:val="single" w:sz="4" w:space="0" w:color="auto"/>
              <w:left w:val="single" w:sz="4" w:space="0" w:color="auto"/>
              <w:bottom w:val="single" w:sz="4" w:space="0" w:color="auto"/>
              <w:right w:val="single" w:sz="4" w:space="0" w:color="auto"/>
            </w:tcBorders>
            <w:vAlign w:val="center"/>
          </w:tcPr>
          <w:p/>
        </w:tc>
        <w:tc>
          <w:tcPr>
            <w:tcW w:w="6660" w:type="dxa"/>
            <w:gridSpan w:val="3"/>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（英文名）XX Wood Co., Ltd.</w:t>
            </w:r>
          </w:p>
        </w:tc>
      </w:tr>
      <w:tr>
        <w:trPr>
          <w:cantSplit/>
          <w:trHeight w:val="611"/>
        </w:trPr>
        <w:tc>
          <w:tcPr>
            <w:tcW w:w="162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法定地址</w:t>
            </w:r>
          </w:p>
        </w:tc>
        <w:tc>
          <w:tcPr>
            <w:tcW w:w="6660" w:type="dxa"/>
            <w:gridSpan w:val="3"/>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XX省XX市XX区XX路XX号</w:t>
            </w:r>
          </w:p>
        </w:tc>
      </w:tr>
      <w:tr>
        <w:trPr>
          <w:cantSplit/>
          <w:trHeight w:val="611"/>
        </w:trPr>
        <w:tc>
          <w:tcPr>
            <w:tcW w:w="162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企业类别</w:t>
            </w:r>
          </w:p>
        </w:tc>
        <w:tc>
          <w:tcPr>
            <w:tcW w:w="6660" w:type="dxa"/>
            <w:gridSpan w:val="3"/>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 xml:space="preserve">□国有 □集体 </w:t>
            </w:r>
            <w:r>
              <w:rPr>
                <w:rFonts w:ascii="方正仿宋简体" w:eastAsia="方正仿宋简体" w:cs="楷体_GB2312"/>
                <w:sz w:val="30"/>
                <w:szCs w:val="30"/>
                <w:lang w:bidi="ar-SA"/>
              </w:rPr>
              <w:sym w:font="Wingdings 2" w:char="F052"/>
            </w:r>
            <w:r>
              <w:rPr>
                <w:rFonts w:ascii="仿宋_GB2312" w:eastAsia="仿宋_GB2312" w:cs="Times New Roman" w:hint="eastAsia"/>
                <w:sz w:val="24"/>
                <w:szCs w:val="24"/>
                <w:lang w:bidi="ar-SA"/>
              </w:rPr>
              <w:t>私营 □合资 □独资 □其他</w:t>
            </w:r>
          </w:p>
        </w:tc>
      </w:tr>
      <w:tr>
        <w:trPr>
          <w:cantSplit/>
          <w:trHeight w:hRule="exact" w:val="624"/>
        </w:trPr>
        <w:tc>
          <w:tcPr>
            <w:tcW w:w="162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8"/>
                <w:lang w:bidi="ar-SA"/>
              </w:rPr>
            </w:pPr>
            <w:r>
              <w:rPr>
                <w:rFonts w:ascii="仿宋_GB2312" w:eastAsia="仿宋_GB2312" w:cs="Times New Roman" w:hint="eastAsia"/>
                <w:sz w:val="24"/>
                <w:szCs w:val="28"/>
                <w:lang w:bidi="ar-SA"/>
              </w:rPr>
              <w:t>统一社会信用代码</w:t>
            </w:r>
          </w:p>
        </w:tc>
        <w:tc>
          <w:tcPr>
            <w:tcW w:w="6660" w:type="dxa"/>
            <w:gridSpan w:val="3"/>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XXXXXXXXXX</w:t>
            </w:r>
          </w:p>
        </w:tc>
      </w:tr>
      <w:tr>
        <w:trPr>
          <w:cantSplit/>
          <w:trHeight w:hRule="exact" w:val="600"/>
        </w:trPr>
        <w:tc>
          <w:tcPr>
            <w:tcW w:w="162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jc w:val="distribute"/>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邮编</w:t>
            </w:r>
          </w:p>
        </w:tc>
        <w:tc>
          <w:tcPr>
            <w:tcW w:w="198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200000</w:t>
            </w:r>
          </w:p>
        </w:tc>
        <w:tc>
          <w:tcPr>
            <w:tcW w:w="198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jc w:val="center"/>
              <w:rPr>
                <w:rFonts w:ascii="Times New Roman" w:eastAsia="仿宋_GB2312" w:hAnsi="Times New Roman"/>
                <w:sz w:val="24"/>
                <w:szCs w:val="24"/>
              </w:rPr>
            </w:pPr>
            <w:r>
              <w:rPr>
                <w:rFonts w:ascii="Times New Roman" w:eastAsia="仿宋_GB2312" w:hAnsi="Times New Roman"/>
                <w:sz w:val="28"/>
                <w:szCs w:val="28"/>
              </w:rPr>
              <w:t>E-mail</w:t>
            </w:r>
          </w:p>
        </w:tc>
        <w:tc>
          <w:tcPr>
            <w:tcW w:w="270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jc w:val="left"/>
              <w:rPr>
                <w:rFonts w:ascii="仿宋_GB2312" w:eastAsia="仿宋_GB2312" w:cs="Times New Roman" w:hint="eastAsia"/>
                <w:sz w:val="24"/>
                <w:szCs w:val="24"/>
                <w:lang w:bidi="ar-SA"/>
              </w:rPr>
            </w:pPr>
            <w:r>
              <w:rPr>
                <w:rFonts w:ascii="仿宋_GB2312" w:eastAsia="仿宋_GB2312" w:cs="Times New Roman" w:hint="eastAsia"/>
                <w:sz w:val="24"/>
                <w:szCs w:val="24"/>
                <w:lang w:bidi="ar-SA"/>
              </w:rPr>
              <w:t>abcde@xx.com</w:t>
            </w:r>
          </w:p>
        </w:tc>
      </w:tr>
      <w:tr>
        <w:trPr>
          <w:trHeight w:hRule="exact" w:val="796"/>
        </w:trPr>
        <w:tc>
          <w:tcPr>
            <w:tcW w:w="162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jc w:val="distribute"/>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法定代表人</w:t>
            </w:r>
          </w:p>
        </w:tc>
        <w:tc>
          <w:tcPr>
            <w:tcW w:w="198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张三丰</w:t>
            </w:r>
          </w:p>
        </w:tc>
        <w:tc>
          <w:tcPr>
            <w:tcW w:w="198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jc w:val="distribute"/>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联系电话</w:t>
            </w:r>
          </w:p>
        </w:tc>
        <w:tc>
          <w:tcPr>
            <w:tcW w:w="2700" w:type="dxa"/>
            <w:tcBorders>
              <w:top w:val="single" w:sz="4" w:space="0" w:color="auto"/>
              <w:left w:val="single" w:sz="4" w:space="0" w:color="auto"/>
              <w:bottom w:val="single" w:sz="4" w:space="0" w:color="auto"/>
              <w:right w:val="single" w:sz="4" w:space="0" w:color="auto"/>
            </w:tcBorders>
          </w:tcPr>
          <w:p>
            <w:pPr>
              <w:pStyle w:val="429"/>
              <w:spacing w:line="560" w:lineRule="exact"/>
              <w:ind w:left="0"/>
              <w:rPr>
                <w:rFonts w:ascii="仿宋_GB2312" w:eastAsia="仿宋_GB2312" w:cs="Times New Roman" w:hint="eastAsia"/>
                <w:sz w:val="24"/>
                <w:szCs w:val="24"/>
                <w:lang w:bidi="ar-SA"/>
              </w:rPr>
            </w:pPr>
          </w:p>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12345678901</w:t>
            </w:r>
          </w:p>
          <w:p>
            <w:pPr>
              <w:pStyle w:val="429"/>
              <w:spacing w:line="560" w:lineRule="exact"/>
              <w:ind w:left="0"/>
              <w:rPr>
                <w:rFonts w:ascii="仿宋_GB2312" w:eastAsia="仿宋_GB2312" w:cs="Times New Roman" w:hint="eastAsia"/>
                <w:sz w:val="24"/>
                <w:szCs w:val="24"/>
                <w:lang w:bidi="ar-SA"/>
              </w:rPr>
            </w:pPr>
          </w:p>
        </w:tc>
      </w:tr>
      <w:tr>
        <w:trPr>
          <w:cantSplit/>
          <w:trHeight w:hRule="exact" w:val="600"/>
        </w:trPr>
        <w:tc>
          <w:tcPr>
            <w:tcW w:w="162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jc w:val="distribute"/>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厂检员</w:t>
            </w:r>
          </w:p>
        </w:tc>
        <w:tc>
          <w:tcPr>
            <w:tcW w:w="198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李四</w:t>
            </w:r>
          </w:p>
        </w:tc>
        <w:tc>
          <w:tcPr>
            <w:tcW w:w="198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联  系  电  话</w:t>
            </w:r>
          </w:p>
        </w:tc>
        <w:tc>
          <w:tcPr>
            <w:tcW w:w="270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13456789012</w:t>
            </w:r>
          </w:p>
        </w:tc>
      </w:tr>
      <w:tr>
        <w:trPr>
          <w:cantSplit/>
          <w:trHeight w:hRule="exact" w:val="600"/>
        </w:trPr>
        <w:tc>
          <w:tcPr>
            <w:tcW w:w="162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厂区面积</w:t>
            </w:r>
          </w:p>
        </w:tc>
        <w:tc>
          <w:tcPr>
            <w:tcW w:w="198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3000平方米</w:t>
            </w:r>
          </w:p>
        </w:tc>
        <w:tc>
          <w:tcPr>
            <w:tcW w:w="198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jc w:val="center"/>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职工总人数</w:t>
            </w:r>
          </w:p>
        </w:tc>
        <w:tc>
          <w:tcPr>
            <w:tcW w:w="270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300人</w:t>
            </w:r>
          </w:p>
        </w:tc>
      </w:tr>
      <w:tr>
        <w:trPr>
          <w:cantSplit/>
          <w:trHeight w:hRule="exact" w:val="736"/>
        </w:trPr>
        <w:tc>
          <w:tcPr>
            <w:tcW w:w="162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jc w:val="distribute"/>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生产规模（上一年度产值）</w:t>
            </w:r>
          </w:p>
        </w:tc>
        <w:tc>
          <w:tcPr>
            <w:tcW w:w="198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7900万元</w:t>
            </w:r>
          </w:p>
        </w:tc>
        <w:tc>
          <w:tcPr>
            <w:tcW w:w="198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jc w:val="distribute"/>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产品主要</w:t>
            </w:r>
          </w:p>
          <w:p>
            <w:pPr>
              <w:pStyle w:val="429"/>
              <w:spacing w:line="560" w:lineRule="exact"/>
              <w:ind w:left="0"/>
              <w:jc w:val="distribute"/>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出口国家</w:t>
            </w:r>
          </w:p>
        </w:tc>
        <w:tc>
          <w:tcPr>
            <w:tcW w:w="270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美国</w:t>
            </w:r>
          </w:p>
        </w:tc>
      </w:tr>
      <w:tr>
        <w:trPr>
          <w:cantSplit/>
          <w:trHeight w:val="620"/>
        </w:trPr>
        <w:tc>
          <w:tcPr>
            <w:tcW w:w="162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jc w:val="distribute"/>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生产产品</w:t>
            </w:r>
          </w:p>
          <w:p>
            <w:pPr>
              <w:pStyle w:val="429"/>
              <w:spacing w:line="560" w:lineRule="exact"/>
              <w:ind w:left="0"/>
              <w:jc w:val="distribute"/>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品种</w:t>
            </w:r>
          </w:p>
        </w:tc>
        <w:tc>
          <w:tcPr>
            <w:tcW w:w="6660" w:type="dxa"/>
            <w:gridSpan w:val="3"/>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卧室用木家具</w:t>
            </w:r>
          </w:p>
        </w:tc>
      </w:tr>
      <w:tr>
        <w:trPr>
          <w:cantSplit/>
          <w:trHeight w:hRule="exact" w:val="624"/>
        </w:trPr>
        <w:tc>
          <w:tcPr>
            <w:tcW w:w="162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加 工 车 间</w:t>
            </w:r>
          </w:p>
        </w:tc>
        <w:tc>
          <w:tcPr>
            <w:tcW w:w="6660" w:type="dxa"/>
            <w:gridSpan w:val="3"/>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面积：      1000平方米</w:t>
            </w:r>
          </w:p>
        </w:tc>
      </w:tr>
      <w:tr>
        <w:trPr>
          <w:cantSplit/>
          <w:trHeight w:hRule="exact" w:val="462"/>
        </w:trPr>
        <w:tc>
          <w:tcPr>
            <w:tcW w:w="162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jc w:val="distribute"/>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原料库区</w:t>
            </w:r>
          </w:p>
        </w:tc>
        <w:tc>
          <w:tcPr>
            <w:tcW w:w="6660" w:type="dxa"/>
            <w:gridSpan w:val="3"/>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面积：       500平方米</w:t>
            </w:r>
          </w:p>
        </w:tc>
      </w:tr>
      <w:tr>
        <w:trPr>
          <w:cantSplit/>
          <w:trHeight w:hRule="exact" w:val="500"/>
        </w:trPr>
        <w:tc>
          <w:tcPr>
            <w:tcW w:w="162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jc w:val="distribute"/>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包装区域</w:t>
            </w:r>
          </w:p>
        </w:tc>
        <w:tc>
          <w:tcPr>
            <w:tcW w:w="6660" w:type="dxa"/>
            <w:gridSpan w:val="3"/>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面积：       900平方米</w:t>
            </w:r>
          </w:p>
        </w:tc>
      </w:tr>
      <w:tr>
        <w:trPr>
          <w:cantSplit/>
          <w:trHeight w:hRule="exact" w:val="1027"/>
        </w:trPr>
        <w:tc>
          <w:tcPr>
            <w:tcW w:w="162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jc w:val="distribute"/>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成品仓库</w:t>
            </w:r>
          </w:p>
        </w:tc>
        <w:tc>
          <w:tcPr>
            <w:tcW w:w="6660" w:type="dxa"/>
            <w:gridSpan w:val="3"/>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面积：       600平方米</w:t>
            </w:r>
          </w:p>
        </w:tc>
      </w:tr>
      <w:tr>
        <w:trPr>
          <w:cantSplit/>
          <w:trHeight w:val="4440"/>
        </w:trPr>
        <w:tc>
          <w:tcPr>
            <w:tcW w:w="1620" w:type="dxa"/>
            <w:tcBorders>
              <w:top w:val="single" w:sz="4" w:space="0" w:color="auto"/>
              <w:left w:val="single" w:sz="4" w:space="0" w:color="auto"/>
              <w:bottom w:val="single" w:sz="4" w:space="0" w:color="auto"/>
              <w:right w:val="single" w:sz="4" w:space="0" w:color="auto"/>
            </w:tcBorders>
            <w:vAlign w:val="center"/>
          </w:tcPr>
          <w:p>
            <w:pPr>
              <w:pStyle w:val="429"/>
              <w:spacing w:line="560" w:lineRule="exact"/>
              <w:ind w:left="0"/>
              <w:jc w:val="distribute"/>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加工工艺及除害处理工艺技术指标</w:t>
            </w:r>
          </w:p>
        </w:tc>
        <w:tc>
          <w:tcPr>
            <w:tcW w:w="6660" w:type="dxa"/>
            <w:gridSpan w:val="3"/>
            <w:tcBorders>
              <w:top w:val="single" w:sz="4" w:space="0" w:color="auto"/>
              <w:left w:val="single" w:sz="4" w:space="0" w:color="auto"/>
              <w:bottom w:val="single" w:sz="4" w:space="0" w:color="auto"/>
              <w:right w:val="single" w:sz="4" w:space="0" w:color="auto"/>
            </w:tcBorders>
            <w:vAlign w:val="center"/>
          </w:tcPr>
          <w:p>
            <w:pPr>
              <w:pStyle w:val="429"/>
              <w:numPr>
                <w:ilvl w:val="0"/>
                <w:numId w:val="5"/>
              </w:numPr>
              <w:spacing w:line="560" w:lineRule="exact"/>
              <w:ind w:left="360" w:hanging="36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机器加工（加工精度要求XX）</w:t>
            </w:r>
          </w:p>
          <w:p>
            <w:pPr>
              <w:pStyle w:val="429"/>
              <w:numPr>
                <w:ilvl w:val="0"/>
                <w:numId w:val="5"/>
              </w:numPr>
              <w:spacing w:line="560" w:lineRule="exact"/>
              <w:ind w:left="360" w:hanging="36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打磨（打磨精度要求XX）</w:t>
            </w:r>
          </w:p>
          <w:p>
            <w:pPr>
              <w:pStyle w:val="429"/>
              <w:numPr>
                <w:ilvl w:val="0"/>
                <w:numId w:val="5"/>
              </w:numPr>
              <w:spacing w:line="560" w:lineRule="exact"/>
              <w:ind w:left="360" w:hanging="36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喷漆（喷漆精度要求XX）</w:t>
            </w:r>
          </w:p>
          <w:p>
            <w:pPr>
              <w:pStyle w:val="429"/>
              <w:numPr>
                <w:ilvl w:val="0"/>
                <w:numId w:val="5"/>
              </w:numPr>
              <w:spacing w:line="560" w:lineRule="exact"/>
              <w:ind w:left="360" w:hanging="36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装配（装配精度要求XX）</w:t>
            </w:r>
          </w:p>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经XX℃XX分钟除害处理。</w:t>
            </w:r>
          </w:p>
        </w:tc>
      </w:tr>
    </w:tbl>
    <w:p>
      <w:pPr>
        <w:pStyle w:val="429"/>
        <w:spacing w:line="560" w:lineRule="exact"/>
        <w:sectPr>
          <w:pgSz w:w="11906" w:h="16838"/>
          <w:pgMar w:top="1440" w:right="1800" w:bottom="1440" w:left="1800" w:header="851" w:footer="992" w:gutter="0"/>
          <w:cols w:num="1" w:space="720"/>
          <w:docGrid w:type="lines" w:linePitch="312" w:charSpace="0"/>
        </w:sectPr>
      </w:pPr>
    </w:p>
    <w:tbl>
      <w:tblPr>
        <w:jc w:val="center"/>
        <w:tblW w:w="8428"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485"/>
        <w:gridCol w:w="7943"/>
      </w:tblGrid>
      <w:tr>
        <w:trPr>
          <w:cantSplit/>
          <w:trHeight w:hRule="exact" w:val="6389"/>
        </w:trPr>
        <w:tc>
          <w:tcPr>
            <w:tcW w:w="485" w:type="dxa"/>
            <w:tcBorders>
              <w:top w:val="single" w:sz="4" w:space="0" w:color="auto"/>
              <w:left w:val="single" w:sz="8" w:space="0" w:color="auto"/>
              <w:bottom w:val="single" w:sz="4" w:space="0" w:color="auto"/>
              <w:right w:val="single" w:sz="4" w:space="0" w:color="auto"/>
            </w:tcBorders>
            <w:textDirection w:val="tbRlV"/>
            <w:vAlign w:val="center"/>
          </w:tcPr>
          <w:p>
            <w:pPr>
              <w:pStyle w:val="429"/>
              <w:spacing w:line="560" w:lineRule="exact"/>
              <w:jc w:val="center"/>
              <w:rPr>
                <w:rFonts w:ascii="仿宋_GB2312" w:eastAsia="仿宋_GB2312" w:cs="Times New Roman" w:hint="eastAsia"/>
                <w:spacing w:val="20"/>
                <w:szCs w:val="21"/>
                <w:lang w:bidi="ar-SA"/>
              </w:rPr>
            </w:pPr>
            <w:r>
              <w:rPr>
                <w:rFonts w:ascii="仿宋_GB2312" w:eastAsia="仿宋_GB2312" w:cs="Times New Roman" w:hint="eastAsia"/>
                <w:sz w:val="28"/>
                <w:szCs w:val="24"/>
                <w:lang w:bidi="ar-SA"/>
              </w:rPr>
              <w:t xml:space="preserve">       </w:t>
            </w:r>
            <w:r>
              <w:rPr>
                <w:rFonts w:ascii="仿宋_GB2312" w:eastAsia="仿宋_GB2312" w:cs="Times New Roman" w:hint="eastAsia"/>
                <w:spacing w:val="20"/>
                <w:szCs w:val="21"/>
                <w:lang w:bidi="ar-SA"/>
              </w:rPr>
              <w:t>企业外景（有企业名称牌子）照片</w:t>
            </w:r>
          </w:p>
        </w:tc>
        <w:tc>
          <w:tcPr>
            <w:tcW w:w="7943" w:type="dxa"/>
            <w:tcBorders>
              <w:top w:val="single" w:sz="4" w:space="0" w:color="auto"/>
              <w:left w:val="single" w:sz="4" w:space="0" w:color="auto"/>
              <w:bottom w:val="single" w:sz="4" w:space="0" w:color="auto"/>
              <w:right w:val="single" w:sz="8" w:space="0" w:color="auto"/>
            </w:tcBorders>
            <w:vAlign w:val="center"/>
          </w:tcPr>
          <w:p>
            <w:pPr>
              <w:pStyle w:val="429"/>
              <w:spacing w:line="560" w:lineRule="exact"/>
              <w:ind w:left="0"/>
              <w:jc w:val="center"/>
              <w:rPr>
                <w:rFonts w:ascii="仿宋_GB2312" w:eastAsia="仿宋_GB2312" w:cs="Times New Roman" w:hint="eastAsia"/>
                <w:szCs w:val="24"/>
                <w:lang w:bidi="ar-SA"/>
              </w:rPr>
            </w:pPr>
            <w:r>
              <w:rPr>
                <w:rFonts w:ascii="仿宋_GB2312" w:eastAsia="仿宋_GB2312" w:cs="Times New Roman" w:hint="eastAsia"/>
                <w:szCs w:val="24"/>
                <w:lang w:bidi="ar-SA"/>
              </w:rPr>
              <w:t>贴照片处（每个栏目可贴多张，不够可加页）</w:t>
            </w:r>
          </w:p>
        </w:tc>
      </w:tr>
      <w:tr>
        <w:trPr>
          <w:cantSplit/>
          <w:trHeight w:hRule="exact" w:val="6610"/>
        </w:trPr>
        <w:tc>
          <w:tcPr>
            <w:tcW w:w="485" w:type="dxa"/>
            <w:tcBorders>
              <w:top w:val="single" w:sz="4" w:space="0" w:color="auto"/>
              <w:left w:val="single" w:sz="8" w:space="0" w:color="auto"/>
              <w:bottom w:val="single" w:sz="8" w:space="0" w:color="auto"/>
              <w:right w:val="single" w:sz="4" w:space="0" w:color="auto"/>
            </w:tcBorders>
            <w:textDirection w:val="tbRlV"/>
            <w:vAlign w:val="center"/>
          </w:tcPr>
          <w:p>
            <w:pPr>
              <w:pStyle w:val="429"/>
              <w:spacing w:line="560" w:lineRule="exact"/>
              <w:jc w:val="center"/>
              <w:rPr>
                <w:rFonts w:ascii="仿宋_GB2312" w:eastAsia="仿宋_GB2312" w:cs="Times New Roman" w:hint="eastAsia"/>
                <w:spacing w:val="20"/>
                <w:szCs w:val="21"/>
                <w:lang w:bidi="ar-SA"/>
              </w:rPr>
            </w:pPr>
            <w:r>
              <w:rPr>
                <w:rFonts w:ascii="仿宋_GB2312" w:eastAsia="仿宋_GB2312" w:cs="Times New Roman" w:hint="eastAsia"/>
                <w:spacing w:val="20"/>
                <w:szCs w:val="21"/>
                <w:lang w:bidi="ar-SA"/>
              </w:rPr>
              <w:t>关键生产工序和关键防疫设施照片</w:t>
            </w:r>
          </w:p>
        </w:tc>
        <w:tc>
          <w:tcPr>
            <w:tcW w:w="7943" w:type="dxa"/>
            <w:tcBorders>
              <w:top w:val="single" w:sz="4" w:space="0" w:color="auto"/>
              <w:left w:val="single" w:sz="4" w:space="0" w:color="auto"/>
              <w:bottom w:val="single" w:sz="8" w:space="0" w:color="auto"/>
              <w:right w:val="single" w:sz="8" w:space="0" w:color="auto"/>
            </w:tcBorders>
            <w:vAlign w:val="center"/>
          </w:tcPr>
          <w:p>
            <w:pPr>
              <w:pStyle w:val="429"/>
              <w:spacing w:line="560" w:lineRule="exact"/>
              <w:ind w:left="0"/>
              <w:jc w:val="center"/>
              <w:rPr>
                <w:rFonts w:ascii="仿宋_GB2312" w:eastAsia="仿宋_GB2312" w:cs="Times New Roman" w:hint="eastAsia"/>
                <w:szCs w:val="24"/>
                <w:lang w:bidi="ar-SA"/>
              </w:rPr>
            </w:pPr>
            <w:r>
              <w:rPr>
                <w:rFonts w:ascii="仿宋_GB2312" w:eastAsia="仿宋_GB2312" w:cs="Times New Roman" w:hint="eastAsia"/>
                <w:szCs w:val="24"/>
                <w:lang w:bidi="ar-SA"/>
              </w:rPr>
              <w:t>贴照片处（每个栏目可贴多张，不够可加页）</w:t>
            </w:r>
          </w:p>
        </w:tc>
      </w:tr>
    </w:tbl>
    <w:p>
      <w:pPr>
        <w:pStyle w:val="429"/>
        <w:spacing w:line="560" w:lineRule="exact"/>
        <w:ind w:left="0"/>
        <w:rPr>
          <w:rFonts w:ascii="仿宋_GB2312" w:eastAsia="仿宋_GB2312" w:cs="Times New Roman" w:hint="eastAsia"/>
          <w:sz w:val="18"/>
          <w:szCs w:val="18"/>
          <w:lang w:bidi="ar-SA"/>
        </w:rPr>
      </w:pPr>
      <w:r>
        <w:rPr>
          <w:rFonts w:ascii="仿宋_GB2312" w:eastAsia="仿宋_GB2312" w:cs="Times New Roman" w:hint="eastAsia"/>
          <w:sz w:val="18"/>
          <w:szCs w:val="18"/>
          <w:lang w:bidi="ar-SA"/>
        </w:rPr>
        <w:t>注8：可根据需要提供更多的企业相关照片，如不够可加页。</w:t>
      </w:r>
    </w:p>
    <w:tbl>
      <w:tblPr>
        <w:jc w:val="center"/>
        <w:tblW w:w="8428" w:type="dxa"/>
        <w:tblBorders>
          <w:top w:val="single" w:sz="8" w:space="0" w:color="auto"/>
          <w:left w:val="single" w:sz="8" w:space="0" w:color="auto"/>
          <w:bottom w:val="single" w:sz="8" w:space="0" w:color="auto"/>
          <w:right w:val="single" w:sz="8" w:space="0" w:color="auto"/>
          <w:insideH w:val="outset" w:sz="6" w:space="0" w:color="auto"/>
          <w:insideV w:val="outset" w:sz="6" w:space="0" w:color="auto"/>
        </w:tblBorders>
        <w:tblLayout w:type="fixed"/>
        <w:tblCellMar>
          <w:top w:w="0" w:type="dxa"/>
          <w:left w:w="108" w:type="dxa"/>
          <w:bottom w:w="0" w:type="dxa"/>
          <w:right w:w="108" w:type="dxa"/>
        </w:tblCellMar>
      </w:tblPr>
      <w:tblGrid>
        <w:gridCol w:w="485"/>
        <w:gridCol w:w="7943"/>
      </w:tblGrid>
      <w:tr>
        <w:trPr>
          <w:cantSplit/>
          <w:trHeight w:hRule="exact" w:val="7031"/>
        </w:trPr>
        <w:tc>
          <w:tcPr>
            <w:tcW w:w="485" w:type="dxa"/>
            <w:tcBorders>
              <w:top w:val="single" w:sz="8" w:space="0" w:color="auto"/>
              <w:left w:val="single" w:sz="8" w:space="0" w:color="auto"/>
              <w:bottom w:val="single" w:sz="4" w:space="0" w:color="auto"/>
              <w:right w:val="single" w:sz="4" w:space="0" w:color="auto"/>
            </w:tcBorders>
            <w:textDirection w:val="tbRlV"/>
            <w:vAlign w:val="center"/>
          </w:tcPr>
          <w:p>
            <w:pPr>
              <w:pStyle w:val="429"/>
              <w:spacing w:line="560" w:lineRule="exact"/>
              <w:jc w:val="center"/>
              <w:rPr>
                <w:rFonts w:ascii="仿宋_GB2312" w:eastAsia="仿宋_GB2312" w:cs="Times New Roman" w:hint="eastAsia"/>
                <w:spacing w:val="20"/>
                <w:szCs w:val="21"/>
                <w:lang w:bidi="ar-SA"/>
              </w:rPr>
            </w:pPr>
            <w:r>
              <w:rPr>
                <w:rFonts w:ascii="仿宋_GB2312" w:eastAsia="仿宋_GB2312" w:cs="Times New Roman" w:hint="eastAsia"/>
                <w:spacing w:val="20"/>
                <w:szCs w:val="21"/>
                <w:lang w:bidi="ar-SA"/>
              </w:rPr>
              <w:t>原料堆场或仓库照片</w:t>
            </w:r>
          </w:p>
        </w:tc>
        <w:tc>
          <w:tcPr>
            <w:tcW w:w="7943" w:type="dxa"/>
            <w:tcBorders>
              <w:top w:val="single" w:sz="8" w:space="0" w:color="auto"/>
              <w:left w:val="single" w:sz="4" w:space="0" w:color="auto"/>
              <w:bottom w:val="single" w:sz="4" w:space="0" w:color="auto"/>
              <w:right w:val="single" w:sz="8" w:space="0" w:color="auto"/>
            </w:tcBorders>
            <w:vAlign w:val="center"/>
          </w:tcPr>
          <w:p>
            <w:pPr>
              <w:pStyle w:val="429"/>
              <w:spacing w:line="560" w:lineRule="exact"/>
              <w:ind w:left="0"/>
              <w:jc w:val="center"/>
              <w:rPr>
                <w:rFonts w:ascii="仿宋_GB2312" w:eastAsia="仿宋_GB2312" w:cs="Times New Roman" w:hint="eastAsia"/>
                <w:szCs w:val="24"/>
                <w:lang w:bidi="ar-SA"/>
              </w:rPr>
            </w:pPr>
            <w:r>
              <w:rPr>
                <w:rFonts w:ascii="仿宋_GB2312" w:eastAsia="仿宋_GB2312" w:cs="Times New Roman" w:hint="eastAsia"/>
                <w:szCs w:val="24"/>
                <w:lang w:bidi="ar-SA"/>
              </w:rPr>
              <w:t>贴照片处（每个栏目可贴多张，不够可加页）</w:t>
            </w:r>
          </w:p>
        </w:tc>
      </w:tr>
      <w:tr>
        <w:trPr>
          <w:cantSplit/>
          <w:trHeight w:hRule="exact" w:val="6551"/>
        </w:trPr>
        <w:tc>
          <w:tcPr>
            <w:tcW w:w="485" w:type="dxa"/>
            <w:tcBorders>
              <w:top w:val="single" w:sz="4" w:space="0" w:color="auto"/>
              <w:left w:val="single" w:sz="8" w:space="0" w:color="auto"/>
              <w:bottom w:val="single" w:sz="8" w:space="0" w:color="auto"/>
              <w:right w:val="single" w:sz="4" w:space="0" w:color="auto"/>
            </w:tcBorders>
            <w:textDirection w:val="tbRlV"/>
            <w:vAlign w:val="center"/>
          </w:tcPr>
          <w:p>
            <w:pPr>
              <w:pStyle w:val="429"/>
              <w:spacing w:line="560" w:lineRule="exact"/>
              <w:jc w:val="center"/>
              <w:rPr>
                <w:rFonts w:ascii="仿宋_GB2312" w:eastAsia="仿宋_GB2312" w:cs="Times New Roman" w:hint="eastAsia"/>
                <w:spacing w:val="20"/>
                <w:szCs w:val="21"/>
                <w:lang w:bidi="ar-SA"/>
              </w:rPr>
            </w:pPr>
            <w:r>
              <w:rPr>
                <w:rFonts w:ascii="仿宋_GB2312" w:eastAsia="仿宋_GB2312" w:cs="Times New Roman" w:hint="eastAsia"/>
                <w:spacing w:val="20"/>
                <w:szCs w:val="21"/>
                <w:lang w:bidi="ar-SA"/>
              </w:rPr>
              <w:t>主要生产车间照片</w:t>
            </w:r>
          </w:p>
        </w:tc>
        <w:tc>
          <w:tcPr>
            <w:tcW w:w="7943" w:type="dxa"/>
            <w:tcBorders>
              <w:top w:val="single" w:sz="4" w:space="0" w:color="auto"/>
              <w:left w:val="single" w:sz="4" w:space="0" w:color="auto"/>
              <w:bottom w:val="single" w:sz="8" w:space="0" w:color="auto"/>
              <w:right w:val="single" w:sz="8" w:space="0" w:color="auto"/>
            </w:tcBorders>
            <w:vAlign w:val="center"/>
          </w:tcPr>
          <w:p>
            <w:pPr>
              <w:pStyle w:val="429"/>
              <w:spacing w:line="560" w:lineRule="exact"/>
              <w:ind w:left="0"/>
              <w:jc w:val="center"/>
              <w:rPr>
                <w:rFonts w:ascii="仿宋_GB2312" w:eastAsia="仿宋_GB2312" w:cs="Times New Roman" w:hint="eastAsia"/>
                <w:szCs w:val="24"/>
                <w:lang w:bidi="ar-SA"/>
              </w:rPr>
            </w:pPr>
            <w:r>
              <w:rPr>
                <w:rFonts w:ascii="仿宋_GB2312" w:eastAsia="仿宋_GB2312" w:cs="Times New Roman" w:hint="eastAsia"/>
                <w:szCs w:val="24"/>
                <w:lang w:bidi="ar-SA"/>
              </w:rPr>
              <w:t>贴照片处（每个栏目可贴多张，不够可加页）</w:t>
            </w:r>
          </w:p>
        </w:tc>
      </w:tr>
    </w:tbl>
    <w:p>
      <w:pPr>
        <w:pStyle w:val="429"/>
        <w:spacing w:line="560" w:lineRule="exact"/>
        <w:ind w:left="0"/>
        <w:rPr>
          <w:rFonts w:ascii="仿宋_GB2312" w:eastAsia="仿宋_GB2312" w:cs="Times New Roman" w:hint="eastAsia"/>
          <w:szCs w:val="24"/>
          <w:lang w:bidi="ar-SA"/>
        </w:rPr>
      </w:pPr>
    </w:p>
    <w:tbl>
      <w:tblPr>
        <w:jc w:val="center"/>
        <w:tblW w:w="8518" w:type="dxa"/>
        <w:tblBorders>
          <w:top w:val="single" w:sz="8" w:space="0" w:color="auto"/>
          <w:left w:val="single" w:sz="8" w:space="0" w:color="auto"/>
          <w:bottom w:val="single" w:sz="8" w:space="0" w:color="auto"/>
          <w:right w:val="single" w:sz="8" w:space="0" w:color="auto"/>
          <w:insideH w:val="outset" w:sz="6" w:space="0" w:color="auto"/>
          <w:insideV w:val="outset" w:sz="6" w:space="0" w:color="auto"/>
        </w:tblBorders>
        <w:tblLayout w:type="fixed"/>
        <w:tblCellMar>
          <w:top w:w="0" w:type="dxa"/>
          <w:left w:w="108" w:type="dxa"/>
          <w:bottom w:w="0" w:type="dxa"/>
          <w:right w:w="108" w:type="dxa"/>
        </w:tblCellMar>
      </w:tblPr>
      <w:tblGrid>
        <w:gridCol w:w="485"/>
        <w:gridCol w:w="8033"/>
      </w:tblGrid>
      <w:tr>
        <w:trPr>
          <w:cantSplit/>
          <w:trHeight w:hRule="exact" w:val="4477"/>
        </w:trPr>
        <w:tc>
          <w:tcPr>
            <w:tcW w:w="485" w:type="dxa"/>
            <w:tcBorders>
              <w:top w:val="single" w:sz="8" w:space="0" w:color="auto"/>
              <w:left w:val="single" w:sz="8" w:space="0" w:color="auto"/>
              <w:bottom w:val="single" w:sz="4" w:space="0" w:color="auto"/>
              <w:right w:val="single" w:sz="4" w:space="0" w:color="auto"/>
            </w:tcBorders>
            <w:textDirection w:val="tbRlV"/>
            <w:vAlign w:val="center"/>
          </w:tcPr>
          <w:p>
            <w:pPr>
              <w:pStyle w:val="429"/>
              <w:spacing w:line="560" w:lineRule="exact"/>
              <w:jc w:val="center"/>
              <w:rPr>
                <w:rFonts w:ascii="仿宋_GB2312" w:eastAsia="仿宋_GB2312" w:cs="Times New Roman" w:hint="eastAsia"/>
                <w:spacing w:val="20"/>
                <w:szCs w:val="21"/>
                <w:lang w:bidi="ar-SA"/>
              </w:rPr>
            </w:pPr>
            <w:r>
              <w:rPr>
                <w:rFonts w:ascii="仿宋_GB2312" w:eastAsia="仿宋_GB2312" w:cs="Times New Roman" w:hint="eastAsia"/>
                <w:spacing w:val="20"/>
                <w:szCs w:val="21"/>
                <w:lang w:bidi="ar-SA"/>
              </w:rPr>
              <w:t>包装车间及成品库照片</w:t>
            </w:r>
          </w:p>
        </w:tc>
        <w:tc>
          <w:tcPr>
            <w:tcW w:w="8033" w:type="dxa"/>
            <w:tcBorders>
              <w:top w:val="single" w:sz="8" w:space="0" w:color="auto"/>
              <w:left w:val="single" w:sz="4" w:space="0" w:color="auto"/>
              <w:bottom w:val="single" w:sz="4" w:space="0" w:color="auto"/>
              <w:right w:val="single" w:sz="8" w:space="0" w:color="auto"/>
            </w:tcBorders>
            <w:vAlign w:val="center"/>
          </w:tcPr>
          <w:p>
            <w:pPr>
              <w:pStyle w:val="429"/>
              <w:spacing w:line="560" w:lineRule="exact"/>
              <w:ind w:left="0"/>
              <w:jc w:val="center"/>
              <w:rPr>
                <w:rFonts w:ascii="仿宋_GB2312" w:eastAsia="仿宋_GB2312" w:cs="Times New Roman" w:hint="eastAsia"/>
                <w:szCs w:val="24"/>
                <w:lang w:bidi="ar-SA"/>
              </w:rPr>
            </w:pPr>
            <w:r>
              <w:rPr>
                <w:rFonts w:ascii="仿宋_GB2312" w:eastAsia="仿宋_GB2312" w:cs="Times New Roman" w:hint="eastAsia"/>
                <w:szCs w:val="24"/>
                <w:lang w:bidi="ar-SA"/>
              </w:rPr>
              <w:t>贴照片处（每个栏目可贴多张，不够可加页）</w:t>
            </w:r>
          </w:p>
        </w:tc>
      </w:tr>
      <w:tr>
        <w:trPr>
          <w:cantSplit/>
          <w:trHeight w:hRule="exact" w:val="4761"/>
        </w:trPr>
        <w:tc>
          <w:tcPr>
            <w:tcW w:w="485" w:type="dxa"/>
            <w:tcBorders>
              <w:top w:val="single" w:sz="4" w:space="0" w:color="auto"/>
              <w:left w:val="single" w:sz="8" w:space="0" w:color="auto"/>
              <w:bottom w:val="single" w:sz="4" w:space="0" w:color="auto"/>
              <w:right w:val="single" w:sz="4" w:space="0" w:color="auto"/>
            </w:tcBorders>
            <w:vAlign w:val="center"/>
          </w:tcPr>
          <w:p>
            <w:pPr>
              <w:pStyle w:val="429"/>
              <w:spacing w:line="560" w:lineRule="exact"/>
              <w:ind w:left="0"/>
              <w:jc w:val="distribute"/>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企业提交资料</w:t>
            </w:r>
          </w:p>
        </w:tc>
        <w:tc>
          <w:tcPr>
            <w:tcW w:w="8033" w:type="dxa"/>
            <w:tcBorders>
              <w:top w:val="single" w:sz="4" w:space="0" w:color="auto"/>
              <w:left w:val="single" w:sz="4" w:space="0" w:color="auto"/>
              <w:bottom w:val="single" w:sz="4" w:space="0" w:color="auto"/>
              <w:right w:val="single" w:sz="8" w:space="0" w:color="auto"/>
            </w:tcBorders>
            <w:vAlign w:val="center"/>
          </w:tcPr>
          <w:p>
            <w:pPr>
              <w:pStyle w:val="429"/>
              <w:spacing w:line="560" w:lineRule="exact"/>
              <w:ind w:left="0"/>
              <w:jc w:val="left"/>
              <w:rPr>
                <w:rFonts w:ascii="仿宋_GB2312" w:eastAsia="仿宋_GB2312" w:cs="Times New Roman" w:hint="eastAsia"/>
                <w:sz w:val="24"/>
                <w:szCs w:val="24"/>
                <w:lang w:bidi="ar-SA"/>
              </w:rPr>
            </w:pPr>
            <w:r>
              <w:rPr>
                <w:rFonts w:ascii="方正仿宋简体" w:eastAsia="方正仿宋简体" w:cs="楷体_GB2312"/>
                <w:sz w:val="30"/>
                <w:szCs w:val="30"/>
                <w:lang w:bidi="ar-SA"/>
              </w:rPr>
              <w:sym w:font="Wingdings 2" w:char="F052"/>
            </w:r>
            <w:r>
              <w:rPr>
                <w:rFonts w:ascii="仿宋_GB2312" w:eastAsia="仿宋_GB2312" w:cs="Times New Roman" w:hint="eastAsia"/>
                <w:sz w:val="24"/>
                <w:szCs w:val="24"/>
                <w:lang w:bidi="ar-SA"/>
              </w:rPr>
              <w:t>企业厂区平面图；</w:t>
            </w:r>
          </w:p>
          <w:p>
            <w:pPr>
              <w:pStyle w:val="429"/>
              <w:spacing w:line="560" w:lineRule="exact"/>
              <w:ind w:left="0"/>
              <w:jc w:val="left"/>
              <w:rPr>
                <w:rFonts w:ascii="仿宋_GB2312" w:eastAsia="仿宋_GB2312" w:cs="Times New Roman" w:hint="eastAsia"/>
                <w:sz w:val="24"/>
                <w:szCs w:val="24"/>
                <w:lang w:bidi="ar-SA"/>
              </w:rPr>
            </w:pPr>
            <w:r>
              <w:rPr>
                <w:rFonts w:ascii="方正仿宋简体" w:eastAsia="方正仿宋简体" w:cs="楷体_GB2312"/>
                <w:sz w:val="30"/>
                <w:szCs w:val="30"/>
                <w:lang w:bidi="ar-SA"/>
              </w:rPr>
              <w:sym w:font="Wingdings 2" w:char="F052"/>
            </w:r>
            <w:r>
              <w:rPr>
                <w:rFonts w:ascii="仿宋_GB2312" w:eastAsia="仿宋_GB2312" w:cs="Times New Roman" w:hint="eastAsia"/>
                <w:sz w:val="24"/>
                <w:szCs w:val="24"/>
                <w:lang w:bidi="ar-SA"/>
              </w:rPr>
              <w:t>生产工艺流程图；</w:t>
            </w:r>
          </w:p>
          <w:p>
            <w:pPr>
              <w:pStyle w:val="429"/>
              <w:spacing w:line="560" w:lineRule="exact"/>
              <w:ind w:left="0"/>
              <w:jc w:val="left"/>
              <w:rPr>
                <w:rFonts w:ascii="仿宋_GB2312" w:eastAsia="仿宋_GB2312" w:cs="Times New Roman" w:hint="eastAsia"/>
                <w:sz w:val="24"/>
                <w:szCs w:val="24"/>
                <w:lang w:bidi="ar-SA"/>
              </w:rPr>
            </w:pPr>
            <w:r>
              <w:rPr>
                <w:rFonts w:ascii="方正仿宋简体" w:eastAsia="方正仿宋简体" w:cs="楷体_GB2312"/>
                <w:sz w:val="30"/>
                <w:szCs w:val="30"/>
                <w:lang w:bidi="ar-SA"/>
              </w:rPr>
              <w:sym w:font="Wingdings 2" w:char="F052"/>
            </w:r>
            <w:r>
              <w:rPr>
                <w:rFonts w:ascii="仿宋_GB2312" w:eastAsia="仿宋_GB2312" w:cs="Times New Roman" w:hint="eastAsia"/>
                <w:sz w:val="24"/>
                <w:szCs w:val="24"/>
                <w:lang w:bidi="ar-SA"/>
              </w:rPr>
              <w:t>除害处理设施情况及相关材料；</w:t>
            </w:r>
          </w:p>
          <w:p>
            <w:pPr>
              <w:pStyle w:val="429"/>
              <w:spacing w:line="560" w:lineRule="exact"/>
              <w:ind w:left="0"/>
              <w:jc w:val="left"/>
              <w:rPr>
                <w:rFonts w:ascii="仿宋_GB2312" w:eastAsia="仿宋_GB2312" w:cs="Times New Roman" w:hint="eastAsia"/>
                <w:sz w:val="24"/>
                <w:szCs w:val="24"/>
                <w:lang w:bidi="ar-SA"/>
              </w:rPr>
            </w:pPr>
            <w:r>
              <w:rPr>
                <w:rFonts w:ascii="方正仿宋简体" w:eastAsia="方正仿宋简体" w:cs="楷体_GB2312"/>
                <w:sz w:val="30"/>
                <w:szCs w:val="30"/>
                <w:lang w:bidi="ar-SA"/>
              </w:rPr>
              <w:sym w:font="Wingdings 2" w:char="F052"/>
            </w:r>
            <w:r>
              <w:rPr>
                <w:rFonts w:ascii="仿宋_GB2312" w:eastAsia="仿宋_GB2312" w:cs="Times New Roman" w:hint="eastAsia"/>
                <w:sz w:val="24"/>
                <w:szCs w:val="24"/>
                <w:lang w:bidi="ar-SA"/>
              </w:rPr>
              <w:t>生产加工过程中所使用主要原料、辅料清单及经有资质的检测机构出具的合格证明；</w:t>
            </w:r>
          </w:p>
          <w:p>
            <w:pPr>
              <w:pStyle w:val="429"/>
              <w:spacing w:line="560" w:lineRule="exact"/>
              <w:ind w:left="0"/>
              <w:jc w:val="left"/>
              <w:rPr>
                <w:rFonts w:ascii="仿宋_GB2312" w:eastAsia="仿宋_GB2312" w:cs="Times New Roman" w:hint="eastAsia"/>
                <w:sz w:val="24"/>
                <w:szCs w:val="24"/>
                <w:lang w:bidi="ar-SA"/>
              </w:rPr>
            </w:pPr>
            <w:r>
              <w:rPr>
                <w:rFonts w:ascii="方正仿宋简体" w:eastAsia="方正仿宋简体" w:cs="楷体_GB2312"/>
                <w:sz w:val="30"/>
                <w:szCs w:val="30"/>
                <w:lang w:bidi="ar-SA"/>
              </w:rPr>
              <w:sym w:font="Wingdings 2" w:char="F052"/>
            </w:r>
            <w:r>
              <w:rPr>
                <w:rFonts w:ascii="仿宋_GB2312" w:eastAsia="仿宋_GB2312" w:cs="Times New Roman" w:hint="eastAsia"/>
                <w:sz w:val="24"/>
                <w:szCs w:val="24"/>
                <w:lang w:bidi="ar-SA"/>
              </w:rPr>
              <w:t>企业防疫小组人员名单及相关资格证明材料</w:t>
            </w:r>
          </w:p>
          <w:p>
            <w:pPr>
              <w:pStyle w:val="429"/>
              <w:spacing w:line="560" w:lineRule="exact"/>
              <w:ind w:left="0"/>
              <w:jc w:val="left"/>
              <w:rPr>
                <w:rFonts w:ascii="仿宋_GB2312" w:eastAsia="仿宋_GB2312" w:cs="Times New Roman" w:hint="eastAsia"/>
                <w:sz w:val="24"/>
                <w:szCs w:val="24"/>
                <w:lang w:bidi="ar-SA"/>
              </w:rPr>
            </w:pPr>
            <w:r>
              <w:rPr>
                <w:rFonts w:ascii="方正仿宋简体" w:eastAsia="方正仿宋简体" w:cs="楷体_GB2312"/>
                <w:sz w:val="30"/>
                <w:szCs w:val="30"/>
                <w:lang w:bidi="ar-SA"/>
              </w:rPr>
              <w:sym w:font="Wingdings 2" w:char="F052"/>
            </w:r>
            <w:r>
              <w:rPr>
                <w:rFonts w:ascii="仿宋_GB2312" w:eastAsia="仿宋_GB2312" w:cs="Times New Roman" w:hint="eastAsia"/>
                <w:sz w:val="24"/>
                <w:szCs w:val="24"/>
                <w:lang w:bidi="ar-SA"/>
              </w:rPr>
              <w:t>企业质量管理体系文件；</w:t>
            </w:r>
          </w:p>
          <w:p>
            <w:pPr>
              <w:pStyle w:val="429"/>
              <w:spacing w:line="560" w:lineRule="exact"/>
              <w:ind w:left="0"/>
              <w:jc w:val="left"/>
              <w:rPr>
                <w:rFonts w:ascii="仿宋_GB2312" w:eastAsia="仿宋_GB2312" w:cs="Times New Roman" w:hint="eastAsia"/>
                <w:sz w:val="24"/>
                <w:szCs w:val="24"/>
                <w:lang w:bidi="ar-SA"/>
              </w:rPr>
            </w:pPr>
            <w:r>
              <w:rPr>
                <w:rFonts w:ascii="仿宋_GB2312" w:eastAsia="仿宋_GB2312" w:cs="Times New Roman" w:hint="eastAsia"/>
                <w:sz w:val="24"/>
                <w:szCs w:val="24"/>
                <w:lang w:bidi="ar-SA"/>
              </w:rPr>
              <w:t>□其他需要的资料。</w:t>
            </w:r>
          </w:p>
          <w:p>
            <w:pPr>
              <w:pStyle w:val="429"/>
              <w:spacing w:line="560" w:lineRule="exact"/>
              <w:ind w:left="0" w:firstLine="4560"/>
              <w:rPr>
                <w:rFonts w:ascii="仿宋_GB2312" w:eastAsia="仿宋_GB2312" w:cs="Times New Roman" w:hint="eastAsia"/>
                <w:sz w:val="24"/>
                <w:szCs w:val="24"/>
                <w:lang w:bidi="ar-SA"/>
              </w:rPr>
            </w:pPr>
          </w:p>
        </w:tc>
      </w:tr>
      <w:tr>
        <w:trPr>
          <w:cantSplit/>
          <w:trHeight w:hRule="exact" w:val="4364"/>
        </w:trPr>
        <w:tc>
          <w:tcPr>
            <w:tcW w:w="8518" w:type="dxa"/>
            <w:gridSpan w:val="2"/>
            <w:tcBorders>
              <w:top w:val="single" w:sz="4" w:space="0" w:color="auto"/>
              <w:left w:val="single" w:sz="8" w:space="0" w:color="auto"/>
              <w:bottom w:val="single" w:sz="8" w:space="0" w:color="auto"/>
              <w:right w:val="single" w:sz="8" w:space="0" w:color="auto"/>
            </w:tcBorders>
            <w:vAlign w:val="center"/>
          </w:tcPr>
          <w:p>
            <w:pPr>
              <w:pStyle w:val="429"/>
              <w:spacing w:line="560" w:lineRule="exact"/>
              <w:ind w:left="0"/>
              <w:rPr>
                <w:rFonts w:ascii="仿宋_GB2312" w:eastAsia="仿宋_GB2312" w:cs="Times New Roman" w:hint="eastAsia"/>
                <w:b/>
                <w:sz w:val="24"/>
                <w:szCs w:val="24"/>
                <w:lang w:bidi="ar-SA"/>
              </w:rPr>
            </w:pPr>
            <w:r>
              <w:rPr>
                <w:rFonts w:ascii="仿宋_GB2312" w:eastAsia="仿宋_GB2312" w:cs="Times New Roman" w:hint="eastAsia"/>
                <w:b/>
                <w:sz w:val="24"/>
                <w:szCs w:val="24"/>
                <w:lang w:bidi="ar-SA"/>
              </w:rPr>
              <w:t>申请人声明：</w:t>
            </w:r>
          </w:p>
          <w:p>
            <w:pPr>
              <w:pStyle w:val="429"/>
              <w:spacing w:line="560" w:lineRule="exact"/>
              <w:ind w:left="0" w:firstLineChars="200" w:firstLine="480"/>
              <w:rPr>
                <w:rFonts w:ascii="仿宋_GB2312" w:eastAsia="仿宋_GB2312" w:cs="Times New Roman" w:hint="eastAsia"/>
                <w:sz w:val="24"/>
                <w:szCs w:val="24"/>
                <w:lang w:bidi="ar-SA"/>
              </w:rPr>
            </w:pPr>
            <w:r>
              <w:rPr>
                <w:rFonts w:ascii="仿宋_GB2312" w:eastAsia="仿宋_GB2312" w:cs="Times New Roman" w:hint="eastAsia"/>
                <w:sz w:val="24"/>
                <w:szCs w:val="24"/>
                <w:lang w:bidi="ar-SA"/>
              </w:rPr>
              <w:t>作为产品质量第一责任人，本公司保证遵守国家海关法律法规，合法诚信经营，不断提高自检自控水平。本公司申请出境竹木草制品生产企业注册</w:t>
            </w:r>
            <w:r>
              <w:rPr>
                <w:rFonts w:ascii="仿宋_GB2312" w:eastAsia="仿宋_GB2312" w:cs="Times New Roman" w:hint="eastAsia"/>
                <w:bCs/>
                <w:spacing w:val="30"/>
                <w:sz w:val="24"/>
                <w:szCs w:val="24"/>
                <w:lang w:bidi="ar-SA"/>
              </w:rPr>
              <w:t>记</w:t>
            </w:r>
            <w:r>
              <w:rPr>
                <w:rFonts w:ascii="仿宋_GB2312" w:eastAsia="仿宋_GB2312" w:cs="Times New Roman" w:hint="eastAsia"/>
                <w:sz w:val="24"/>
                <w:szCs w:val="24"/>
                <w:lang w:bidi="ar-SA"/>
              </w:rPr>
              <w:t>，提供的申请资料真实、准确。</w:t>
            </w:r>
          </w:p>
          <w:p>
            <w:pPr>
              <w:pStyle w:val="429"/>
              <w:spacing w:line="560" w:lineRule="exact"/>
              <w:ind w:left="0"/>
              <w:rPr>
                <w:rFonts w:ascii="仿宋_GB2312" w:eastAsia="仿宋_GB2312" w:cs="Times New Roman" w:hint="eastAsia"/>
                <w:sz w:val="24"/>
                <w:szCs w:val="24"/>
                <w:lang w:bidi="ar-SA"/>
              </w:rPr>
            </w:pPr>
            <w:r>
              <w:rPr>
                <w:rFonts w:ascii="仿宋_GB2312" w:eastAsia="仿宋_GB2312" w:cs="Times New Roman" w:hint="eastAsia"/>
                <w:szCs w:val="21"/>
                <w:lang w:bidi="ar-SA"/>
              </w:rPr>
              <w:t xml:space="preserve">                                             </w:t>
            </w:r>
            <w:r>
              <w:rPr>
                <w:rFonts w:ascii="仿宋_GB2312" w:eastAsia="仿宋_GB2312" w:cs="Times New Roman" w:hint="eastAsia"/>
                <w:sz w:val="24"/>
                <w:szCs w:val="24"/>
                <w:lang w:bidi="ar-SA"/>
              </w:rPr>
              <w:t xml:space="preserve"> 法定代表人签名：张三丰</w:t>
            </w:r>
          </w:p>
          <w:p>
            <w:pPr>
              <w:pStyle w:val="429"/>
              <w:spacing w:line="560" w:lineRule="exact"/>
              <w:ind w:left="0"/>
              <w:rPr>
                <w:rFonts w:ascii="仿宋_GB2312" w:eastAsia="仿宋_GB2312" w:cs="Times New Roman" w:hint="eastAsia"/>
                <w:sz w:val="24"/>
                <w:szCs w:val="24"/>
              </w:rPr>
            </w:pPr>
            <w:r>
              <w:rPr>
                <w:rFonts w:ascii="仿宋_GB2312" w:eastAsia="仿宋_GB2312" w:cs="Times New Roman" w:hint="eastAsia"/>
                <w:sz w:val="24"/>
                <w:szCs w:val="24"/>
                <w:lang w:bidi="ar-SA"/>
              </w:rPr>
              <w:t xml:space="preserve">                                           （企业公章）</w:t>
            </w:r>
          </w:p>
          <w:p>
            <w:pPr>
              <w:pStyle w:val="429"/>
              <w:spacing w:line="560" w:lineRule="exact"/>
              <w:ind w:left="0" w:firstLineChars="200" w:firstLine="420"/>
              <w:rPr>
                <w:rFonts w:ascii="仿宋_GB2312" w:eastAsia="仿宋_GB2312" w:cs="Times New Roman" w:hint="eastAsia"/>
                <w:sz w:val="24"/>
                <w:szCs w:val="24"/>
                <w:lang w:bidi="ar-SA"/>
              </w:rPr>
            </w:pPr>
            <w:r>
              <w:rPr>
                <w:rFonts w:ascii="仿宋_GB2312" w:eastAsia="仿宋_GB2312" w:cs="Times New Roman" w:hint="eastAsia"/>
                <w:szCs w:val="21"/>
                <w:lang w:bidi="ar-SA"/>
              </w:rPr>
              <w:t xml:space="preserve">                                                 </w:t>
            </w:r>
            <w:r>
              <w:rPr>
                <w:rFonts w:ascii="仿宋_GB2312" w:eastAsia="仿宋_GB2312" w:cs="Times New Roman" w:hint="eastAsia"/>
                <w:sz w:val="24"/>
                <w:szCs w:val="24"/>
                <w:lang w:bidi="ar-SA"/>
              </w:rPr>
              <w:t>20</w:t>
            </w:r>
            <w:r>
              <w:rPr>
                <w:rFonts w:ascii="仿宋_GB2312" w:eastAsia="仿宋_GB2312" w:cs="Times New Roman"/>
                <w:sz w:val="24"/>
                <w:szCs w:val="24"/>
                <w:lang w:bidi="ar-SA"/>
              </w:rPr>
              <w:t>X</w:t>
            </w:r>
            <w:r>
              <w:rPr>
                <w:rFonts w:ascii="仿宋_GB2312" w:eastAsia="仿宋_GB2312" w:cs="Times New Roman" w:hint="eastAsia"/>
                <w:sz w:val="24"/>
                <w:szCs w:val="24"/>
                <w:lang w:bidi="ar-SA"/>
              </w:rPr>
              <w:t>X年     X月     X日</w:t>
            </w:r>
          </w:p>
          <w:p>
            <w:pPr>
              <w:pStyle w:val="429"/>
              <w:spacing w:line="560" w:lineRule="exact"/>
              <w:ind w:left="0" w:firstLine="3570"/>
              <w:jc w:val="left"/>
              <w:rPr>
                <w:rFonts w:ascii="仿宋_GB2312" w:eastAsia="仿宋_GB2312" w:cs="Times New Roman" w:hint="eastAsia"/>
                <w:sz w:val="32"/>
                <w:szCs w:val="32"/>
                <w:lang w:bidi="ar-SA"/>
              </w:rPr>
            </w:pPr>
          </w:p>
          <w:p>
            <w:pPr>
              <w:pStyle w:val="429"/>
              <w:spacing w:line="560" w:lineRule="exact"/>
              <w:ind w:left="0" w:firstLine="3570"/>
              <w:jc w:val="left"/>
              <w:rPr>
                <w:rFonts w:ascii="仿宋_GB2312" w:eastAsia="仿宋_GB2312" w:cs="Times New Roman" w:hint="eastAsia"/>
                <w:sz w:val="32"/>
                <w:szCs w:val="32"/>
                <w:lang w:bidi="ar-SA"/>
              </w:rPr>
            </w:pPr>
          </w:p>
          <w:p>
            <w:pPr>
              <w:pStyle w:val="429"/>
              <w:spacing w:line="560" w:lineRule="exact"/>
              <w:ind w:left="0" w:firstLine="3570"/>
              <w:jc w:val="left"/>
              <w:rPr>
                <w:rFonts w:ascii="仿宋_GB2312" w:eastAsia="仿宋_GB2312" w:cs="Times New Roman" w:hint="eastAsia"/>
                <w:sz w:val="32"/>
                <w:szCs w:val="32"/>
                <w:lang w:bidi="ar-SA"/>
              </w:rPr>
            </w:pPr>
          </w:p>
          <w:p>
            <w:pPr>
              <w:pStyle w:val="429"/>
              <w:spacing w:line="560" w:lineRule="exact"/>
              <w:ind w:left="0" w:firstLine="3570"/>
              <w:jc w:val="left"/>
              <w:rPr>
                <w:rFonts w:ascii="仿宋_GB2312" w:eastAsia="仿宋_GB2312" w:cs="Times New Roman" w:hint="eastAsia"/>
                <w:sz w:val="32"/>
                <w:szCs w:val="32"/>
                <w:lang w:bidi="ar-SA"/>
              </w:rPr>
            </w:pPr>
            <w:r>
              <w:rPr>
                <w:rFonts w:ascii="仿宋_GB2312" w:eastAsia="仿宋_GB2312" w:cs="Times New Roman" w:hint="eastAsia"/>
                <w:sz w:val="32"/>
                <w:szCs w:val="32"/>
                <w:lang w:bidi="ar-SA"/>
              </w:rPr>
              <w:t>法人代表签字        盖章</w:t>
            </w:r>
          </w:p>
          <w:p>
            <w:pPr>
              <w:pStyle w:val="429"/>
              <w:spacing w:line="560" w:lineRule="exact"/>
              <w:ind w:left="0" w:firstLine="3570"/>
              <w:jc w:val="left"/>
              <w:rPr>
                <w:rFonts w:ascii="仿宋_GB2312" w:eastAsia="仿宋_GB2312" w:cs="Times New Roman" w:hint="eastAsia"/>
                <w:sz w:val="32"/>
                <w:szCs w:val="32"/>
                <w:lang w:bidi="ar-SA"/>
              </w:rPr>
            </w:pPr>
            <w:r>
              <w:rPr>
                <w:rFonts w:ascii="仿宋_GB2312" w:eastAsia="仿宋_GB2312" w:cs="Times New Roman" w:hint="eastAsia"/>
                <w:sz w:val="32"/>
                <w:szCs w:val="32"/>
                <w:lang w:bidi="ar-SA"/>
              </w:rPr>
              <w:t xml:space="preserve">         年   月    日 </w:t>
            </w:r>
          </w:p>
        </w:tc>
      </w:tr>
    </w:tbl>
    <w:p>
      <w:pPr>
        <w:pStyle w:val="429"/>
        <w:keepNext w:val="0"/>
        <w:keepLines w:val="0"/>
        <w:pageBreakBefore w:val="0"/>
        <w:widowControl/>
        <w:suppressLineNumbers w:val="0"/>
        <w:suppressAutoHyphens w:val="0"/>
        <w:spacing w:line="560" w:lineRule="exact"/>
        <w:ind w:left="0"/>
        <w:rPr>
          <w:rFonts w:ascii="Times New Roman" w:eastAsia="方正黑体简体" w:hAnsi="Times New Roman"/>
          <w:sz w:val="32"/>
          <w:szCs w:val="32"/>
        </w:rPr>
      </w:pPr>
    </w:p>
    <w:p>
      <w:pPr>
        <w:pStyle w:val="429"/>
        <w:keepNext w:val="0"/>
        <w:keepLines w:val="0"/>
        <w:pageBreakBefore w:val="0"/>
        <w:widowControl/>
        <w:suppressLineNumbers w:val="0"/>
        <w:suppressAutoHyphens w:val="0"/>
        <w:spacing w:line="560" w:lineRule="exact"/>
        <w:ind w:left="0"/>
        <w:rPr>
          <w:rFonts w:ascii="Times New Roman" w:eastAsia="方正黑体简体" w:hAnsi="Times New Roman"/>
          <w:sz w:val="32"/>
          <w:szCs w:val="32"/>
        </w:rPr>
      </w:pPr>
    </w:p>
    <w:p>
      <w:pPr>
        <w:pStyle w:val="429"/>
        <w:keepNext w:val="0"/>
        <w:keepLines w:val="0"/>
        <w:pageBreakBefore w:val="0"/>
        <w:widowControl/>
        <w:suppressLineNumbers w:val="0"/>
        <w:suppressAutoHyphens w:val="0"/>
        <w:spacing w:line="560" w:lineRule="exact"/>
        <w:ind w:left="0"/>
        <w:rPr>
          <w:rFonts w:ascii="Times New Roman" w:eastAsia="方正黑体简体" w:hAnsi="Times New Roman"/>
          <w:sz w:val="32"/>
          <w:szCs w:val="32"/>
        </w:rPr>
      </w:pPr>
    </w:p>
    <w:p>
      <w:pPr>
        <w:pStyle w:val="416"/>
        <w:spacing w:before="0" w:after="0" w:line="560" w:lineRule="exact"/>
        <w:rPr>
          <w:rFonts w:ascii="方正黑体_GBK" w:eastAsia="方正黑体_GBK"/>
          <w:b w:val="0"/>
          <w:bCs/>
        </w:rPr>
      </w:pPr>
    </w:p>
    <w:p>
      <w:pPr>
        <w:pStyle w:val="416"/>
        <w:spacing w:before="0" w:after="0" w:line="560" w:lineRule="exact"/>
        <w:rPr>
          <w:rFonts w:ascii="方正黑体_GBK" w:eastAsia="方正黑体_GBK"/>
          <w:b w:val="0"/>
          <w:bCs/>
        </w:rPr>
      </w:pPr>
    </w:p>
    <w:p>
      <w:pPr>
        <w:pStyle w:val="416"/>
        <w:spacing w:before="0" w:after="0" w:line="560" w:lineRule="exact"/>
        <w:rPr>
          <w:rFonts w:ascii="方正黑体_GBK" w:eastAsia="方正黑体_GBK"/>
          <w:b w:val="0"/>
          <w:bCs/>
        </w:rPr>
      </w:pPr>
    </w:p>
    <w:p>
      <w:pPr>
        <w:pStyle w:val="416"/>
        <w:spacing w:before="0" w:after="0" w:line="560" w:lineRule="exact"/>
        <w:rPr>
          <w:rFonts w:ascii="方正黑体_GBK" w:eastAsia="方正黑体_GBK"/>
        </w:rPr>
      </w:pPr>
      <w:r>
        <w:rPr>
          <w:rFonts w:ascii="方正黑体_GBK" w:eastAsia="方正黑体_GBK" w:hint="eastAsia"/>
          <w:b w:val="0"/>
          <w:bCs/>
        </w:rPr>
        <w:t>附件1</w:t>
      </w:r>
      <w:bookmarkEnd w:id="13"/>
      <w:bookmarkEnd w:id="14"/>
      <w:bookmarkEnd w:id="15"/>
      <w:r>
        <w:rPr>
          <w:rFonts w:ascii="方正黑体_GBK" w:eastAsia="方正黑体_GBK"/>
          <w:b w:val="0"/>
          <w:bCs/>
        </w:rPr>
        <w:t>8</w:t>
      </w:r>
    </w:p>
    <w:p>
      <w:pPr>
        <w:pStyle w:val="417"/>
        <w:spacing w:line="560" w:lineRule="exact"/>
        <w:jc w:val="center"/>
        <w:rPr>
          <w:rFonts w:ascii="Times New Roman" w:eastAsia="仿宋_GB2312" w:hAnsi="Times New Roman"/>
          <w:sz w:val="36"/>
          <w:szCs w:val="36"/>
        </w:rPr>
      </w:pPr>
    </w:p>
    <w:p>
      <w:pPr>
        <w:pStyle w:val="417"/>
        <w:spacing w:line="560" w:lineRule="exact"/>
        <w:rPr>
          <w:rFonts w:ascii="Times New Roman" w:eastAsia="仿宋_GB2312" w:hAnsi="Times New Roman"/>
          <w:sz w:val="36"/>
          <w:szCs w:val="36"/>
        </w:rPr>
      </w:pPr>
    </w:p>
    <w:p>
      <w:pPr>
        <w:pStyle w:val="417"/>
        <w:spacing w:line="560" w:lineRule="exact"/>
        <w:rPr>
          <w:rFonts w:ascii="Times New Roman" w:eastAsia="仿宋_GB2312" w:hAnsi="Times New Roman"/>
          <w:sz w:val="36"/>
          <w:szCs w:val="36"/>
        </w:rPr>
      </w:pPr>
    </w:p>
    <w:p>
      <w:pPr>
        <w:pStyle w:val="417"/>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t>出境竹木草制品生产企业分类管理</w:t>
      </w:r>
    </w:p>
    <w:p>
      <w:pPr>
        <w:pStyle w:val="417"/>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t>考核申请表</w:t>
      </w:r>
    </w:p>
    <w:p>
      <w:pPr>
        <w:pStyle w:val="417"/>
        <w:spacing w:line="560" w:lineRule="exact"/>
        <w:rPr>
          <w:rFonts w:ascii="Times New Roman" w:eastAsia="仿宋_GB2312" w:hAnsi="Times New Roman"/>
          <w:kern w:val="0"/>
          <w:sz w:val="24"/>
        </w:rPr>
      </w:pPr>
    </w:p>
    <w:p>
      <w:pPr>
        <w:pStyle w:val="417"/>
        <w:spacing w:line="560" w:lineRule="exact"/>
        <w:rPr>
          <w:rFonts w:ascii="Times New Roman" w:eastAsia="仿宋_GB2312" w:hAnsi="Times New Roman"/>
          <w:kern w:val="0"/>
          <w:sz w:val="24"/>
        </w:rPr>
      </w:pPr>
    </w:p>
    <w:p>
      <w:pPr>
        <w:pStyle w:val="417"/>
        <w:spacing w:line="560" w:lineRule="exact"/>
        <w:rPr>
          <w:rFonts w:ascii="Times New Roman" w:eastAsia="仿宋_GB2312" w:hAnsi="Times New Roman"/>
          <w:kern w:val="0"/>
          <w:sz w:val="24"/>
        </w:rPr>
      </w:pPr>
    </w:p>
    <w:p>
      <w:pPr>
        <w:pStyle w:val="417"/>
        <w:spacing w:line="560" w:lineRule="exact"/>
        <w:rPr>
          <w:rFonts w:ascii="Times New Roman" w:eastAsia="方正仿宋_GBK" w:hAnsi="Times New Roman"/>
          <w:kern w:val="0"/>
          <w:sz w:val="24"/>
        </w:rPr>
      </w:pPr>
    </w:p>
    <w:p>
      <w:pPr>
        <w:pStyle w:val="417"/>
        <w:spacing w:line="560" w:lineRule="exact"/>
        <w:rPr>
          <w:rFonts w:ascii="Times New Roman" w:eastAsia="方正仿宋_GBK" w:hAnsi="Times New Roman"/>
          <w:kern w:val="0"/>
          <w:sz w:val="24"/>
        </w:rPr>
      </w:pPr>
    </w:p>
    <w:p>
      <w:pPr>
        <w:pStyle w:val="418"/>
        <w:widowControl w:val="0"/>
        <w:spacing w:before="0" w:after="0" w:line="560" w:lineRule="exact"/>
        <w:rPr>
          <w:rFonts w:eastAsia="方正仿宋_GBK"/>
          <w:szCs w:val="24"/>
          <w:lang w:val="en-US" w:eastAsia="zh-CN"/>
        </w:rPr>
      </w:pPr>
    </w:p>
    <w:p>
      <w:pPr>
        <w:pStyle w:val="417"/>
        <w:spacing w:line="560" w:lineRule="exact"/>
        <w:ind w:firstLineChars="196" w:firstLine="627"/>
        <w:rPr>
          <w:rFonts w:ascii="方正仿宋_GBK" w:eastAsia="方正仿宋_GBK" w:hAnsi="Times New Roman"/>
          <w:sz w:val="32"/>
          <w:szCs w:val="32"/>
        </w:rPr>
      </w:pPr>
      <w:r>
        <w:rPr>
          <w:rFonts w:ascii="Times New Roman" w:eastAsia="方正仿宋_GBK" w:hAnsi="Times New Roman" w:hint="eastAsia"/>
          <w:b/>
          <w:sz w:val="32"/>
          <w:szCs w:val="32"/>
        </w:rPr>
        <w:t xml:space="preserve"> </w:t>
      </w:r>
      <w:r>
        <w:rPr>
          <w:rFonts w:ascii="方正仿宋_GBK" w:eastAsia="方正仿宋_GBK" w:hAnsi="Times New Roman" w:hint="eastAsia"/>
          <w:sz w:val="32"/>
          <w:szCs w:val="32"/>
        </w:rPr>
        <w:t>企业名称:</w:t>
      </w:r>
      <w:r>
        <w:rPr>
          <w:rFonts w:ascii="方正仿宋_GBK" w:eastAsia="方正仿宋_GBK" w:hAnsi="Times New Roman" w:hint="eastAsia"/>
          <w:sz w:val="32"/>
          <w:szCs w:val="32"/>
          <w:u w:val="single"/>
        </w:rPr>
        <w:t xml:space="preserve">                               </w:t>
      </w:r>
    </w:p>
    <w:p>
      <w:pPr>
        <w:pStyle w:val="417"/>
        <w:spacing w:line="560" w:lineRule="exact"/>
        <w:ind w:firstLineChars="435" w:firstLine="1392"/>
        <w:rPr>
          <w:rFonts w:ascii="方正仿宋_GBK" w:eastAsia="方正仿宋_GBK" w:hAnsi="Times New Roman"/>
          <w:sz w:val="32"/>
          <w:szCs w:val="32"/>
        </w:rPr>
      </w:pPr>
    </w:p>
    <w:p>
      <w:pPr>
        <w:pStyle w:val="417"/>
        <w:spacing w:line="560" w:lineRule="exact"/>
        <w:ind w:firstLineChars="196" w:firstLine="627"/>
        <w:rPr>
          <w:rFonts w:ascii="方正仿宋_GBK" w:eastAsia="方正仿宋_GBK" w:hAnsi="Times New Roman"/>
          <w:szCs w:val="32"/>
        </w:rPr>
      </w:pPr>
      <w:r>
        <w:rPr>
          <w:rFonts w:ascii="方正仿宋_GBK" w:eastAsia="方正仿宋_GBK" w:hAnsi="Times New Roman" w:hint="eastAsia"/>
          <w:sz w:val="32"/>
          <w:szCs w:val="32"/>
        </w:rPr>
        <w:t xml:space="preserve"> 申请日期:</w:t>
      </w:r>
      <w:r>
        <w:rPr>
          <w:rFonts w:ascii="方正仿宋_GBK" w:eastAsia="方正仿宋_GBK" w:hAnsi="Times New Roman" w:hint="eastAsia"/>
          <w:sz w:val="32"/>
          <w:szCs w:val="32"/>
          <w:u w:val="single"/>
        </w:rPr>
        <w:t xml:space="preserve">                                </w:t>
      </w:r>
    </w:p>
    <w:p>
      <w:pPr>
        <w:pStyle w:val="417"/>
        <w:spacing w:line="560" w:lineRule="exact"/>
        <w:rPr>
          <w:rFonts w:ascii="Times New Roman" w:eastAsia="方正仿宋_GBK" w:hAnsi="Times New Roman"/>
          <w:b/>
          <w:kern w:val="0"/>
          <w:sz w:val="24"/>
        </w:rPr>
      </w:pPr>
    </w:p>
    <w:p>
      <w:pPr>
        <w:pStyle w:val="417"/>
        <w:spacing w:line="560" w:lineRule="exact"/>
        <w:jc w:val="center"/>
        <w:rPr>
          <w:rFonts w:ascii="Times New Roman" w:eastAsia="方正仿宋_GBK" w:hAnsi="Times New Roman"/>
          <w:b/>
          <w:sz w:val="32"/>
          <w:szCs w:val="32"/>
        </w:rPr>
      </w:pPr>
    </w:p>
    <w:p>
      <w:pPr>
        <w:pStyle w:val="417"/>
        <w:spacing w:line="560" w:lineRule="exact"/>
        <w:jc w:val="center"/>
        <w:rPr>
          <w:rFonts w:ascii="Times New Roman" w:eastAsia="方正仿宋_GBK" w:hAnsi="Times New Roman"/>
          <w:b/>
          <w:sz w:val="32"/>
          <w:szCs w:val="32"/>
        </w:rPr>
      </w:pPr>
    </w:p>
    <w:p>
      <w:pPr>
        <w:pStyle w:val="417"/>
        <w:spacing w:line="560" w:lineRule="exact"/>
        <w:jc w:val="center"/>
        <w:rPr>
          <w:rFonts w:ascii="Times New Roman" w:eastAsia="方正仿宋_GBK" w:hAnsi="Times New Roman"/>
          <w:b/>
          <w:sz w:val="32"/>
          <w:szCs w:val="32"/>
        </w:rPr>
      </w:pPr>
    </w:p>
    <w:p>
      <w:pPr>
        <w:pStyle w:val="417"/>
        <w:spacing w:line="560" w:lineRule="exact"/>
        <w:jc w:val="center"/>
        <w:rPr>
          <w:rFonts w:ascii="Times New Roman" w:eastAsia="方正仿宋_GBK" w:hAnsi="Times New Roman"/>
          <w:b/>
          <w:sz w:val="36"/>
          <w:szCs w:val="32"/>
        </w:rPr>
      </w:pPr>
      <w:r>
        <w:rPr>
          <w:rFonts w:ascii="Times New Roman" w:eastAsia="方正仿宋_GBK" w:hAnsi="Times New Roman"/>
          <w:bCs/>
          <w:kern w:val="0"/>
          <w:sz w:val="30"/>
        </w:rPr>
        <w:br w:type="page"/>
      </w:r>
      <w:r>
        <w:rPr>
          <w:rFonts w:ascii="Times New Roman" w:eastAsia="方正仿宋_GBK" w:hAnsi="Times New Roman"/>
          <w:b/>
          <w:sz w:val="36"/>
          <w:szCs w:val="32"/>
        </w:rPr>
        <w:t>填表说明</w:t>
      </w:r>
    </w:p>
    <w:p>
      <w:pPr>
        <w:pStyle w:val="417"/>
        <w:adjustRightInd w:val="0"/>
        <w:snapToGrid w:val="0"/>
        <w:spacing w:line="560" w:lineRule="exact"/>
        <w:ind w:firstLineChars="226" w:firstLine="723"/>
        <w:rPr>
          <w:rFonts w:ascii="Times New Roman" w:eastAsia="方正仿宋_GBK" w:hAnsi="Times New Roman"/>
          <w:sz w:val="32"/>
          <w:szCs w:val="32"/>
        </w:rPr>
      </w:pPr>
      <w:r>
        <w:rPr>
          <w:rFonts w:ascii="Times New Roman" w:eastAsia="方正仿宋_GBK" w:hAnsi="Times New Roman"/>
          <w:sz w:val="32"/>
          <w:szCs w:val="32"/>
        </w:rPr>
        <w:t>（一）本表用钢笔填写或打印，要求文字简练、清楚，内容真实。</w:t>
      </w:r>
    </w:p>
    <w:p>
      <w:pPr>
        <w:pStyle w:val="417"/>
        <w:adjustRightInd w:val="0"/>
        <w:snapToGrid w:val="0"/>
        <w:spacing w:line="560" w:lineRule="exact"/>
        <w:ind w:firstLineChars="226" w:firstLine="723"/>
        <w:rPr>
          <w:rFonts w:ascii="Times New Roman" w:eastAsia="方正仿宋_GBK" w:hAnsi="Times New Roman"/>
          <w:sz w:val="32"/>
          <w:szCs w:val="32"/>
        </w:rPr>
      </w:pPr>
      <w:r>
        <w:rPr>
          <w:rFonts w:ascii="Times New Roman" w:eastAsia="方正仿宋_GBK" w:hAnsi="Times New Roman"/>
          <w:sz w:val="32"/>
          <w:szCs w:val="32"/>
        </w:rPr>
        <w:t>（二）需随申请表附以下资料：</w:t>
      </w:r>
    </w:p>
    <w:p>
      <w:pPr>
        <w:pStyle w:val="417"/>
        <w:adjustRightInd w:val="0"/>
        <w:snapToGrid w:val="0"/>
        <w:spacing w:line="560" w:lineRule="exact"/>
        <w:ind w:firstLineChars="226" w:firstLine="723"/>
        <w:rPr>
          <w:rFonts w:ascii="Times New Roman" w:eastAsia="方正仿宋_GBK" w:hAnsi="Times New Roman"/>
          <w:sz w:val="32"/>
          <w:szCs w:val="32"/>
        </w:rPr>
      </w:pPr>
      <w:r>
        <w:rPr>
          <w:rFonts w:ascii="Times New Roman" w:eastAsia="方正仿宋_GBK" w:hAnsi="Times New Roman"/>
          <w:sz w:val="32"/>
          <w:szCs w:val="32"/>
        </w:rPr>
        <w:t>1．现行有效的《出境竹木草制品生产企业注册登记证书》复印件</w:t>
      </w:r>
      <w:r>
        <w:rPr>
          <w:rFonts w:ascii="Times New Roman" w:eastAsia="方正仿宋_GBK" w:hAnsi="Times New Roman" w:hint="eastAsia"/>
          <w:sz w:val="32"/>
          <w:szCs w:val="32"/>
        </w:rPr>
        <w:t>（如与注册登记同时申请可不提交）</w:t>
      </w:r>
      <w:r>
        <w:rPr>
          <w:rFonts w:ascii="Times New Roman" w:eastAsia="方正仿宋_GBK" w:hAnsi="Times New Roman"/>
          <w:sz w:val="32"/>
          <w:szCs w:val="32"/>
        </w:rPr>
        <w:t>；</w:t>
      </w:r>
    </w:p>
    <w:p>
      <w:pPr>
        <w:pStyle w:val="417"/>
        <w:adjustRightInd w:val="0"/>
        <w:snapToGrid w:val="0"/>
        <w:spacing w:line="560" w:lineRule="exact"/>
        <w:ind w:firstLineChars="226" w:firstLine="723"/>
        <w:rPr>
          <w:rFonts w:ascii="Times New Roman" w:eastAsia="方正仿宋_GBK" w:hAnsi="Times New Roman"/>
          <w:sz w:val="32"/>
          <w:szCs w:val="32"/>
        </w:rPr>
      </w:pPr>
      <w:r>
        <w:rPr>
          <w:rFonts w:ascii="Times New Roman" w:eastAsia="方正仿宋_GBK" w:hAnsi="Times New Roman"/>
          <w:sz w:val="32"/>
          <w:szCs w:val="32"/>
        </w:rPr>
        <w:t>2．自检自控计划开展情况及相关证明材料；</w:t>
      </w:r>
    </w:p>
    <w:p>
      <w:pPr>
        <w:pStyle w:val="417"/>
        <w:adjustRightInd w:val="0"/>
        <w:snapToGrid w:val="0"/>
        <w:spacing w:line="560" w:lineRule="exact"/>
        <w:ind w:firstLineChars="226" w:firstLine="723"/>
        <w:rPr>
          <w:rFonts w:ascii="Times New Roman" w:eastAsia="方正仿宋_GBK" w:hAnsi="Times New Roman"/>
          <w:sz w:val="32"/>
          <w:szCs w:val="32"/>
        </w:rPr>
      </w:pPr>
      <w:r>
        <w:rPr>
          <w:rFonts w:ascii="Times New Roman" w:eastAsia="方正仿宋_GBK" w:hAnsi="Times New Roman"/>
          <w:sz w:val="32"/>
          <w:szCs w:val="32"/>
        </w:rPr>
        <w:t>3. 主管海关需要的其他资料。</w:t>
      </w:r>
    </w:p>
    <w:p>
      <w:pPr>
        <w:pStyle w:val="417"/>
        <w:adjustRightInd w:val="0"/>
        <w:snapToGrid w:val="0"/>
        <w:spacing w:line="560" w:lineRule="exact"/>
        <w:ind w:firstLineChars="226" w:firstLine="723"/>
        <w:rPr>
          <w:rFonts w:ascii="Times New Roman" w:eastAsia="方正仿宋_GBK" w:hAnsi="Times New Roman"/>
          <w:sz w:val="32"/>
          <w:szCs w:val="32"/>
        </w:rPr>
      </w:pPr>
    </w:p>
    <w:p>
      <w:pPr>
        <w:pStyle w:val="417"/>
        <w:adjustRightInd w:val="0"/>
        <w:snapToGrid w:val="0"/>
        <w:spacing w:line="560" w:lineRule="exact"/>
        <w:ind w:firstLineChars="226" w:firstLine="723"/>
        <w:rPr>
          <w:rFonts w:ascii="Times New Roman" w:eastAsia="方正仿宋_GBK" w:hAnsi="Times New Roman"/>
          <w:sz w:val="32"/>
          <w:szCs w:val="32"/>
        </w:rPr>
      </w:pPr>
    </w:p>
    <w:p>
      <w:pPr>
        <w:pStyle w:val="417"/>
        <w:adjustRightInd w:val="0"/>
        <w:snapToGrid w:val="0"/>
        <w:spacing w:line="560" w:lineRule="exact"/>
        <w:ind w:firstLineChars="226" w:firstLine="723"/>
        <w:rPr>
          <w:rFonts w:ascii="Times New Roman" w:eastAsia="方正仿宋_GBK" w:hAnsi="Times New Roman"/>
          <w:sz w:val="32"/>
          <w:szCs w:val="32"/>
        </w:rPr>
      </w:pPr>
    </w:p>
    <w:p>
      <w:pPr>
        <w:pStyle w:val="417"/>
        <w:adjustRightInd w:val="0"/>
        <w:snapToGrid w:val="0"/>
        <w:spacing w:line="560" w:lineRule="exact"/>
        <w:ind w:firstLineChars="226" w:firstLine="723"/>
        <w:rPr>
          <w:rFonts w:ascii="Times New Roman" w:eastAsia="方正仿宋_GBK" w:hAnsi="Times New Roman"/>
          <w:sz w:val="32"/>
          <w:szCs w:val="32"/>
        </w:rPr>
      </w:pPr>
    </w:p>
    <w:p>
      <w:pPr>
        <w:pStyle w:val="417"/>
        <w:adjustRightInd w:val="0"/>
        <w:snapToGrid w:val="0"/>
        <w:spacing w:line="560" w:lineRule="exact"/>
        <w:ind w:firstLineChars="226" w:firstLine="723"/>
        <w:rPr>
          <w:rFonts w:ascii="Times New Roman" w:eastAsia="方正仿宋_GBK" w:hAnsi="Times New Roman"/>
          <w:sz w:val="32"/>
          <w:szCs w:val="32"/>
        </w:rPr>
      </w:pPr>
    </w:p>
    <w:p>
      <w:pPr>
        <w:pStyle w:val="417"/>
        <w:adjustRightInd w:val="0"/>
        <w:snapToGrid w:val="0"/>
        <w:spacing w:line="560" w:lineRule="exact"/>
        <w:ind w:firstLineChars="226" w:firstLine="723"/>
        <w:rPr>
          <w:rFonts w:ascii="Times New Roman" w:eastAsia="方正仿宋_GBK" w:hAnsi="Times New Roman"/>
          <w:sz w:val="32"/>
          <w:szCs w:val="32"/>
        </w:rPr>
      </w:pPr>
    </w:p>
    <w:p>
      <w:pPr>
        <w:pStyle w:val="417"/>
        <w:adjustRightInd w:val="0"/>
        <w:snapToGrid w:val="0"/>
        <w:spacing w:line="560" w:lineRule="exact"/>
        <w:ind w:firstLineChars="226" w:firstLine="723"/>
        <w:rPr>
          <w:rFonts w:ascii="Times New Roman" w:eastAsia="方正仿宋_GBK" w:hAnsi="Times New Roman"/>
          <w:sz w:val="32"/>
          <w:szCs w:val="32"/>
        </w:rPr>
      </w:pPr>
    </w:p>
    <w:p>
      <w:pPr>
        <w:pStyle w:val="417"/>
        <w:adjustRightInd w:val="0"/>
        <w:snapToGrid w:val="0"/>
        <w:spacing w:line="560" w:lineRule="exact"/>
        <w:ind w:firstLineChars="226" w:firstLine="723"/>
        <w:rPr>
          <w:rFonts w:ascii="Times New Roman" w:eastAsia="方正仿宋_GBK" w:hAnsi="Times New Roman"/>
          <w:sz w:val="32"/>
          <w:szCs w:val="32"/>
        </w:rPr>
      </w:pPr>
    </w:p>
    <w:p>
      <w:pPr>
        <w:pStyle w:val="417"/>
        <w:adjustRightInd w:val="0"/>
        <w:snapToGrid w:val="0"/>
        <w:spacing w:line="560" w:lineRule="exact"/>
        <w:ind w:firstLineChars="226" w:firstLine="723"/>
        <w:rPr>
          <w:rFonts w:ascii="Times New Roman" w:eastAsia="方正仿宋_GBK" w:hAnsi="Times New Roman"/>
          <w:sz w:val="32"/>
          <w:szCs w:val="32"/>
        </w:rPr>
      </w:pPr>
    </w:p>
    <w:p>
      <w:pPr>
        <w:pStyle w:val="417"/>
        <w:adjustRightInd w:val="0"/>
        <w:snapToGrid w:val="0"/>
        <w:spacing w:line="560" w:lineRule="exact"/>
        <w:ind w:firstLineChars="226" w:firstLine="723"/>
        <w:rPr>
          <w:rFonts w:ascii="Times New Roman" w:eastAsia="方正仿宋_GBK" w:hAnsi="Times New Roman"/>
          <w:sz w:val="32"/>
          <w:szCs w:val="32"/>
        </w:rPr>
      </w:pPr>
    </w:p>
    <w:p>
      <w:pPr>
        <w:pStyle w:val="417"/>
        <w:adjustRightInd w:val="0"/>
        <w:snapToGrid w:val="0"/>
        <w:spacing w:line="560" w:lineRule="exact"/>
        <w:ind w:firstLineChars="226" w:firstLine="723"/>
        <w:rPr>
          <w:rFonts w:ascii="Times New Roman" w:eastAsia="方正仿宋_GBK" w:hAnsi="Times New Roman"/>
          <w:sz w:val="32"/>
          <w:szCs w:val="32"/>
        </w:rPr>
      </w:pPr>
    </w:p>
    <w:p>
      <w:pPr>
        <w:pStyle w:val="417"/>
        <w:adjustRightInd w:val="0"/>
        <w:snapToGrid w:val="0"/>
        <w:spacing w:line="560" w:lineRule="exact"/>
        <w:ind w:firstLineChars="226" w:firstLine="723"/>
        <w:rPr>
          <w:rFonts w:ascii="Times New Roman" w:eastAsia="方正仿宋_GBK" w:hAnsi="Times New Roman"/>
          <w:sz w:val="32"/>
          <w:szCs w:val="32"/>
        </w:rPr>
      </w:pPr>
    </w:p>
    <w:p>
      <w:pPr>
        <w:pStyle w:val="417"/>
        <w:adjustRightInd w:val="0"/>
        <w:snapToGrid w:val="0"/>
        <w:spacing w:line="560" w:lineRule="exact"/>
        <w:ind w:firstLineChars="226" w:firstLine="723"/>
        <w:rPr>
          <w:rFonts w:ascii="Times New Roman" w:eastAsia="方正仿宋_GBK" w:hAnsi="Times New Roman"/>
          <w:sz w:val="32"/>
          <w:szCs w:val="32"/>
        </w:rPr>
      </w:pPr>
    </w:p>
    <w:p>
      <w:pPr>
        <w:pStyle w:val="417"/>
        <w:adjustRightInd w:val="0"/>
        <w:snapToGrid w:val="0"/>
        <w:spacing w:line="560" w:lineRule="exact"/>
        <w:ind w:firstLineChars="226" w:firstLine="723"/>
        <w:rPr>
          <w:rFonts w:ascii="Times New Roman" w:eastAsia="方正仿宋_GBK" w:hAnsi="Times New Roman"/>
          <w:sz w:val="32"/>
          <w:szCs w:val="32"/>
        </w:rPr>
      </w:pPr>
    </w:p>
    <w:p>
      <w:pPr>
        <w:pStyle w:val="417"/>
        <w:adjustRightInd w:val="0"/>
        <w:snapToGrid w:val="0"/>
        <w:spacing w:line="560" w:lineRule="exact"/>
        <w:ind w:firstLineChars="226" w:firstLine="723"/>
        <w:rPr>
          <w:rFonts w:ascii="Times New Roman" w:eastAsia="方正仿宋_GBK" w:hAnsi="Times New Roman"/>
          <w:sz w:val="32"/>
          <w:szCs w:val="32"/>
        </w:rPr>
      </w:pPr>
    </w:p>
    <w:tbl>
      <w:tblPr>
        <w:jc w:val="center"/>
        <w:tblW w:w="49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426"/>
        <w:gridCol w:w="2721"/>
        <w:gridCol w:w="2181"/>
        <w:gridCol w:w="2765"/>
      </w:tblGrid>
      <w:tr>
        <w:trPr>
          <w:cantSplit/>
          <w:trHeight w:val="424"/>
        </w:trPr>
        <w:tc>
          <w:tcPr>
            <w:tcW w:w="1316" w:type="dxa"/>
            <w:vAlign w:val="center"/>
          </w:tcPr>
          <w:p>
            <w:pPr>
              <w:pStyle w:val="417"/>
              <w:spacing w:line="400" w:lineRule="exact"/>
              <w:contextualSpacing/>
              <w:jc w:val="center"/>
              <w:rPr>
                <w:rFonts w:ascii="Times New Roman" w:eastAsia="方正仿宋_GBK" w:hAnsi="Times New Roman"/>
                <w:snapToGrid w:val="0"/>
                <w:spacing w:val="-2"/>
                <w:kern w:val="0"/>
                <w:sz w:val="24"/>
              </w:rPr>
            </w:pPr>
            <w:r>
              <w:rPr>
                <w:rFonts w:ascii="Times New Roman" w:eastAsia="方正仿宋_GBK" w:hAnsi="Times New Roman"/>
                <w:snapToGrid w:val="0"/>
                <w:spacing w:val="-2"/>
                <w:kern w:val="0"/>
                <w:sz w:val="24"/>
              </w:rPr>
              <w:t>企业名称</w:t>
            </w:r>
          </w:p>
        </w:tc>
        <w:tc>
          <w:tcPr>
            <w:tcW w:w="7076" w:type="dxa"/>
            <w:gridSpan w:val="3"/>
            <w:vAlign w:val="center"/>
          </w:tcPr>
          <w:p>
            <w:pPr>
              <w:pStyle w:val="417"/>
              <w:spacing w:line="400" w:lineRule="exact"/>
              <w:contextualSpacing/>
              <w:rPr>
                <w:rFonts w:ascii="Times New Roman" w:eastAsia="方正仿宋_GBK" w:hAnsi="Times New Roman"/>
                <w:snapToGrid w:val="0"/>
                <w:spacing w:val="-2"/>
                <w:kern w:val="0"/>
                <w:sz w:val="24"/>
              </w:rPr>
            </w:pPr>
          </w:p>
        </w:tc>
      </w:tr>
      <w:tr>
        <w:trPr>
          <w:cantSplit/>
          <w:trHeight w:val="418"/>
        </w:trPr>
        <w:tc>
          <w:tcPr>
            <w:tcW w:w="1316" w:type="dxa"/>
            <w:vAlign w:val="center"/>
          </w:tcPr>
          <w:p>
            <w:pPr>
              <w:pStyle w:val="417"/>
              <w:spacing w:line="400" w:lineRule="exact"/>
              <w:contextualSpacing/>
              <w:jc w:val="center"/>
              <w:rPr>
                <w:rFonts w:ascii="Times New Roman" w:eastAsia="方正仿宋_GBK" w:hAnsi="Times New Roman"/>
                <w:snapToGrid w:val="0"/>
                <w:spacing w:val="-2"/>
                <w:kern w:val="0"/>
                <w:sz w:val="24"/>
              </w:rPr>
            </w:pPr>
            <w:r>
              <w:rPr>
                <w:rFonts w:ascii="Times New Roman" w:eastAsia="方正仿宋_GBK" w:hAnsi="Times New Roman"/>
                <w:snapToGrid w:val="0"/>
                <w:spacing w:val="-2"/>
                <w:kern w:val="0"/>
                <w:sz w:val="24"/>
              </w:rPr>
              <w:t>地址</w:t>
            </w:r>
          </w:p>
        </w:tc>
        <w:tc>
          <w:tcPr>
            <w:tcW w:w="7076" w:type="dxa"/>
            <w:gridSpan w:val="3"/>
            <w:vAlign w:val="center"/>
          </w:tcPr>
          <w:p>
            <w:pPr>
              <w:pStyle w:val="417"/>
              <w:spacing w:line="400" w:lineRule="exact"/>
              <w:contextualSpacing/>
              <w:rPr>
                <w:rFonts w:ascii="Times New Roman" w:eastAsia="方正仿宋_GBK" w:hAnsi="Times New Roman"/>
                <w:snapToGrid w:val="0"/>
                <w:spacing w:val="-2"/>
                <w:kern w:val="0"/>
                <w:sz w:val="24"/>
              </w:rPr>
            </w:pPr>
          </w:p>
        </w:tc>
      </w:tr>
      <w:tr>
        <w:trPr>
          <w:cantSplit/>
          <w:trHeight w:hRule="exact" w:val="560"/>
        </w:trPr>
        <w:tc>
          <w:tcPr>
            <w:tcW w:w="1316" w:type="dxa"/>
            <w:vAlign w:val="center"/>
          </w:tcPr>
          <w:p>
            <w:pPr>
              <w:pStyle w:val="417"/>
              <w:spacing w:line="400" w:lineRule="exact"/>
              <w:contextualSpacing/>
              <w:jc w:val="center"/>
              <w:rPr>
                <w:rFonts w:ascii="Times New Roman" w:eastAsia="方正仿宋_GBK" w:hAnsi="Times New Roman"/>
                <w:snapToGrid w:val="0"/>
                <w:spacing w:val="-2"/>
                <w:kern w:val="0"/>
                <w:sz w:val="24"/>
              </w:rPr>
            </w:pPr>
            <w:r>
              <w:rPr>
                <w:rFonts w:ascii="Times New Roman" w:eastAsia="方正仿宋_GBK" w:hAnsi="Times New Roman"/>
                <w:snapToGrid w:val="0"/>
                <w:spacing w:val="-2"/>
                <w:kern w:val="0"/>
                <w:sz w:val="24"/>
              </w:rPr>
              <w:t>传真</w:t>
            </w:r>
          </w:p>
        </w:tc>
        <w:tc>
          <w:tcPr>
            <w:tcW w:w="2511" w:type="dxa"/>
            <w:tcBorders>
              <w:top w:val="single" w:sz="4" w:space="0" w:color="auto"/>
              <w:left w:val="single" w:sz="4" w:space="0" w:color="auto"/>
              <w:right w:val="single" w:sz="4" w:space="0" w:color="auto"/>
            </w:tcBorders>
            <w:vAlign w:val="center"/>
          </w:tcPr>
          <w:p>
            <w:pPr>
              <w:pStyle w:val="417"/>
              <w:spacing w:line="400" w:lineRule="exact"/>
              <w:contextualSpacing/>
              <w:rPr>
                <w:rFonts w:ascii="Times New Roman" w:eastAsia="方正仿宋_GBK" w:hAnsi="Times New Roman"/>
                <w:snapToGrid w:val="0"/>
                <w:spacing w:val="-2"/>
                <w:kern w:val="0"/>
                <w:sz w:val="24"/>
              </w:rPr>
            </w:pPr>
          </w:p>
        </w:tc>
        <w:tc>
          <w:tcPr>
            <w:tcW w:w="2013" w:type="dxa"/>
            <w:tcBorders>
              <w:top w:val="single" w:sz="4" w:space="0" w:color="auto"/>
              <w:left w:val="single" w:sz="4" w:space="0" w:color="auto"/>
              <w:right w:val="single" w:sz="4" w:space="0" w:color="auto"/>
            </w:tcBorders>
            <w:vAlign w:val="center"/>
          </w:tcPr>
          <w:p>
            <w:pPr>
              <w:pStyle w:val="417"/>
              <w:spacing w:line="400" w:lineRule="exact"/>
              <w:contextualSpacing/>
              <w:jc w:val="center"/>
              <w:rPr>
                <w:rFonts w:ascii="Times New Roman" w:eastAsia="方正仿宋_GBK" w:hAnsi="Times New Roman"/>
                <w:snapToGrid w:val="0"/>
                <w:spacing w:val="-2"/>
                <w:kern w:val="0"/>
                <w:sz w:val="24"/>
              </w:rPr>
            </w:pPr>
            <w:r>
              <w:rPr>
                <w:rFonts w:ascii="Times New Roman" w:eastAsia="方正仿宋_GBK" w:hAnsi="Times New Roman"/>
                <w:snapToGrid w:val="0"/>
                <w:spacing w:val="-2"/>
                <w:kern w:val="0"/>
                <w:sz w:val="24"/>
              </w:rPr>
              <w:t>E-mail</w:t>
            </w:r>
          </w:p>
        </w:tc>
        <w:tc>
          <w:tcPr>
            <w:tcW w:w="2552" w:type="dxa"/>
            <w:vAlign w:val="center"/>
          </w:tcPr>
          <w:p>
            <w:pPr>
              <w:pStyle w:val="417"/>
              <w:spacing w:line="400" w:lineRule="exact"/>
              <w:contextualSpacing/>
              <w:rPr>
                <w:rFonts w:ascii="Times New Roman" w:eastAsia="方正仿宋_GBK" w:hAnsi="Times New Roman"/>
                <w:snapToGrid w:val="0"/>
                <w:spacing w:val="-2"/>
                <w:kern w:val="0"/>
                <w:sz w:val="24"/>
              </w:rPr>
            </w:pPr>
          </w:p>
        </w:tc>
      </w:tr>
      <w:tr>
        <w:trPr>
          <w:trHeight w:hRule="exact" w:val="565"/>
        </w:trPr>
        <w:tc>
          <w:tcPr>
            <w:tcW w:w="1316" w:type="dxa"/>
            <w:vAlign w:val="center"/>
          </w:tcPr>
          <w:p>
            <w:pPr>
              <w:pStyle w:val="417"/>
              <w:spacing w:line="400" w:lineRule="exact"/>
              <w:contextualSpacing/>
              <w:jc w:val="center"/>
              <w:rPr>
                <w:rFonts w:ascii="Times New Roman" w:eastAsia="方正仿宋_GBK" w:hAnsi="Times New Roman"/>
                <w:snapToGrid w:val="0"/>
                <w:spacing w:val="-2"/>
                <w:kern w:val="0"/>
                <w:sz w:val="24"/>
              </w:rPr>
            </w:pPr>
            <w:r>
              <w:rPr>
                <w:rFonts w:ascii="Times New Roman" w:eastAsia="方正仿宋_GBK" w:hAnsi="Times New Roman"/>
                <w:snapToGrid w:val="0"/>
                <w:spacing w:val="-2"/>
                <w:kern w:val="0"/>
                <w:sz w:val="24"/>
              </w:rPr>
              <w:t>法定代表人</w:t>
            </w:r>
          </w:p>
        </w:tc>
        <w:tc>
          <w:tcPr>
            <w:tcW w:w="2511" w:type="dxa"/>
            <w:tcBorders>
              <w:top w:val="single" w:sz="4" w:space="0" w:color="auto"/>
              <w:left w:val="single" w:sz="4" w:space="0" w:color="auto"/>
              <w:right w:val="single" w:sz="4" w:space="0" w:color="auto"/>
            </w:tcBorders>
            <w:vAlign w:val="center"/>
          </w:tcPr>
          <w:p>
            <w:pPr>
              <w:pStyle w:val="417"/>
              <w:spacing w:line="400" w:lineRule="exact"/>
              <w:contextualSpacing/>
              <w:rPr>
                <w:rFonts w:ascii="Times New Roman" w:eastAsia="方正仿宋_GBK" w:hAnsi="Times New Roman"/>
                <w:snapToGrid w:val="0"/>
                <w:spacing w:val="-2"/>
                <w:kern w:val="0"/>
                <w:sz w:val="24"/>
              </w:rPr>
            </w:pPr>
          </w:p>
        </w:tc>
        <w:tc>
          <w:tcPr>
            <w:tcW w:w="2013" w:type="dxa"/>
            <w:tcBorders>
              <w:top w:val="single" w:sz="4" w:space="0" w:color="auto"/>
              <w:left w:val="single" w:sz="4" w:space="0" w:color="auto"/>
              <w:right w:val="single" w:sz="4" w:space="0" w:color="auto"/>
            </w:tcBorders>
            <w:vAlign w:val="center"/>
          </w:tcPr>
          <w:p>
            <w:pPr>
              <w:pStyle w:val="417"/>
              <w:spacing w:line="400" w:lineRule="exact"/>
              <w:contextualSpacing/>
              <w:jc w:val="center"/>
              <w:rPr>
                <w:rFonts w:ascii="Times New Roman" w:eastAsia="方正仿宋_GBK" w:hAnsi="Times New Roman"/>
                <w:snapToGrid w:val="0"/>
                <w:spacing w:val="-2"/>
                <w:kern w:val="0"/>
                <w:sz w:val="24"/>
              </w:rPr>
            </w:pPr>
            <w:r>
              <w:rPr>
                <w:rFonts w:ascii="Times New Roman" w:eastAsia="方正仿宋_GBK" w:hAnsi="Times New Roman"/>
                <w:snapToGrid w:val="0"/>
                <w:spacing w:val="-2"/>
                <w:kern w:val="0"/>
                <w:sz w:val="24"/>
              </w:rPr>
              <w:t>联系电话</w:t>
            </w:r>
          </w:p>
        </w:tc>
        <w:tc>
          <w:tcPr>
            <w:tcW w:w="2552" w:type="dxa"/>
          </w:tcPr>
          <w:p>
            <w:pPr>
              <w:pStyle w:val="417"/>
              <w:spacing w:line="400" w:lineRule="exact"/>
              <w:contextualSpacing/>
              <w:rPr>
                <w:rFonts w:ascii="Times New Roman" w:eastAsia="方正仿宋_GBK" w:hAnsi="Times New Roman"/>
                <w:snapToGrid w:val="0"/>
                <w:spacing w:val="-2"/>
                <w:kern w:val="0"/>
                <w:sz w:val="24"/>
              </w:rPr>
            </w:pPr>
          </w:p>
          <w:p>
            <w:pPr>
              <w:pStyle w:val="417"/>
              <w:spacing w:line="400" w:lineRule="exact"/>
              <w:contextualSpacing/>
              <w:rPr>
                <w:rFonts w:ascii="Times New Roman" w:eastAsia="方正仿宋_GBK" w:hAnsi="Times New Roman"/>
                <w:snapToGrid w:val="0"/>
                <w:spacing w:val="-2"/>
                <w:kern w:val="0"/>
                <w:sz w:val="24"/>
              </w:rPr>
            </w:pPr>
          </w:p>
          <w:p>
            <w:pPr>
              <w:pStyle w:val="417"/>
              <w:spacing w:line="400" w:lineRule="exact"/>
              <w:contextualSpacing/>
              <w:rPr>
                <w:rFonts w:ascii="Times New Roman" w:eastAsia="方正仿宋_GBK" w:hAnsi="Times New Roman"/>
                <w:snapToGrid w:val="0"/>
                <w:spacing w:val="-2"/>
                <w:kern w:val="0"/>
                <w:sz w:val="24"/>
              </w:rPr>
            </w:pPr>
          </w:p>
        </w:tc>
      </w:tr>
      <w:tr>
        <w:trPr>
          <w:cantSplit/>
          <w:trHeight w:hRule="exact" w:val="630"/>
        </w:trPr>
        <w:tc>
          <w:tcPr>
            <w:tcW w:w="1316" w:type="dxa"/>
            <w:vMerge w:val="restart"/>
            <w:vAlign w:val="center"/>
          </w:tcPr>
          <w:p>
            <w:pPr>
              <w:pStyle w:val="417"/>
              <w:adjustRightInd w:val="0"/>
              <w:spacing w:line="400" w:lineRule="exact"/>
              <w:contextualSpacing/>
              <w:jc w:val="center"/>
              <w:rPr>
                <w:rFonts w:ascii="Times New Roman" w:eastAsia="方正仿宋_GBK" w:hAnsi="Times New Roman"/>
                <w:sz w:val="24"/>
              </w:rPr>
            </w:pPr>
            <w:r>
              <w:rPr>
                <w:rFonts w:ascii="Times New Roman" w:eastAsia="方正仿宋_GBK" w:hAnsi="Times New Roman"/>
                <w:sz w:val="24"/>
              </w:rPr>
              <w:t>厂检员情况</w:t>
            </w:r>
          </w:p>
        </w:tc>
        <w:tc>
          <w:tcPr>
            <w:tcW w:w="2511" w:type="dxa"/>
            <w:vMerge w:val="restart"/>
            <w:tcBorders>
              <w:top w:val="single" w:sz="4" w:space="0" w:color="auto"/>
              <w:left w:val="single" w:sz="4" w:space="0" w:color="auto"/>
              <w:right w:val="single" w:sz="4" w:space="0" w:color="auto"/>
            </w:tcBorders>
            <w:vAlign w:val="center"/>
          </w:tcPr>
          <w:p>
            <w:pPr>
              <w:pStyle w:val="417"/>
              <w:adjustRightInd w:val="0"/>
              <w:spacing w:line="400" w:lineRule="exact"/>
              <w:contextualSpacing/>
              <w:rPr>
                <w:rFonts w:ascii="Times New Roman" w:eastAsia="方正仿宋_GBK" w:hAnsi="Times New Roman"/>
                <w:sz w:val="24"/>
              </w:rPr>
            </w:pPr>
          </w:p>
        </w:tc>
        <w:tc>
          <w:tcPr>
            <w:tcW w:w="2013" w:type="dxa"/>
            <w:tcBorders>
              <w:top w:val="single" w:sz="4" w:space="0" w:color="auto"/>
              <w:left w:val="single" w:sz="4" w:space="0" w:color="auto"/>
              <w:right w:val="single" w:sz="4" w:space="0" w:color="auto"/>
            </w:tcBorders>
            <w:vAlign w:val="center"/>
          </w:tcPr>
          <w:p>
            <w:pPr>
              <w:pStyle w:val="417"/>
              <w:spacing w:line="400" w:lineRule="exact"/>
              <w:contextualSpacing/>
              <w:jc w:val="center"/>
              <w:rPr>
                <w:rFonts w:ascii="Times New Roman" w:eastAsia="方正仿宋_GBK" w:hAnsi="Times New Roman"/>
                <w:snapToGrid w:val="0"/>
                <w:spacing w:val="-2"/>
                <w:kern w:val="0"/>
                <w:sz w:val="24"/>
              </w:rPr>
            </w:pPr>
            <w:r>
              <w:rPr>
                <w:rFonts w:ascii="Times New Roman" w:eastAsia="方正仿宋_GBK" w:hAnsi="Times New Roman"/>
                <w:snapToGrid w:val="0"/>
                <w:spacing w:val="-2"/>
                <w:kern w:val="0"/>
                <w:sz w:val="24"/>
              </w:rPr>
              <w:t>姓名</w:t>
            </w:r>
          </w:p>
        </w:tc>
        <w:tc>
          <w:tcPr>
            <w:tcW w:w="2552" w:type="dxa"/>
            <w:vAlign w:val="center"/>
          </w:tcPr>
          <w:p>
            <w:pPr>
              <w:pStyle w:val="417"/>
              <w:spacing w:line="400" w:lineRule="exact"/>
              <w:contextualSpacing/>
              <w:rPr>
                <w:rFonts w:ascii="Times New Roman" w:eastAsia="方正仿宋_GBK" w:hAnsi="Times New Roman"/>
                <w:snapToGrid w:val="0"/>
                <w:spacing w:val="-2"/>
                <w:kern w:val="0"/>
                <w:sz w:val="24"/>
              </w:rPr>
            </w:pPr>
          </w:p>
        </w:tc>
      </w:tr>
      <w:tr>
        <w:trPr>
          <w:cantSplit/>
          <w:trHeight w:hRule="exact" w:val="615"/>
        </w:trPr>
        <w:tc>
          <w:tcPr>
            <w:tcW w:w="1316" w:type="dxa"/>
            <w:vMerge/>
            <w:vAlign w:val="center"/>
          </w:tcPr>
          <w:p/>
        </w:tc>
        <w:tc>
          <w:tcPr>
            <w:tcW w:w="2511" w:type="dxa"/>
            <w:vMerge/>
            <w:tcBorders>
              <w:top w:val="single" w:sz="4" w:space="0" w:color="auto"/>
              <w:left w:val="single" w:sz="4" w:space="0" w:color="auto"/>
              <w:right w:val="single" w:sz="4" w:space="0" w:color="auto"/>
            </w:tcBorders>
            <w:vAlign w:val="center"/>
          </w:tcPr>
          <w:p/>
        </w:tc>
        <w:tc>
          <w:tcPr>
            <w:tcW w:w="2013" w:type="dxa"/>
            <w:tcBorders>
              <w:top w:val="single" w:sz="4" w:space="0" w:color="auto"/>
              <w:left w:val="single" w:sz="4" w:space="0" w:color="auto"/>
              <w:right w:val="single" w:sz="4" w:space="0" w:color="auto"/>
            </w:tcBorders>
            <w:vAlign w:val="center"/>
          </w:tcPr>
          <w:p>
            <w:pPr>
              <w:pStyle w:val="417"/>
              <w:spacing w:line="400" w:lineRule="exact"/>
              <w:contextualSpacing/>
              <w:jc w:val="center"/>
              <w:rPr>
                <w:rFonts w:ascii="Times New Roman" w:eastAsia="方正仿宋_GBK" w:hAnsi="Times New Roman"/>
                <w:snapToGrid w:val="0"/>
                <w:spacing w:val="-2"/>
                <w:kern w:val="0"/>
                <w:sz w:val="24"/>
              </w:rPr>
            </w:pPr>
            <w:r>
              <w:rPr>
                <w:rFonts w:ascii="Times New Roman" w:eastAsia="方正仿宋_GBK" w:hAnsi="Times New Roman"/>
                <w:snapToGrid w:val="0"/>
                <w:spacing w:val="-2"/>
                <w:kern w:val="0"/>
                <w:sz w:val="24"/>
              </w:rPr>
              <w:t>联系电话</w:t>
            </w:r>
          </w:p>
        </w:tc>
        <w:tc>
          <w:tcPr>
            <w:tcW w:w="2552" w:type="dxa"/>
            <w:vAlign w:val="center"/>
          </w:tcPr>
          <w:p>
            <w:pPr>
              <w:pStyle w:val="417"/>
              <w:spacing w:line="400" w:lineRule="exact"/>
              <w:contextualSpacing/>
              <w:rPr>
                <w:rFonts w:ascii="Times New Roman" w:eastAsia="方正仿宋_GBK" w:hAnsi="Times New Roman"/>
                <w:snapToGrid w:val="0"/>
                <w:spacing w:val="-2"/>
                <w:kern w:val="0"/>
                <w:sz w:val="24"/>
              </w:rPr>
            </w:pPr>
          </w:p>
        </w:tc>
      </w:tr>
      <w:tr>
        <w:trPr>
          <w:cantSplit/>
          <w:trHeight w:hRule="exact" w:val="1698"/>
        </w:trPr>
        <w:tc>
          <w:tcPr>
            <w:tcW w:w="1316" w:type="dxa"/>
            <w:vAlign w:val="center"/>
          </w:tcPr>
          <w:p>
            <w:pPr>
              <w:pStyle w:val="417"/>
              <w:adjustRightInd w:val="0"/>
              <w:spacing w:line="400" w:lineRule="exact"/>
              <w:contextualSpacing/>
              <w:jc w:val="center"/>
              <w:rPr>
                <w:rFonts w:ascii="Times New Roman" w:eastAsia="方正仿宋_GBK" w:hAnsi="Times New Roman"/>
                <w:sz w:val="24"/>
              </w:rPr>
            </w:pPr>
            <w:r>
              <w:rPr>
                <w:rFonts w:ascii="Times New Roman" w:eastAsia="方正仿宋_GBK" w:hAnsi="Times New Roman"/>
                <w:sz w:val="24"/>
              </w:rPr>
              <w:t>近2年出口批次、主要品种及主要输往国家/地区</w:t>
            </w:r>
          </w:p>
        </w:tc>
        <w:tc>
          <w:tcPr>
            <w:tcW w:w="7076" w:type="dxa"/>
            <w:gridSpan w:val="3"/>
            <w:vAlign w:val="center"/>
          </w:tcPr>
          <w:p>
            <w:pPr>
              <w:pStyle w:val="417"/>
              <w:adjustRightInd w:val="0"/>
              <w:spacing w:line="400" w:lineRule="exact"/>
              <w:contextualSpacing/>
              <w:rPr>
                <w:rFonts w:ascii="Times New Roman" w:eastAsia="方正仿宋_GBK" w:hAnsi="Times New Roman"/>
                <w:sz w:val="24"/>
              </w:rPr>
            </w:pPr>
            <w:r>
              <w:rPr>
                <w:rFonts w:ascii="Times New Roman" w:eastAsia="方正仿宋_GBK" w:hAnsi="Times New Roman"/>
                <w:sz w:val="24"/>
              </w:rPr>
              <w:t>近2年出口情况：</w:t>
            </w:r>
          </w:p>
          <w:p>
            <w:pPr>
              <w:pStyle w:val="417"/>
              <w:adjustRightInd w:val="0"/>
              <w:spacing w:line="400" w:lineRule="exact"/>
              <w:contextualSpacing/>
              <w:rPr>
                <w:rFonts w:ascii="Times New Roman" w:eastAsia="方正仿宋_GBK" w:hAnsi="Times New Roman"/>
                <w:sz w:val="24"/>
              </w:rPr>
            </w:pPr>
            <w:r>
              <w:rPr>
                <w:rFonts w:ascii="Times New Roman" w:eastAsia="方正仿宋_GBK" w:hAnsi="Times New Roman"/>
                <w:sz w:val="24"/>
              </w:rPr>
              <w:t>平均年出口批次，货值万美元</w:t>
            </w:r>
          </w:p>
          <w:p>
            <w:pPr>
              <w:pStyle w:val="417"/>
              <w:adjustRightInd w:val="0"/>
              <w:spacing w:line="400" w:lineRule="exact"/>
              <w:contextualSpacing/>
              <w:rPr>
                <w:rFonts w:ascii="Times New Roman" w:eastAsia="方正仿宋_GBK" w:hAnsi="Times New Roman"/>
                <w:sz w:val="24"/>
              </w:rPr>
            </w:pPr>
            <w:r>
              <w:rPr>
                <w:rFonts w:ascii="Times New Roman" w:eastAsia="方正仿宋_GBK" w:hAnsi="Times New Roman"/>
                <w:sz w:val="24"/>
              </w:rPr>
              <w:t>主要品种：</w:t>
            </w:r>
          </w:p>
          <w:p>
            <w:pPr>
              <w:pStyle w:val="417"/>
              <w:adjustRightInd w:val="0"/>
              <w:spacing w:line="400" w:lineRule="exact"/>
              <w:contextualSpacing/>
              <w:rPr>
                <w:rFonts w:ascii="Times New Roman" w:eastAsia="方正仿宋_GBK" w:hAnsi="Times New Roman"/>
                <w:sz w:val="24"/>
              </w:rPr>
            </w:pPr>
            <w:r>
              <w:rPr>
                <w:rFonts w:ascii="Times New Roman" w:eastAsia="方正仿宋_GBK" w:hAnsi="Times New Roman"/>
                <w:sz w:val="24"/>
              </w:rPr>
              <w:t>主要输往国家/地区：</w:t>
            </w:r>
          </w:p>
        </w:tc>
      </w:tr>
      <w:tr>
        <w:trPr>
          <w:cantSplit/>
          <w:trHeight w:hRule="exact" w:val="1988"/>
        </w:trPr>
        <w:tc>
          <w:tcPr>
            <w:tcW w:w="1316" w:type="dxa"/>
            <w:vAlign w:val="center"/>
          </w:tcPr>
          <w:p>
            <w:pPr>
              <w:pStyle w:val="417"/>
              <w:adjustRightInd w:val="0"/>
              <w:spacing w:line="400" w:lineRule="exact"/>
              <w:contextualSpacing/>
              <w:jc w:val="center"/>
              <w:rPr>
                <w:rFonts w:ascii="Times New Roman" w:eastAsia="方正仿宋_GBK" w:hAnsi="Times New Roman"/>
                <w:sz w:val="24"/>
              </w:rPr>
            </w:pPr>
            <w:r>
              <w:rPr>
                <w:rFonts w:ascii="Times New Roman" w:eastAsia="方正仿宋_GBK" w:hAnsi="Times New Roman"/>
                <w:sz w:val="24"/>
              </w:rPr>
              <w:t>防疫除害处理措施及设施、设备、药剂</w:t>
            </w:r>
          </w:p>
        </w:tc>
        <w:tc>
          <w:tcPr>
            <w:tcW w:w="7076" w:type="dxa"/>
            <w:gridSpan w:val="3"/>
            <w:vAlign w:val="center"/>
          </w:tcPr>
          <w:p>
            <w:pPr>
              <w:pStyle w:val="417"/>
              <w:adjustRightInd w:val="0"/>
              <w:spacing w:line="400" w:lineRule="exact"/>
              <w:contextualSpacing/>
              <w:rPr>
                <w:rFonts w:ascii="Times New Roman" w:eastAsia="方正仿宋_GBK" w:hAnsi="Times New Roman"/>
                <w:sz w:val="24"/>
              </w:rPr>
            </w:pPr>
          </w:p>
        </w:tc>
      </w:tr>
      <w:tr>
        <w:trPr>
          <w:cantSplit/>
          <w:trHeight w:val="2486"/>
        </w:trPr>
        <w:tc>
          <w:tcPr>
            <w:tcW w:w="1316" w:type="dxa"/>
            <w:vAlign w:val="center"/>
          </w:tcPr>
          <w:p>
            <w:pPr>
              <w:pStyle w:val="417"/>
              <w:adjustRightInd w:val="0"/>
              <w:spacing w:line="400" w:lineRule="exact"/>
              <w:contextualSpacing/>
              <w:jc w:val="center"/>
              <w:rPr>
                <w:rFonts w:ascii="Times New Roman" w:eastAsia="方正仿宋_GBK" w:hAnsi="Times New Roman"/>
                <w:sz w:val="24"/>
              </w:rPr>
            </w:pPr>
            <w:r>
              <w:rPr>
                <w:rFonts w:ascii="Times New Roman" w:eastAsia="方正仿宋_GBK" w:hAnsi="Times New Roman"/>
                <w:sz w:val="24"/>
              </w:rPr>
              <w:t>企业自检自控</w:t>
            </w:r>
          </w:p>
          <w:p>
            <w:pPr>
              <w:pStyle w:val="417"/>
              <w:adjustRightInd w:val="0"/>
              <w:spacing w:line="400" w:lineRule="exact"/>
              <w:contextualSpacing/>
              <w:jc w:val="center"/>
              <w:rPr>
                <w:rFonts w:ascii="Times New Roman" w:eastAsia="方正仿宋_GBK" w:hAnsi="Times New Roman"/>
                <w:sz w:val="24"/>
              </w:rPr>
            </w:pPr>
            <w:r>
              <w:rPr>
                <w:rFonts w:ascii="Times New Roman" w:eastAsia="方正仿宋_GBK" w:hAnsi="Times New Roman"/>
                <w:sz w:val="24"/>
              </w:rPr>
              <w:t>计划概况</w:t>
            </w:r>
          </w:p>
        </w:tc>
        <w:tc>
          <w:tcPr>
            <w:tcW w:w="7076" w:type="dxa"/>
            <w:gridSpan w:val="3"/>
            <w:vAlign w:val="center"/>
          </w:tcPr>
          <w:p>
            <w:pPr>
              <w:pStyle w:val="417"/>
              <w:adjustRightInd w:val="0"/>
              <w:spacing w:line="400" w:lineRule="exact"/>
              <w:contextualSpacing/>
              <w:rPr>
                <w:rFonts w:ascii="Times New Roman" w:eastAsia="方正仿宋_GBK" w:hAnsi="Times New Roman"/>
                <w:sz w:val="24"/>
              </w:rPr>
            </w:pPr>
            <w:r>
              <w:rPr>
                <w:rFonts w:ascii="Times New Roman" w:eastAsia="方正仿宋_GBK" w:hAnsi="Times New Roman"/>
                <w:sz w:val="24"/>
              </w:rPr>
              <w:t>重点关注的风险项目及检测情况：</w:t>
            </w:r>
          </w:p>
          <w:p>
            <w:pPr>
              <w:pStyle w:val="417"/>
              <w:adjustRightInd w:val="0"/>
              <w:spacing w:line="400" w:lineRule="exact"/>
              <w:contextualSpacing/>
              <w:rPr>
                <w:rFonts w:ascii="Times New Roman" w:eastAsia="方正仿宋_GBK" w:hAnsi="Times New Roman"/>
                <w:sz w:val="24"/>
              </w:rPr>
            </w:pPr>
          </w:p>
          <w:p>
            <w:pPr>
              <w:pStyle w:val="417"/>
              <w:adjustRightInd w:val="0"/>
              <w:spacing w:line="400" w:lineRule="exact"/>
              <w:contextualSpacing/>
              <w:rPr>
                <w:rFonts w:ascii="Times New Roman" w:eastAsia="方正仿宋_GBK" w:hAnsi="Times New Roman"/>
                <w:sz w:val="24"/>
              </w:rPr>
            </w:pPr>
          </w:p>
          <w:p>
            <w:pPr>
              <w:pStyle w:val="417"/>
              <w:adjustRightInd w:val="0"/>
              <w:spacing w:line="400" w:lineRule="exact"/>
              <w:contextualSpacing/>
              <w:rPr>
                <w:rFonts w:ascii="Times New Roman" w:eastAsia="方正仿宋_GBK" w:hAnsi="Times New Roman"/>
                <w:sz w:val="24"/>
              </w:rPr>
            </w:pPr>
            <w:r>
              <w:rPr>
                <w:rFonts w:ascii="Times New Roman" w:eastAsia="方正仿宋_GBK" w:hAnsi="Times New Roman"/>
                <w:sz w:val="24"/>
              </w:rPr>
              <w:t>其他应关注的风险项目及检测情况：</w:t>
            </w:r>
          </w:p>
          <w:p>
            <w:pPr>
              <w:pStyle w:val="417"/>
              <w:adjustRightInd w:val="0"/>
              <w:spacing w:line="400" w:lineRule="exact"/>
              <w:contextualSpacing/>
              <w:rPr>
                <w:rFonts w:ascii="Times New Roman" w:eastAsia="方正仿宋_GBK" w:hAnsi="Times New Roman"/>
                <w:sz w:val="24"/>
              </w:rPr>
            </w:pPr>
          </w:p>
          <w:p>
            <w:pPr>
              <w:pStyle w:val="417"/>
              <w:adjustRightInd w:val="0"/>
              <w:spacing w:line="400" w:lineRule="exact"/>
              <w:contextualSpacing/>
              <w:rPr>
                <w:rFonts w:ascii="Times New Roman" w:eastAsia="方正仿宋_GBK" w:hAnsi="Times New Roman"/>
                <w:sz w:val="24"/>
              </w:rPr>
            </w:pPr>
          </w:p>
        </w:tc>
      </w:tr>
      <w:tr>
        <w:trPr>
          <w:cantSplit/>
          <w:trHeight w:val="2608"/>
        </w:trPr>
        <w:tc>
          <w:tcPr>
            <w:tcW w:w="1316" w:type="dxa"/>
            <w:vAlign w:val="center"/>
          </w:tcPr>
          <w:p>
            <w:pPr>
              <w:pStyle w:val="417"/>
              <w:adjustRightInd w:val="0"/>
              <w:spacing w:line="400" w:lineRule="exact"/>
              <w:contextualSpacing/>
              <w:jc w:val="center"/>
              <w:rPr>
                <w:rFonts w:ascii="Times New Roman" w:eastAsia="方正仿宋_GBK" w:hAnsi="Times New Roman"/>
                <w:sz w:val="24"/>
              </w:rPr>
            </w:pPr>
            <w:r>
              <w:rPr>
                <w:rFonts w:ascii="Times New Roman" w:eastAsia="方正仿宋_GBK" w:hAnsi="Times New Roman"/>
                <w:sz w:val="24"/>
              </w:rPr>
              <w:t>需提交资料</w:t>
            </w:r>
          </w:p>
        </w:tc>
        <w:tc>
          <w:tcPr>
            <w:tcW w:w="7076" w:type="dxa"/>
            <w:gridSpan w:val="3"/>
            <w:vAlign w:val="center"/>
          </w:tcPr>
          <w:p>
            <w:pPr>
              <w:pStyle w:val="417"/>
              <w:adjustRightInd w:val="0"/>
              <w:spacing w:line="400" w:lineRule="exact"/>
              <w:ind w:firstLineChars="100" w:firstLine="240"/>
              <w:contextualSpacing/>
              <w:rPr>
                <w:rFonts w:ascii="Times New Roman" w:eastAsia="方正仿宋_GBK" w:hAnsi="Times New Roman"/>
                <w:sz w:val="24"/>
              </w:rPr>
            </w:pPr>
            <w:r>
              <w:rPr>
                <w:rFonts w:ascii="Times New Roman" w:eastAsia="方正仿宋_GBK" w:hAnsi="Times New Roman"/>
                <w:sz w:val="24"/>
              </w:rPr>
              <w:t>□《出境竹木草制品生产企业注册登记证书》复印件；</w:t>
            </w:r>
          </w:p>
          <w:p>
            <w:pPr>
              <w:pStyle w:val="417"/>
              <w:adjustRightInd w:val="0"/>
              <w:spacing w:line="400" w:lineRule="exact"/>
              <w:ind w:firstLineChars="100" w:firstLine="240"/>
              <w:contextualSpacing/>
              <w:rPr>
                <w:rFonts w:ascii="Times New Roman" w:eastAsia="方正仿宋_GBK" w:hAnsi="Times New Roman"/>
                <w:sz w:val="24"/>
              </w:rPr>
            </w:pPr>
            <w:r>
              <w:rPr>
                <w:rFonts w:ascii="Times New Roman" w:eastAsia="方正仿宋_GBK" w:hAnsi="Times New Roman"/>
                <w:sz w:val="24"/>
              </w:rPr>
              <w:t>□自检自控计划开展情况及相关证明材料；</w:t>
            </w:r>
          </w:p>
          <w:p>
            <w:pPr>
              <w:pStyle w:val="417"/>
              <w:adjustRightInd w:val="0"/>
              <w:spacing w:line="400" w:lineRule="exact"/>
              <w:ind w:firstLineChars="100" w:firstLine="240"/>
              <w:contextualSpacing/>
              <w:rPr>
                <w:rFonts w:ascii="Times New Roman" w:eastAsia="方正仿宋_GBK" w:hAnsi="Times New Roman"/>
                <w:snapToGrid w:val="0"/>
                <w:spacing w:val="-2"/>
                <w:kern w:val="0"/>
                <w:sz w:val="24"/>
              </w:rPr>
            </w:pPr>
            <w:r>
              <w:rPr>
                <w:rFonts w:ascii="Times New Roman" w:eastAsia="方正仿宋_GBK" w:hAnsi="Times New Roman"/>
                <w:sz w:val="24"/>
              </w:rPr>
              <w:t>□其他需要的资料：</w:t>
            </w:r>
          </w:p>
        </w:tc>
      </w:tr>
      <w:tr>
        <w:trPr>
          <w:cantSplit/>
          <w:trHeight w:val="3381"/>
        </w:trPr>
        <w:tc>
          <w:tcPr>
            <w:tcW w:w="8392" w:type="dxa"/>
            <w:gridSpan w:val="4"/>
            <w:vAlign w:val="center"/>
          </w:tcPr>
          <w:p>
            <w:pPr>
              <w:pStyle w:val="417"/>
              <w:adjustRightInd w:val="0"/>
              <w:spacing w:line="400" w:lineRule="exact"/>
              <w:contextualSpacing/>
              <w:jc w:val="left"/>
              <w:rPr>
                <w:rFonts w:ascii="Times New Roman" w:eastAsia="方正仿宋_GBK" w:hAnsi="Times New Roman"/>
                <w:sz w:val="24"/>
              </w:rPr>
            </w:pPr>
            <w:r>
              <w:rPr>
                <w:rFonts w:ascii="Times New Roman" w:eastAsia="方正仿宋_GBK" w:hAnsi="Times New Roman"/>
                <w:sz w:val="24"/>
              </w:rPr>
              <w:t>申请企业申明：</w:t>
            </w:r>
          </w:p>
          <w:p>
            <w:pPr>
              <w:pStyle w:val="417"/>
              <w:spacing w:line="400" w:lineRule="exact"/>
              <w:ind w:firstLineChars="200" w:firstLine="480"/>
              <w:rPr>
                <w:rFonts w:ascii="Times New Roman" w:eastAsia="方正仿宋_GBK" w:hAnsi="Times New Roman"/>
                <w:sz w:val="24"/>
              </w:rPr>
            </w:pPr>
            <w:r>
              <w:rPr>
                <w:rFonts w:ascii="Times New Roman" w:eastAsia="方正仿宋_GBK" w:hAnsi="Times New Roman"/>
                <w:sz w:val="24"/>
              </w:rPr>
              <w:t>作为产品质量第一责任人，本公司保证遵守国家相关法律法规，合法诚信经营，不断提高自检自控水平。本公司申请成为分类管理类别类企业，本公司提供的申请资料真实、准确。</w:t>
            </w:r>
          </w:p>
          <w:p>
            <w:pPr>
              <w:pStyle w:val="417"/>
              <w:spacing w:line="400" w:lineRule="exact"/>
              <w:contextualSpacing/>
              <w:jc w:val="left"/>
              <w:rPr>
                <w:rFonts w:ascii="Times New Roman" w:eastAsia="方正仿宋_GBK" w:hAnsi="Times New Roman"/>
                <w:sz w:val="24"/>
              </w:rPr>
            </w:pPr>
          </w:p>
          <w:p>
            <w:pPr>
              <w:pStyle w:val="417"/>
              <w:spacing w:line="400" w:lineRule="exact"/>
              <w:ind w:firstLineChars="1632" w:firstLine="3917"/>
              <w:contextualSpacing/>
              <w:jc w:val="left"/>
              <w:rPr>
                <w:rFonts w:ascii="Times New Roman" w:eastAsia="方正仿宋_GBK" w:hAnsi="Times New Roman"/>
                <w:sz w:val="24"/>
              </w:rPr>
            </w:pPr>
            <w:r>
              <w:rPr>
                <w:rFonts w:ascii="Times New Roman" w:eastAsia="方正仿宋_GBK" w:hAnsi="Times New Roman"/>
                <w:sz w:val="24"/>
              </w:rPr>
              <w:t>法定代表人签名：</w:t>
            </w:r>
          </w:p>
          <w:p>
            <w:pPr>
              <w:pStyle w:val="417"/>
              <w:spacing w:line="400" w:lineRule="exact"/>
              <w:ind w:firstLineChars="1632" w:firstLine="3917"/>
              <w:contextualSpacing/>
              <w:jc w:val="left"/>
              <w:rPr>
                <w:rFonts w:ascii="Times New Roman" w:eastAsia="方正仿宋_GBK" w:hAnsi="Times New Roman"/>
                <w:sz w:val="24"/>
              </w:rPr>
            </w:pPr>
          </w:p>
          <w:p>
            <w:pPr>
              <w:pStyle w:val="417"/>
              <w:spacing w:line="400" w:lineRule="exact"/>
              <w:ind w:firstLineChars="1684" w:firstLine="4042"/>
              <w:contextualSpacing/>
              <w:jc w:val="left"/>
              <w:rPr>
                <w:rFonts w:ascii="Times New Roman" w:eastAsia="方正仿宋_GBK" w:hAnsi="Times New Roman"/>
                <w:sz w:val="24"/>
              </w:rPr>
            </w:pPr>
            <w:r>
              <w:rPr>
                <w:rFonts w:ascii="Times New Roman" w:eastAsia="方正仿宋_GBK" w:hAnsi="Times New Roman"/>
                <w:sz w:val="24"/>
              </w:rPr>
              <w:t>（企业公章）</w:t>
            </w:r>
          </w:p>
          <w:p>
            <w:pPr>
              <w:pStyle w:val="417"/>
              <w:adjustRightInd w:val="0"/>
              <w:spacing w:line="400" w:lineRule="exact"/>
              <w:contextualSpacing/>
              <w:jc w:val="center"/>
              <w:rPr>
                <w:rFonts w:ascii="Times New Roman" w:eastAsia="方正仿宋_GBK" w:hAnsi="Times New Roman"/>
                <w:sz w:val="24"/>
              </w:rPr>
            </w:pPr>
            <w:r>
              <w:rPr>
                <w:rFonts w:ascii="Times New Roman" w:eastAsia="方正仿宋_GBK" w:hAnsi="Times New Roman"/>
                <w:sz w:val="24"/>
              </w:rPr>
              <w:t xml:space="preserve">            年   月   日</w:t>
            </w:r>
          </w:p>
        </w:tc>
      </w:tr>
      <w:tr>
        <w:trPr>
          <w:cantSplit/>
          <w:trHeight w:val="3381"/>
        </w:trPr>
        <w:tc>
          <w:tcPr>
            <w:tcW w:w="1316" w:type="dxa"/>
            <w:vAlign w:val="center"/>
          </w:tcPr>
          <w:p>
            <w:pPr>
              <w:pStyle w:val="417"/>
              <w:adjustRightInd w:val="0"/>
              <w:spacing w:line="400" w:lineRule="exact"/>
              <w:contextualSpacing/>
              <w:jc w:val="center"/>
              <w:rPr>
                <w:rFonts w:ascii="Times New Roman" w:eastAsia="方正仿宋_GBK" w:hAnsi="Times New Roman"/>
                <w:sz w:val="24"/>
              </w:rPr>
            </w:pPr>
            <w:r>
              <w:rPr>
                <w:rFonts w:ascii="Times New Roman" w:eastAsia="方正仿宋_GBK" w:hAnsi="Times New Roman"/>
                <w:bCs/>
                <w:sz w:val="24"/>
              </w:rPr>
              <w:t>考评结论</w:t>
            </w:r>
          </w:p>
        </w:tc>
        <w:tc>
          <w:tcPr>
            <w:tcW w:w="7076" w:type="dxa"/>
            <w:gridSpan w:val="3"/>
            <w:vAlign w:val="center"/>
          </w:tcPr>
          <w:p>
            <w:pPr>
              <w:pStyle w:val="417"/>
              <w:adjustRightInd w:val="0"/>
              <w:snapToGrid w:val="0"/>
              <w:spacing w:line="400" w:lineRule="exact"/>
              <w:ind w:leftChars="-1" w:left="-2" w:rightChars="19" w:right="40" w:firstLineChars="200" w:firstLine="480"/>
              <w:rPr>
                <w:rFonts w:ascii="Times New Roman" w:eastAsia="方正仿宋_GBK" w:hAnsi="Times New Roman"/>
                <w:sz w:val="24"/>
              </w:rPr>
            </w:pPr>
            <w:r>
              <w:rPr>
                <w:rFonts w:ascii="Times New Roman" w:eastAsia="方正仿宋_GBK" w:hAnsi="Times New Roman"/>
                <w:sz w:val="24"/>
              </w:rPr>
              <w:t>依据《</w:t>
            </w:r>
            <w:r>
              <w:rPr>
                <w:rFonts w:ascii="Times New Roman" w:eastAsia="方正仿宋_GBK" w:hAnsi="Times New Roman" w:hint="eastAsia"/>
                <w:sz w:val="24"/>
                <w:szCs w:val="24"/>
              </w:rPr>
              <w:t>出境竹木草制品监督管理实施细则</w:t>
            </w:r>
            <w:r>
              <w:rPr>
                <w:rFonts w:ascii="Times New Roman" w:eastAsia="方正仿宋_GBK" w:hAnsi="Times New Roman"/>
                <w:sz w:val="24"/>
              </w:rPr>
              <w:t>》有关规定，拟评定该企业为：</w:t>
            </w:r>
          </w:p>
          <w:p>
            <w:pPr>
              <w:pStyle w:val="417"/>
              <w:adjustRightInd w:val="0"/>
              <w:snapToGrid w:val="0"/>
              <w:spacing w:line="400" w:lineRule="exact"/>
              <w:ind w:leftChars="216" w:left="454" w:rightChars="19" w:right="40" w:firstLineChars="200" w:firstLine="480"/>
              <w:rPr>
                <w:rFonts w:ascii="Times New Roman" w:eastAsia="方正仿宋_GBK" w:hAnsi="Times New Roman"/>
                <w:sz w:val="24"/>
              </w:rPr>
            </w:pPr>
            <w:r>
              <w:rPr>
                <w:rFonts w:ascii="Times New Roman" w:eastAsia="方正仿宋_GBK" w:hAnsi="Times New Roman"/>
                <w:sz w:val="24"/>
              </w:rPr>
              <w:t>□一类</w:t>
            </w:r>
          </w:p>
          <w:p>
            <w:pPr>
              <w:pStyle w:val="417"/>
              <w:adjustRightInd w:val="0"/>
              <w:snapToGrid w:val="0"/>
              <w:spacing w:line="400" w:lineRule="exact"/>
              <w:ind w:leftChars="216" w:left="454" w:rightChars="19" w:right="40" w:firstLineChars="200" w:firstLine="480"/>
              <w:rPr>
                <w:rFonts w:ascii="Times New Roman" w:eastAsia="方正仿宋_GBK" w:hAnsi="Times New Roman"/>
                <w:sz w:val="24"/>
              </w:rPr>
            </w:pPr>
            <w:r>
              <w:rPr>
                <w:rFonts w:ascii="Times New Roman" w:eastAsia="方正仿宋_GBK" w:hAnsi="Times New Roman"/>
                <w:sz w:val="24"/>
              </w:rPr>
              <w:t>□二类</w:t>
            </w:r>
          </w:p>
          <w:p>
            <w:pPr>
              <w:pStyle w:val="417"/>
              <w:adjustRightInd w:val="0"/>
              <w:snapToGrid w:val="0"/>
              <w:spacing w:line="400" w:lineRule="exact"/>
              <w:ind w:leftChars="216" w:left="454" w:rightChars="19" w:right="40" w:firstLineChars="200" w:firstLine="480"/>
              <w:rPr>
                <w:rFonts w:ascii="Times New Roman" w:eastAsia="方正仿宋_GBK" w:hAnsi="Times New Roman"/>
                <w:sz w:val="24"/>
              </w:rPr>
            </w:pPr>
            <w:r>
              <w:rPr>
                <w:rFonts w:ascii="Times New Roman" w:eastAsia="方正仿宋_GBK" w:hAnsi="Times New Roman"/>
                <w:sz w:val="24"/>
              </w:rPr>
              <w:t>□三类企业；</w:t>
            </w:r>
          </w:p>
          <w:p>
            <w:pPr>
              <w:pStyle w:val="417"/>
              <w:adjustRightInd w:val="0"/>
              <w:snapToGrid w:val="0"/>
              <w:spacing w:line="400" w:lineRule="exact"/>
              <w:ind w:rightChars="19" w:right="40" w:firstLineChars="1005" w:firstLine="2412"/>
              <w:rPr>
                <w:rFonts w:ascii="Times New Roman" w:eastAsia="方正仿宋_GBK" w:hAnsi="Times New Roman"/>
                <w:sz w:val="24"/>
              </w:rPr>
            </w:pPr>
            <w:r>
              <w:rPr>
                <w:rFonts w:ascii="Times New Roman" w:eastAsia="方正仿宋_GBK" w:hAnsi="Times New Roman"/>
                <w:sz w:val="24"/>
              </w:rPr>
              <w:t>考核组成员签字：</w:t>
            </w:r>
          </w:p>
          <w:p>
            <w:pPr>
              <w:pStyle w:val="417"/>
              <w:adjustRightInd w:val="0"/>
              <w:snapToGrid w:val="0"/>
              <w:spacing w:line="400" w:lineRule="exact"/>
              <w:ind w:rightChars="19" w:right="40" w:firstLineChars="1005" w:firstLine="2412"/>
              <w:rPr>
                <w:rFonts w:ascii="Times New Roman" w:eastAsia="方正仿宋_GBK" w:hAnsi="Times New Roman"/>
                <w:sz w:val="24"/>
              </w:rPr>
            </w:pPr>
          </w:p>
          <w:p>
            <w:pPr>
              <w:pStyle w:val="417"/>
              <w:adjustRightInd w:val="0"/>
              <w:spacing w:line="400" w:lineRule="exact"/>
              <w:ind w:firstLineChars="1750" w:firstLine="4200"/>
              <w:contextualSpacing/>
              <w:rPr>
                <w:rFonts w:ascii="Times New Roman" w:eastAsia="方正仿宋_GBK" w:hAnsi="Times New Roman"/>
                <w:sz w:val="24"/>
              </w:rPr>
            </w:pPr>
            <w:r>
              <w:rPr>
                <w:rFonts w:ascii="Times New Roman" w:eastAsia="方正仿宋_GBK" w:hAnsi="Times New Roman"/>
                <w:sz w:val="24"/>
              </w:rPr>
              <w:t>年  月  日</w:t>
            </w:r>
          </w:p>
        </w:tc>
      </w:tr>
      <w:tr>
        <w:trPr>
          <w:cantSplit/>
          <w:trHeight w:val="3160"/>
        </w:trPr>
        <w:tc>
          <w:tcPr>
            <w:tcW w:w="1316" w:type="dxa"/>
            <w:vAlign w:val="center"/>
          </w:tcPr>
          <w:p>
            <w:pPr>
              <w:pStyle w:val="417"/>
              <w:adjustRightInd w:val="0"/>
              <w:spacing w:line="400" w:lineRule="exact"/>
              <w:contextualSpacing/>
              <w:rPr>
                <w:rFonts w:ascii="Times New Roman" w:eastAsia="方正仿宋_GBK" w:hAnsi="Times New Roman"/>
                <w:bCs/>
                <w:sz w:val="24"/>
              </w:rPr>
            </w:pPr>
            <w:r>
              <w:rPr>
                <w:rFonts w:ascii="Times New Roman" w:eastAsia="方正仿宋_GBK" w:hAnsi="Times New Roman"/>
                <w:bCs/>
                <w:sz w:val="24"/>
              </w:rPr>
              <w:t>所在地</w:t>
            </w:r>
          </w:p>
          <w:p>
            <w:pPr>
              <w:pStyle w:val="417"/>
              <w:adjustRightInd w:val="0"/>
              <w:spacing w:line="400" w:lineRule="exact"/>
              <w:contextualSpacing/>
              <w:rPr>
                <w:rFonts w:ascii="Times New Roman" w:eastAsia="方正仿宋_GBK" w:hAnsi="Times New Roman"/>
                <w:bCs/>
                <w:sz w:val="24"/>
              </w:rPr>
            </w:pPr>
            <w:r>
              <w:rPr>
                <w:rFonts w:ascii="Times New Roman" w:eastAsia="方正仿宋_GBK" w:hAnsi="Times New Roman"/>
                <w:bCs/>
                <w:sz w:val="24"/>
              </w:rPr>
              <w:t>主管海</w:t>
            </w:r>
          </w:p>
          <w:p>
            <w:pPr>
              <w:pStyle w:val="417"/>
              <w:adjustRightInd w:val="0"/>
              <w:spacing w:line="400" w:lineRule="exact"/>
              <w:contextualSpacing/>
              <w:rPr>
                <w:rFonts w:ascii="Times New Roman" w:eastAsia="方正仿宋_GBK" w:hAnsi="Times New Roman"/>
                <w:sz w:val="24"/>
              </w:rPr>
            </w:pPr>
            <w:r>
              <w:rPr>
                <w:rFonts w:ascii="Times New Roman" w:eastAsia="方正仿宋_GBK" w:hAnsi="Times New Roman"/>
                <w:bCs/>
                <w:sz w:val="24"/>
              </w:rPr>
              <w:t>关意见</w:t>
            </w:r>
          </w:p>
        </w:tc>
        <w:tc>
          <w:tcPr>
            <w:tcW w:w="7076" w:type="dxa"/>
            <w:gridSpan w:val="3"/>
            <w:vAlign w:val="center"/>
          </w:tcPr>
          <w:p>
            <w:pPr>
              <w:pStyle w:val="417"/>
              <w:widowControl/>
              <w:spacing w:line="400" w:lineRule="exact"/>
              <w:rPr>
                <w:rFonts w:ascii="Times New Roman" w:eastAsia="方正仿宋_GBK" w:hAnsi="Times New Roman"/>
                <w:sz w:val="24"/>
              </w:rPr>
            </w:pPr>
          </w:p>
          <w:p>
            <w:pPr>
              <w:pStyle w:val="417"/>
              <w:widowControl/>
              <w:spacing w:line="400" w:lineRule="exact"/>
              <w:rPr>
                <w:rFonts w:ascii="Times New Roman" w:eastAsia="方正仿宋_GBK" w:hAnsi="Times New Roman"/>
                <w:sz w:val="24"/>
              </w:rPr>
            </w:pPr>
          </w:p>
          <w:p>
            <w:pPr>
              <w:pStyle w:val="417"/>
              <w:widowControl/>
              <w:spacing w:line="400" w:lineRule="exact"/>
              <w:rPr>
                <w:rFonts w:ascii="Times New Roman" w:eastAsia="方正仿宋_GBK" w:hAnsi="Times New Roman"/>
                <w:sz w:val="24"/>
              </w:rPr>
            </w:pPr>
          </w:p>
          <w:p>
            <w:pPr>
              <w:pStyle w:val="417"/>
              <w:widowControl/>
              <w:spacing w:line="400" w:lineRule="exact"/>
              <w:ind w:firstLineChars="1005" w:firstLine="2412"/>
              <w:rPr>
                <w:rFonts w:ascii="Times New Roman" w:eastAsia="方正仿宋_GBK" w:hAnsi="Times New Roman"/>
                <w:sz w:val="24"/>
              </w:rPr>
            </w:pPr>
            <w:r>
              <w:rPr>
                <w:rFonts w:ascii="Times New Roman" w:eastAsia="方正仿宋_GBK" w:hAnsi="Times New Roman"/>
                <w:sz w:val="24"/>
              </w:rPr>
              <w:t>负责人签字：</w:t>
            </w:r>
          </w:p>
          <w:p>
            <w:pPr>
              <w:pStyle w:val="417"/>
              <w:widowControl/>
              <w:spacing w:line="400" w:lineRule="exact"/>
              <w:ind w:firstLineChars="1005" w:firstLine="2412"/>
              <w:rPr>
                <w:rFonts w:ascii="Times New Roman" w:eastAsia="方正仿宋_GBK" w:hAnsi="Times New Roman"/>
                <w:sz w:val="24"/>
              </w:rPr>
            </w:pPr>
          </w:p>
          <w:p>
            <w:pPr>
              <w:pStyle w:val="417"/>
              <w:adjustRightInd w:val="0"/>
              <w:snapToGrid w:val="0"/>
              <w:spacing w:line="400" w:lineRule="exact"/>
              <w:ind w:firstLineChars="1136" w:firstLine="2726"/>
              <w:rPr>
                <w:rFonts w:ascii="Times New Roman" w:eastAsia="方正仿宋_GBK" w:hAnsi="Times New Roman"/>
                <w:sz w:val="24"/>
              </w:rPr>
            </w:pPr>
            <w:r>
              <w:rPr>
                <w:rFonts w:ascii="Times New Roman" w:eastAsia="方正仿宋_GBK" w:hAnsi="Times New Roman"/>
                <w:sz w:val="24"/>
              </w:rPr>
              <w:t>盖章</w:t>
            </w:r>
          </w:p>
          <w:p>
            <w:pPr>
              <w:pStyle w:val="417"/>
              <w:adjustRightInd w:val="0"/>
              <w:spacing w:line="400" w:lineRule="exact"/>
              <w:ind w:firstLineChars="1750" w:firstLine="4200"/>
              <w:contextualSpacing/>
              <w:rPr>
                <w:rFonts w:ascii="Times New Roman" w:eastAsia="方正仿宋_GBK" w:hAnsi="Times New Roman"/>
                <w:sz w:val="24"/>
              </w:rPr>
            </w:pPr>
            <w:r>
              <w:rPr>
                <w:rFonts w:ascii="Times New Roman" w:eastAsia="方正仿宋_GBK" w:hAnsi="Times New Roman"/>
                <w:sz w:val="24"/>
              </w:rPr>
              <w:t>年  月  日</w:t>
            </w:r>
          </w:p>
        </w:tc>
      </w:tr>
    </w:tbl>
    <w:p>
      <w:pPr>
        <w:pStyle w:val="257"/>
        <w:widowControl/>
        <w:spacing w:line="560" w:lineRule="exact"/>
        <w:rPr>
          <w:rFonts w:ascii="方正黑体_GBK" w:eastAsia="方正黑体_GBK" w:cs="Times New Roman"/>
          <w:color w:val="000000"/>
          <w:sz w:val="32"/>
          <w:szCs w:val="32"/>
        </w:rPr>
      </w:pPr>
    </w:p>
    <w:p>
      <w:pPr>
        <w:pStyle w:val="257"/>
        <w:widowControl/>
        <w:spacing w:line="560" w:lineRule="exact"/>
        <w:rPr>
          <w:rFonts w:ascii="方正黑体_GBK" w:eastAsia="方正黑体_GBK" w:cs="Times New Roman"/>
          <w:color w:val="000000"/>
          <w:sz w:val="32"/>
          <w:szCs w:val="32"/>
        </w:rPr>
      </w:pPr>
    </w:p>
    <w:p>
      <w:pPr>
        <w:pStyle w:val="257"/>
        <w:widowControl/>
        <w:spacing w:line="560" w:lineRule="exact"/>
        <w:rPr>
          <w:rFonts w:ascii="方正黑体_GBK" w:eastAsia="方正黑体_GBK" w:cs="Times New Roman"/>
          <w:color w:val="000000"/>
          <w:sz w:val="32"/>
          <w:szCs w:val="32"/>
        </w:rPr>
      </w:pPr>
    </w:p>
    <w:p>
      <w:pPr>
        <w:pStyle w:val="257"/>
        <w:widowControl/>
        <w:spacing w:line="560" w:lineRule="exact"/>
        <w:rPr>
          <w:rFonts w:ascii="方正黑体_GBK" w:eastAsia="方正黑体_GBK" w:cs="Times New Roman"/>
          <w:color w:val="000000"/>
          <w:sz w:val="32"/>
          <w:szCs w:val="32"/>
        </w:rPr>
      </w:pPr>
    </w:p>
    <w:p>
      <w:pPr>
        <w:pStyle w:val="257"/>
        <w:widowControl/>
        <w:spacing w:line="560" w:lineRule="exact"/>
        <w:rPr>
          <w:rFonts w:ascii="方正黑体_GBK" w:eastAsia="方正黑体_GBK" w:cs="Times New Roman"/>
          <w:color w:val="000000"/>
          <w:sz w:val="32"/>
          <w:szCs w:val="32"/>
        </w:rPr>
      </w:pPr>
    </w:p>
    <w:p>
      <w:pPr>
        <w:pStyle w:val="257"/>
        <w:widowControl/>
        <w:spacing w:line="560" w:lineRule="exact"/>
        <w:rPr>
          <w:rFonts w:ascii="方正黑体_GBK" w:eastAsia="方正黑体_GBK" w:cs="Times New Roman" w:hint="eastAsia"/>
          <w:color w:val="000000"/>
          <w:sz w:val="32"/>
          <w:szCs w:val="32"/>
        </w:rPr>
      </w:pPr>
      <w:r>
        <w:rPr>
          <w:rFonts w:ascii="方正黑体_GBK" w:eastAsia="方正黑体_GBK" w:cs="Times New Roman" w:hint="eastAsia"/>
          <w:color w:val="000000"/>
          <w:sz w:val="32"/>
          <w:szCs w:val="32"/>
        </w:rPr>
        <w:t>附件1</w:t>
      </w:r>
      <w:r>
        <w:rPr>
          <w:rFonts w:ascii="方正黑体_GBK" w:eastAsia="方正黑体_GBK" w:cs="Times New Roman"/>
          <w:color w:val="000000"/>
          <w:sz w:val="32"/>
          <w:szCs w:val="32"/>
        </w:rPr>
        <w:t>9</w:t>
      </w:r>
    </w:p>
    <w:p>
      <w:pPr>
        <w:pStyle w:val="257"/>
        <w:spacing w:line="560" w:lineRule="exact"/>
        <w:ind w:left="640"/>
        <w:jc w:val="center"/>
        <w:rPr>
          <w:rFonts w:ascii="方正仿宋_GBK" w:eastAsia="方正仿宋_GBK" w:cs="Times New Roman" w:hint="eastAsia"/>
          <w:color w:val="000000"/>
          <w:sz w:val="28"/>
          <w:szCs w:val="20"/>
        </w:rPr>
      </w:pPr>
    </w:p>
    <w:p>
      <w:pPr>
        <w:pStyle w:val="257"/>
        <w:spacing w:line="560" w:lineRule="exact"/>
        <w:ind w:left="640"/>
        <w:jc w:val="center"/>
        <w:rPr>
          <w:rFonts w:ascii="方正仿宋_GBK" w:eastAsia="方正仿宋_GBK" w:cs="Times New Roman" w:hint="eastAsia"/>
          <w:color w:val="000000"/>
          <w:sz w:val="28"/>
          <w:szCs w:val="20"/>
        </w:rPr>
      </w:pPr>
    </w:p>
    <w:p>
      <w:pPr>
        <w:pStyle w:val="257"/>
        <w:spacing w:line="560" w:lineRule="exact"/>
        <w:jc w:val="center"/>
        <w:rPr>
          <w:rFonts w:ascii="方正大标宋简体" w:eastAsia="方正大标宋简体" w:cs="Times New Roman" w:hint="eastAsia"/>
          <w:color w:val="000000"/>
          <w:sz w:val="40"/>
          <w:szCs w:val="20"/>
        </w:rPr>
      </w:pPr>
      <w:r>
        <w:rPr>
          <w:rFonts w:ascii="方正大标宋简体" w:eastAsia="方正大标宋简体" w:cs="Times New Roman" w:hint="eastAsia"/>
          <w:color w:val="000000"/>
          <w:sz w:val="40"/>
          <w:szCs w:val="20"/>
        </w:rPr>
        <w:t>出境货物木质包装除害处理标识</w:t>
      </w:r>
    </w:p>
    <w:p>
      <w:pPr>
        <w:pStyle w:val="257"/>
        <w:spacing w:line="560" w:lineRule="exact"/>
        <w:jc w:val="center"/>
        <w:rPr>
          <w:rFonts w:ascii="方正大标宋简体" w:eastAsia="方正大标宋简体" w:cs="Times New Roman" w:hint="eastAsia"/>
          <w:color w:val="000000"/>
          <w:sz w:val="40"/>
          <w:szCs w:val="20"/>
        </w:rPr>
      </w:pPr>
      <w:r>
        <w:rPr>
          <w:rFonts w:ascii="方正大标宋简体" w:eastAsia="方正大标宋简体" w:cs="Times New Roman" w:hint="eastAsia"/>
          <w:color w:val="000000"/>
          <w:sz w:val="40"/>
          <w:szCs w:val="20"/>
        </w:rPr>
        <w:t>加施资格考核申请表</w:t>
      </w:r>
    </w:p>
    <w:p>
      <w:pPr>
        <w:pStyle w:val="257"/>
        <w:spacing w:line="560" w:lineRule="exact"/>
        <w:ind w:left="640"/>
        <w:jc w:val="center"/>
        <w:rPr>
          <w:rFonts w:ascii="方正仿宋_GBK" w:eastAsia="方正仿宋_GBK" w:cs="Times New Roman" w:hint="eastAsia"/>
          <w:color w:val="000000"/>
          <w:sz w:val="28"/>
          <w:szCs w:val="20"/>
        </w:rPr>
      </w:pPr>
    </w:p>
    <w:p>
      <w:pPr>
        <w:pStyle w:val="257"/>
        <w:spacing w:line="560" w:lineRule="exact"/>
        <w:ind w:left="640"/>
        <w:jc w:val="center"/>
        <w:rPr>
          <w:rFonts w:ascii="方正仿宋_GBK" w:eastAsia="方正仿宋_GBK" w:cs="Times New Roman" w:hint="eastAsia"/>
          <w:color w:val="000000"/>
          <w:sz w:val="28"/>
          <w:szCs w:val="20"/>
        </w:rPr>
      </w:pPr>
    </w:p>
    <w:p>
      <w:pPr>
        <w:pStyle w:val="257"/>
        <w:spacing w:line="560" w:lineRule="exact"/>
        <w:ind w:left="640"/>
        <w:jc w:val="center"/>
        <w:rPr>
          <w:rFonts w:ascii="方正仿宋_GBK" w:eastAsia="方正仿宋_GBK" w:cs="Times New Roman" w:hint="eastAsia"/>
          <w:color w:val="000000"/>
          <w:sz w:val="28"/>
          <w:szCs w:val="20"/>
        </w:rPr>
      </w:pPr>
    </w:p>
    <w:p>
      <w:pPr>
        <w:pStyle w:val="257"/>
        <w:spacing w:line="560" w:lineRule="exact"/>
        <w:ind w:left="640"/>
        <w:jc w:val="center"/>
        <w:rPr>
          <w:rFonts w:ascii="方正仿宋_GBK" w:eastAsia="方正仿宋_GBK" w:cs="Times New Roman" w:hint="eastAsia"/>
          <w:color w:val="000000"/>
          <w:sz w:val="28"/>
          <w:szCs w:val="20"/>
        </w:rPr>
      </w:pPr>
    </w:p>
    <w:p>
      <w:pPr>
        <w:pStyle w:val="257"/>
        <w:spacing w:line="560" w:lineRule="exact"/>
        <w:ind w:left="640"/>
        <w:jc w:val="center"/>
        <w:rPr>
          <w:rFonts w:ascii="方正仿宋_GBK" w:eastAsia="方正仿宋_GBK" w:cs="Times New Roman" w:hint="eastAsia"/>
          <w:color w:val="000000"/>
          <w:sz w:val="28"/>
          <w:szCs w:val="20"/>
        </w:rPr>
      </w:pPr>
    </w:p>
    <w:p>
      <w:pPr>
        <w:pStyle w:val="257"/>
        <w:spacing w:line="560" w:lineRule="exact"/>
        <w:ind w:left="640"/>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企业名称（盖章）：</w:t>
      </w:r>
      <w:r>
        <w:rPr>
          <w:rFonts w:ascii="方正仿宋_GBK" w:eastAsia="方正仿宋_GBK" w:cs="Times New Roman" w:hint="eastAsia"/>
          <w:color w:val="000000"/>
          <w:sz w:val="28"/>
          <w:szCs w:val="20"/>
          <w:u w:val="single"/>
        </w:rPr>
        <w:t xml:space="preserve">                           </w:t>
      </w:r>
    </w:p>
    <w:p>
      <w:pPr>
        <w:pStyle w:val="257"/>
        <w:spacing w:line="560" w:lineRule="exact"/>
        <w:ind w:left="640"/>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企业地址：</w:t>
      </w:r>
      <w:r>
        <w:rPr>
          <w:rFonts w:ascii="方正仿宋_GBK" w:eastAsia="方正仿宋_GBK" w:cs="Times New Roman" w:hint="eastAsia"/>
          <w:color w:val="000000"/>
          <w:sz w:val="28"/>
          <w:szCs w:val="20"/>
          <w:u w:val="single"/>
        </w:rPr>
        <w:t xml:space="preserve">                                  </w:t>
      </w:r>
    </w:p>
    <w:p>
      <w:pPr>
        <w:pStyle w:val="257"/>
        <w:spacing w:line="560" w:lineRule="exact"/>
        <w:ind w:left="640"/>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申请日期：</w:t>
      </w:r>
      <w:r>
        <w:rPr>
          <w:rFonts w:ascii="方正仿宋_GBK" w:eastAsia="方正仿宋_GBK" w:cs="Times New Roman" w:hint="eastAsia"/>
          <w:color w:val="000000"/>
          <w:sz w:val="28"/>
          <w:szCs w:val="20"/>
          <w:u w:val="single"/>
        </w:rPr>
        <w:t xml:space="preserve">                                  </w:t>
      </w:r>
    </w:p>
    <w:p>
      <w:pPr>
        <w:pStyle w:val="257"/>
        <w:spacing w:line="560" w:lineRule="exact"/>
        <w:ind w:left="640"/>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所在地隶属海关：</w:t>
      </w:r>
      <w:r>
        <w:rPr>
          <w:rFonts w:ascii="方正仿宋_GBK" w:eastAsia="方正仿宋_GBK" w:cs="Times New Roman" w:hint="eastAsia"/>
          <w:color w:val="000000"/>
          <w:sz w:val="28"/>
          <w:szCs w:val="20"/>
          <w:u w:val="single"/>
        </w:rPr>
        <w:t xml:space="preserve">                            </w:t>
      </w:r>
    </w:p>
    <w:p>
      <w:pPr>
        <w:pStyle w:val="257"/>
        <w:spacing w:line="560" w:lineRule="exact"/>
        <w:ind w:left="640"/>
        <w:rPr>
          <w:rFonts w:ascii="方正仿宋_GBK" w:eastAsia="方正仿宋_GBK" w:cs="Times New Roman" w:hint="eastAsia"/>
          <w:color w:val="000000"/>
          <w:sz w:val="28"/>
          <w:szCs w:val="20"/>
        </w:rPr>
      </w:pPr>
    </w:p>
    <w:p>
      <w:pPr>
        <w:pStyle w:val="257"/>
        <w:spacing w:line="560" w:lineRule="exact"/>
        <w:ind w:left="640"/>
        <w:rPr>
          <w:rFonts w:ascii="方正仿宋_GBK" w:eastAsia="方正仿宋_GBK" w:cs="Times New Roman" w:hint="eastAsia"/>
          <w:color w:val="000000"/>
          <w:sz w:val="28"/>
          <w:szCs w:val="20"/>
        </w:rPr>
      </w:pPr>
    </w:p>
    <w:p>
      <w:pPr>
        <w:pStyle w:val="257"/>
        <w:spacing w:line="560" w:lineRule="exact"/>
        <w:ind w:left="640"/>
        <w:rPr>
          <w:rFonts w:ascii="方正仿宋_GBK" w:eastAsia="方正仿宋_GBK" w:cs="Times New Roman" w:hint="eastAsia"/>
          <w:color w:val="000000"/>
          <w:sz w:val="28"/>
          <w:szCs w:val="20"/>
        </w:rPr>
      </w:pPr>
    </w:p>
    <w:p>
      <w:pPr>
        <w:pStyle w:val="257"/>
        <w:spacing w:line="560" w:lineRule="exact"/>
        <w:ind w:left="640"/>
        <w:rPr>
          <w:rFonts w:ascii="方正仿宋_GBK" w:eastAsia="方正仿宋_GBK" w:cs="Times New Roman" w:hint="eastAsia"/>
          <w:color w:val="000000"/>
          <w:sz w:val="28"/>
          <w:szCs w:val="20"/>
        </w:rPr>
      </w:pPr>
    </w:p>
    <w:p>
      <w:pPr>
        <w:pStyle w:val="257"/>
        <w:spacing w:line="560" w:lineRule="exact"/>
        <w:ind w:left="640"/>
        <w:rPr>
          <w:rFonts w:ascii="方正仿宋_GBK" w:eastAsia="方正仿宋_GBK" w:cs="Times New Roman" w:hint="eastAsia"/>
          <w:color w:val="000000"/>
          <w:sz w:val="28"/>
          <w:szCs w:val="20"/>
        </w:rPr>
      </w:pPr>
    </w:p>
    <w:p>
      <w:pPr>
        <w:pStyle w:val="257"/>
        <w:spacing w:line="560" w:lineRule="exact"/>
        <w:ind w:left="640"/>
        <w:rPr>
          <w:rFonts w:ascii="方正仿宋_GBK" w:eastAsia="方正仿宋_GBK" w:cs="Times New Roman" w:hint="eastAsia"/>
          <w:color w:val="000000"/>
          <w:sz w:val="28"/>
          <w:szCs w:val="20"/>
        </w:rPr>
      </w:pPr>
    </w:p>
    <w:p>
      <w:pPr>
        <w:pStyle w:val="257"/>
        <w:spacing w:line="560" w:lineRule="exact"/>
        <w:ind w:left="640"/>
        <w:rPr>
          <w:rFonts w:ascii="方正仿宋_GBK" w:eastAsia="方正仿宋_GBK" w:cs="Times New Roman" w:hint="eastAsia"/>
          <w:color w:val="000000"/>
          <w:sz w:val="28"/>
          <w:szCs w:val="20"/>
        </w:rPr>
      </w:pPr>
    </w:p>
    <w:p>
      <w:pPr>
        <w:pStyle w:val="257"/>
        <w:spacing w:line="560" w:lineRule="exact"/>
        <w:ind w:left="640"/>
        <w:rPr>
          <w:rFonts w:ascii="方正仿宋_GBK" w:eastAsia="方正仿宋_GBK" w:cs="Times New Roman" w:hint="eastAsia"/>
          <w:color w:val="000000"/>
          <w:sz w:val="28"/>
          <w:szCs w:val="20"/>
        </w:rPr>
      </w:pPr>
    </w:p>
    <w:p>
      <w:pPr>
        <w:pStyle w:val="257"/>
        <w:spacing w:line="560" w:lineRule="exact"/>
        <w:ind w:left="0"/>
        <w:rPr>
          <w:rFonts w:ascii="方正仿宋_GBK" w:eastAsia="方正仿宋_GBK" w:cs="Times New Roman" w:hint="eastAsia"/>
          <w:color w:val="000000"/>
          <w:sz w:val="28"/>
          <w:szCs w:val="20"/>
        </w:rPr>
      </w:pPr>
    </w:p>
    <w:tbl>
      <w:tblPr>
        <w:jc w:val="left"/>
        <w:tblInd w:w="108" w:type="dxa"/>
        <w:tblBorders>
          <w:top w:val="single" w:sz="4" w:space="0" w:color="auto"/>
          <w:left w:val="single" w:sz="4" w:space="0" w:color="auto"/>
          <w:bottom w:val="single" w:sz="4" w:space="0" w:color="auto"/>
          <w:right w:val="single" w:sz="4" w:space="0" w:color="auto"/>
        </w:tblBorders>
        <w:tblLayout w:type="fixed"/>
        <w:tblCellMar>
          <w:top w:w="0" w:type="dxa"/>
          <w:left w:w="108" w:type="dxa"/>
          <w:bottom w:w="0" w:type="dxa"/>
          <w:right w:w="108" w:type="dxa"/>
        </w:tblCellMar>
      </w:tblPr>
      <w:tblGrid>
        <w:gridCol w:w="1744"/>
        <w:gridCol w:w="33"/>
        <w:gridCol w:w="403"/>
        <w:gridCol w:w="485"/>
        <w:gridCol w:w="825"/>
        <w:gridCol w:w="872"/>
        <w:gridCol w:w="873"/>
        <w:gridCol w:w="1310"/>
        <w:gridCol w:w="435"/>
        <w:gridCol w:w="1746"/>
      </w:tblGrid>
      <w:tr>
        <w:tc>
          <w:tcPr>
            <w:tcW w:w="1777" w:type="dxa"/>
            <w:gridSpan w:val="2"/>
            <w:tcBorders>
              <w:top w:val="single" w:sz="4" w:space="0" w:color="auto"/>
              <w:bottom w:val="single" w:sz="4" w:space="0" w:color="auto"/>
              <w:right w:val="single" w:sz="4" w:space="0" w:color="auto"/>
            </w:tcBorders>
          </w:tcPr>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企业名称</w:t>
            </w:r>
          </w:p>
        </w:tc>
        <w:tc>
          <w:tcPr>
            <w:tcW w:w="6949" w:type="dxa"/>
            <w:gridSpan w:val="8"/>
            <w:tcBorders>
              <w:top w:val="single" w:sz="4" w:space="0" w:color="auto"/>
              <w:left w:val="single" w:sz="4" w:space="0" w:color="auto"/>
              <w:bottom w:val="single" w:sz="4" w:space="0" w:color="auto"/>
            </w:tcBorders>
          </w:tcPr>
          <w:p>
            <w:pPr>
              <w:pStyle w:val="257"/>
              <w:spacing w:line="560" w:lineRule="exact"/>
              <w:jc w:val="center"/>
              <w:rPr>
                <w:rFonts w:ascii="方正仿宋_GBK" w:eastAsia="方正仿宋_GBK" w:cs="Times New Roman" w:hint="eastAsia"/>
                <w:color w:val="000000"/>
                <w:sz w:val="28"/>
                <w:szCs w:val="20"/>
              </w:rPr>
            </w:pPr>
          </w:p>
        </w:tc>
      </w:tr>
      <w:tr>
        <w:tc>
          <w:tcPr>
            <w:tcW w:w="1777" w:type="dxa"/>
            <w:gridSpan w:val="2"/>
            <w:tcBorders>
              <w:top w:val="single" w:sz="4" w:space="0" w:color="auto"/>
              <w:bottom w:val="single" w:sz="4" w:space="0" w:color="auto"/>
              <w:right w:val="single" w:sz="4" w:space="0" w:color="auto"/>
            </w:tcBorders>
          </w:tcPr>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地    址</w:t>
            </w:r>
          </w:p>
        </w:tc>
        <w:tc>
          <w:tcPr>
            <w:tcW w:w="6949" w:type="dxa"/>
            <w:gridSpan w:val="8"/>
            <w:tcBorders>
              <w:top w:val="single" w:sz="4" w:space="0" w:color="auto"/>
              <w:left w:val="single" w:sz="4" w:space="0" w:color="auto"/>
              <w:bottom w:val="single" w:sz="4" w:space="0" w:color="auto"/>
            </w:tcBorders>
          </w:tcPr>
          <w:p>
            <w:pPr>
              <w:pStyle w:val="257"/>
              <w:spacing w:line="560" w:lineRule="exact"/>
              <w:jc w:val="center"/>
              <w:rPr>
                <w:rFonts w:ascii="方正仿宋_GBK" w:eastAsia="方正仿宋_GBK" w:cs="Times New Roman" w:hint="eastAsia"/>
                <w:color w:val="000000"/>
                <w:sz w:val="28"/>
                <w:szCs w:val="20"/>
              </w:rPr>
            </w:pPr>
          </w:p>
        </w:tc>
      </w:tr>
      <w:tr>
        <w:tc>
          <w:tcPr>
            <w:tcW w:w="2180" w:type="dxa"/>
            <w:gridSpan w:val="3"/>
            <w:tcBorders>
              <w:top w:val="single" w:sz="4" w:space="0" w:color="auto"/>
              <w:bottom w:val="single" w:sz="4" w:space="0" w:color="auto"/>
              <w:right w:val="single" w:sz="4" w:space="0" w:color="auto"/>
            </w:tcBorders>
          </w:tcPr>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法人代表</w:t>
            </w:r>
          </w:p>
        </w:tc>
        <w:tc>
          <w:tcPr>
            <w:tcW w:w="2182" w:type="dxa"/>
            <w:gridSpan w:val="3"/>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2183" w:type="dxa"/>
            <w:gridSpan w:val="2"/>
            <w:tcBorders>
              <w:top w:val="single" w:sz="4" w:space="0" w:color="auto"/>
              <w:left w:val="single" w:sz="4" w:space="0" w:color="auto"/>
              <w:bottom w:val="single" w:sz="4" w:space="0" w:color="auto"/>
              <w:right w:val="single" w:sz="4" w:space="0" w:color="auto"/>
            </w:tcBorders>
          </w:tcPr>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统一社会</w:t>
            </w:r>
          </w:p>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信用代码</w:t>
            </w:r>
          </w:p>
        </w:tc>
        <w:tc>
          <w:tcPr>
            <w:tcW w:w="2181" w:type="dxa"/>
            <w:gridSpan w:val="2"/>
            <w:tcBorders>
              <w:top w:val="single" w:sz="4" w:space="0" w:color="auto"/>
              <w:left w:val="single" w:sz="4" w:space="0" w:color="auto"/>
              <w:bottom w:val="single" w:sz="4" w:space="0" w:color="auto"/>
            </w:tcBorders>
          </w:tcPr>
          <w:p>
            <w:pPr>
              <w:pStyle w:val="257"/>
              <w:spacing w:line="560" w:lineRule="exact"/>
              <w:rPr>
                <w:rFonts w:ascii="方正仿宋_GBK" w:eastAsia="方正仿宋_GBK" w:cs="Times New Roman" w:hint="eastAsia"/>
                <w:color w:val="000000"/>
                <w:sz w:val="28"/>
                <w:szCs w:val="20"/>
              </w:rPr>
            </w:pPr>
          </w:p>
        </w:tc>
      </w:tr>
      <w:tr>
        <w:tc>
          <w:tcPr>
            <w:tcW w:w="2180" w:type="dxa"/>
            <w:gridSpan w:val="3"/>
            <w:tcBorders>
              <w:top w:val="single" w:sz="4" w:space="0" w:color="auto"/>
              <w:bottom w:val="single" w:sz="4" w:space="0" w:color="auto"/>
              <w:right w:val="single" w:sz="4" w:space="0" w:color="auto"/>
            </w:tcBorders>
          </w:tcPr>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联系人</w:t>
            </w:r>
          </w:p>
        </w:tc>
        <w:tc>
          <w:tcPr>
            <w:tcW w:w="2182" w:type="dxa"/>
            <w:gridSpan w:val="3"/>
            <w:tcBorders>
              <w:top w:val="single" w:sz="4" w:space="0" w:color="auto"/>
              <w:left w:val="single" w:sz="4" w:space="0" w:color="auto"/>
              <w:bottom w:val="single" w:sz="4" w:space="0" w:color="auto"/>
              <w:right w:val="single" w:sz="4" w:space="0" w:color="auto"/>
            </w:tcBorders>
          </w:tcPr>
          <w:p>
            <w:pPr>
              <w:pStyle w:val="257"/>
              <w:spacing w:line="560" w:lineRule="exact"/>
              <w:jc w:val="center"/>
              <w:rPr>
                <w:rFonts w:ascii="方正仿宋_GBK" w:eastAsia="方正仿宋_GBK" w:cs="Times New Roman" w:hint="eastAsia"/>
                <w:color w:val="000000"/>
                <w:sz w:val="28"/>
                <w:szCs w:val="20"/>
              </w:rPr>
            </w:pPr>
          </w:p>
        </w:tc>
        <w:tc>
          <w:tcPr>
            <w:tcW w:w="2183" w:type="dxa"/>
            <w:gridSpan w:val="2"/>
            <w:tcBorders>
              <w:top w:val="single" w:sz="4" w:space="0" w:color="auto"/>
              <w:left w:val="single" w:sz="4" w:space="0" w:color="auto"/>
              <w:bottom w:val="single" w:sz="4" w:space="0" w:color="auto"/>
              <w:right w:val="single" w:sz="4" w:space="0" w:color="auto"/>
            </w:tcBorders>
          </w:tcPr>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联系电话</w:t>
            </w:r>
          </w:p>
        </w:tc>
        <w:tc>
          <w:tcPr>
            <w:tcW w:w="2181" w:type="dxa"/>
            <w:gridSpan w:val="2"/>
            <w:tcBorders>
              <w:top w:val="single" w:sz="4" w:space="0" w:color="auto"/>
              <w:left w:val="single" w:sz="4" w:space="0" w:color="auto"/>
              <w:bottom w:val="single" w:sz="4" w:space="0" w:color="auto"/>
            </w:tcBorders>
          </w:tcPr>
          <w:p>
            <w:pPr>
              <w:pStyle w:val="257"/>
              <w:spacing w:line="560" w:lineRule="exact"/>
              <w:jc w:val="center"/>
              <w:rPr>
                <w:rFonts w:ascii="方正仿宋_GBK" w:eastAsia="方正仿宋_GBK" w:cs="Times New Roman" w:hint="eastAsia"/>
                <w:color w:val="000000"/>
                <w:sz w:val="28"/>
                <w:szCs w:val="20"/>
              </w:rPr>
            </w:pPr>
          </w:p>
        </w:tc>
      </w:tr>
      <w:tr>
        <w:tc>
          <w:tcPr>
            <w:tcW w:w="2180" w:type="dxa"/>
            <w:gridSpan w:val="3"/>
            <w:tcBorders>
              <w:top w:val="single" w:sz="4" w:space="0" w:color="auto"/>
              <w:bottom w:val="single" w:sz="4" w:space="0" w:color="auto"/>
              <w:right w:val="single" w:sz="4" w:space="0" w:color="auto"/>
            </w:tcBorders>
          </w:tcPr>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邮政编码</w:t>
            </w:r>
          </w:p>
        </w:tc>
        <w:tc>
          <w:tcPr>
            <w:tcW w:w="2182" w:type="dxa"/>
            <w:gridSpan w:val="3"/>
            <w:tcBorders>
              <w:top w:val="single" w:sz="4" w:space="0" w:color="auto"/>
              <w:left w:val="single" w:sz="4" w:space="0" w:color="auto"/>
              <w:bottom w:val="single" w:sz="4" w:space="0" w:color="auto"/>
              <w:right w:val="single" w:sz="4" w:space="0" w:color="auto"/>
            </w:tcBorders>
          </w:tcPr>
          <w:p>
            <w:pPr>
              <w:pStyle w:val="257"/>
              <w:spacing w:line="560" w:lineRule="exact"/>
              <w:jc w:val="center"/>
              <w:rPr>
                <w:rFonts w:ascii="方正仿宋_GBK" w:eastAsia="方正仿宋_GBK" w:cs="Times New Roman" w:hint="eastAsia"/>
                <w:color w:val="000000"/>
                <w:sz w:val="28"/>
                <w:szCs w:val="20"/>
              </w:rPr>
            </w:pPr>
          </w:p>
        </w:tc>
        <w:tc>
          <w:tcPr>
            <w:tcW w:w="2183" w:type="dxa"/>
            <w:gridSpan w:val="2"/>
            <w:tcBorders>
              <w:top w:val="single" w:sz="4" w:space="0" w:color="auto"/>
              <w:left w:val="single" w:sz="4" w:space="0" w:color="auto"/>
              <w:bottom w:val="single" w:sz="4" w:space="0" w:color="auto"/>
              <w:right w:val="single" w:sz="4" w:space="0" w:color="auto"/>
            </w:tcBorders>
          </w:tcPr>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传    真</w:t>
            </w:r>
          </w:p>
        </w:tc>
        <w:tc>
          <w:tcPr>
            <w:tcW w:w="2181" w:type="dxa"/>
            <w:gridSpan w:val="2"/>
            <w:tcBorders>
              <w:top w:val="single" w:sz="4" w:space="0" w:color="auto"/>
              <w:left w:val="single" w:sz="4" w:space="0" w:color="auto"/>
              <w:bottom w:val="single" w:sz="4" w:space="0" w:color="auto"/>
            </w:tcBorders>
          </w:tcPr>
          <w:p>
            <w:pPr>
              <w:pStyle w:val="257"/>
              <w:spacing w:line="560" w:lineRule="exact"/>
              <w:jc w:val="center"/>
              <w:rPr>
                <w:rFonts w:ascii="方正仿宋_GBK" w:eastAsia="方正仿宋_GBK" w:cs="Times New Roman" w:hint="eastAsia"/>
                <w:color w:val="000000"/>
                <w:sz w:val="28"/>
                <w:szCs w:val="20"/>
              </w:rPr>
            </w:pPr>
          </w:p>
        </w:tc>
      </w:tr>
      <w:tr>
        <w:tc>
          <w:tcPr>
            <w:tcW w:w="2665" w:type="dxa"/>
            <w:gridSpan w:val="4"/>
            <w:tcBorders>
              <w:top w:val="single" w:sz="4" w:space="0" w:color="auto"/>
              <w:bottom w:val="single" w:sz="4" w:space="0" w:color="auto"/>
              <w:right w:val="single" w:sz="4" w:space="0" w:color="auto"/>
            </w:tcBorders>
          </w:tcPr>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申请登记类别</w:t>
            </w:r>
          </w:p>
        </w:tc>
        <w:tc>
          <w:tcPr>
            <w:tcW w:w="6061" w:type="dxa"/>
            <w:gridSpan w:val="6"/>
            <w:tcBorders>
              <w:top w:val="single" w:sz="4" w:space="0" w:color="auto"/>
              <w:left w:val="single" w:sz="4" w:space="0" w:color="auto"/>
              <w:bottom w:val="single" w:sz="4" w:space="0" w:color="auto"/>
            </w:tcBorders>
          </w:tcPr>
          <w:p>
            <w:pPr>
              <w:pStyle w:val="257"/>
              <w:spacing w:line="560" w:lineRule="exact"/>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□热处理    □熏蒸处理</w:t>
            </w:r>
          </w:p>
        </w:tc>
      </w:tr>
      <w:tr>
        <w:tc>
          <w:tcPr>
            <w:tcW w:w="8726" w:type="dxa"/>
            <w:gridSpan w:val="10"/>
            <w:tcBorders>
              <w:top w:val="single" w:sz="4" w:space="0" w:color="auto"/>
              <w:bottom w:val="single" w:sz="4" w:space="0" w:color="auto"/>
            </w:tcBorders>
          </w:tcPr>
          <w:p>
            <w:pPr>
              <w:pStyle w:val="257"/>
              <w:spacing w:line="560" w:lineRule="exact"/>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企业情况（木质包装年生产数量、出口主要国家/地区、人员情况等）</w:t>
            </w: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tc>
      </w:tr>
      <w:tr>
        <w:tc>
          <w:tcPr>
            <w:tcW w:w="8726" w:type="dxa"/>
            <w:gridSpan w:val="10"/>
            <w:tcBorders>
              <w:top w:val="single" w:sz="4" w:space="0" w:color="auto"/>
              <w:bottom w:val="single" w:sz="4" w:space="0" w:color="auto"/>
            </w:tcBorders>
          </w:tcPr>
          <w:p>
            <w:pPr>
              <w:pStyle w:val="257"/>
              <w:spacing w:line="560" w:lineRule="exact"/>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热处理条件（设施、环境等）</w:t>
            </w: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tc>
      </w:tr>
      <w:tr>
        <w:tc>
          <w:tcPr>
            <w:tcW w:w="8726" w:type="dxa"/>
            <w:gridSpan w:val="10"/>
            <w:tcBorders>
              <w:top w:val="single" w:sz="4" w:space="0" w:color="auto"/>
              <w:bottom w:val="single" w:sz="4" w:space="0" w:color="auto"/>
            </w:tcBorders>
          </w:tcPr>
          <w:p>
            <w:pPr>
              <w:pStyle w:val="257"/>
              <w:spacing w:line="560" w:lineRule="exact"/>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熏蒸处理条件（设施、环境、除害处理队伍资格等）</w:t>
            </w: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tc>
      </w:tr>
      <w:tr>
        <w:tc>
          <w:tcPr>
            <w:tcW w:w="8726" w:type="dxa"/>
            <w:gridSpan w:val="10"/>
            <w:tcBorders>
              <w:top w:val="single" w:sz="4" w:space="0" w:color="auto"/>
              <w:bottom w:val="single" w:sz="4" w:space="0" w:color="auto"/>
            </w:tcBorders>
          </w:tcPr>
          <w:p>
            <w:pPr>
              <w:pStyle w:val="257"/>
              <w:spacing w:line="560" w:lineRule="exact"/>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防疫措施</w:t>
            </w: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tc>
      </w:tr>
      <w:tr>
        <w:tc>
          <w:tcPr>
            <w:tcW w:w="8726" w:type="dxa"/>
            <w:gridSpan w:val="10"/>
            <w:tcBorders>
              <w:top w:val="single" w:sz="4" w:space="0" w:color="auto"/>
              <w:bottom w:val="single" w:sz="4" w:space="0" w:color="auto"/>
            </w:tcBorders>
          </w:tcPr>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除害处理技术人员和防疫管理人员名单</w:t>
            </w:r>
          </w:p>
        </w:tc>
      </w:tr>
      <w:tr>
        <w:tc>
          <w:tcPr>
            <w:tcW w:w="1744" w:type="dxa"/>
            <w:tcBorders>
              <w:top w:val="single" w:sz="4" w:space="0" w:color="auto"/>
              <w:bottom w:val="single" w:sz="4" w:space="0" w:color="auto"/>
              <w:right w:val="single" w:sz="4" w:space="0" w:color="auto"/>
            </w:tcBorders>
          </w:tcPr>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姓名</w:t>
            </w:r>
          </w:p>
        </w:tc>
        <w:tc>
          <w:tcPr>
            <w:tcW w:w="1746" w:type="dxa"/>
            <w:gridSpan w:val="4"/>
            <w:tcBorders>
              <w:top w:val="single" w:sz="4" w:space="0" w:color="auto"/>
              <w:left w:val="single" w:sz="4" w:space="0" w:color="auto"/>
              <w:bottom w:val="single" w:sz="4" w:space="0" w:color="auto"/>
              <w:right w:val="single" w:sz="4" w:space="0" w:color="auto"/>
            </w:tcBorders>
          </w:tcPr>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部门</w:t>
            </w: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职务</w:t>
            </w: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职责</w:t>
            </w:r>
          </w:p>
        </w:tc>
        <w:tc>
          <w:tcPr>
            <w:tcW w:w="1746" w:type="dxa"/>
            <w:tcBorders>
              <w:top w:val="single" w:sz="4" w:space="0" w:color="auto"/>
              <w:left w:val="single" w:sz="4" w:space="0" w:color="auto"/>
              <w:bottom w:val="single" w:sz="4" w:space="0" w:color="auto"/>
            </w:tcBorders>
          </w:tcPr>
          <w:p>
            <w:pPr>
              <w:pStyle w:val="257"/>
              <w:spacing w:line="560" w:lineRule="exact"/>
              <w:jc w:val="center"/>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电话</w:t>
            </w:r>
          </w:p>
        </w:tc>
      </w:tr>
      <w:tr>
        <w:tc>
          <w:tcPr>
            <w:tcW w:w="1744" w:type="dxa"/>
            <w:tcBorders>
              <w:top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6" w:type="dxa"/>
            <w:gridSpan w:val="4"/>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6" w:type="dxa"/>
            <w:tcBorders>
              <w:top w:val="single" w:sz="4" w:space="0" w:color="auto"/>
              <w:left w:val="single" w:sz="4" w:space="0" w:color="auto"/>
              <w:bottom w:val="single" w:sz="4" w:space="0" w:color="auto"/>
            </w:tcBorders>
          </w:tcPr>
          <w:p>
            <w:pPr>
              <w:pStyle w:val="257"/>
              <w:spacing w:line="560" w:lineRule="exact"/>
              <w:rPr>
                <w:rFonts w:ascii="方正仿宋_GBK" w:eastAsia="方正仿宋_GBK" w:cs="Times New Roman" w:hint="eastAsia"/>
                <w:color w:val="000000"/>
                <w:sz w:val="28"/>
                <w:szCs w:val="20"/>
              </w:rPr>
            </w:pPr>
          </w:p>
        </w:tc>
      </w:tr>
      <w:tr>
        <w:tc>
          <w:tcPr>
            <w:tcW w:w="1744" w:type="dxa"/>
            <w:tcBorders>
              <w:top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6" w:type="dxa"/>
            <w:gridSpan w:val="4"/>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6" w:type="dxa"/>
            <w:tcBorders>
              <w:top w:val="single" w:sz="4" w:space="0" w:color="auto"/>
              <w:left w:val="single" w:sz="4" w:space="0" w:color="auto"/>
              <w:bottom w:val="single" w:sz="4" w:space="0" w:color="auto"/>
            </w:tcBorders>
          </w:tcPr>
          <w:p>
            <w:pPr>
              <w:pStyle w:val="257"/>
              <w:spacing w:line="560" w:lineRule="exact"/>
              <w:rPr>
                <w:rFonts w:ascii="方正仿宋_GBK" w:eastAsia="方正仿宋_GBK" w:cs="Times New Roman" w:hint="eastAsia"/>
                <w:color w:val="000000"/>
                <w:sz w:val="28"/>
                <w:szCs w:val="20"/>
              </w:rPr>
            </w:pPr>
          </w:p>
        </w:tc>
      </w:tr>
      <w:tr>
        <w:tc>
          <w:tcPr>
            <w:tcW w:w="1744" w:type="dxa"/>
            <w:tcBorders>
              <w:top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6" w:type="dxa"/>
            <w:gridSpan w:val="4"/>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6" w:type="dxa"/>
            <w:tcBorders>
              <w:top w:val="single" w:sz="4" w:space="0" w:color="auto"/>
              <w:left w:val="single" w:sz="4" w:space="0" w:color="auto"/>
              <w:bottom w:val="single" w:sz="4" w:space="0" w:color="auto"/>
            </w:tcBorders>
          </w:tcPr>
          <w:p>
            <w:pPr>
              <w:pStyle w:val="257"/>
              <w:spacing w:line="560" w:lineRule="exact"/>
              <w:rPr>
                <w:rFonts w:ascii="方正仿宋_GBK" w:eastAsia="方正仿宋_GBK" w:cs="Times New Roman" w:hint="eastAsia"/>
                <w:color w:val="000000"/>
                <w:sz w:val="28"/>
                <w:szCs w:val="20"/>
              </w:rPr>
            </w:pPr>
          </w:p>
        </w:tc>
      </w:tr>
      <w:tr>
        <w:tc>
          <w:tcPr>
            <w:tcW w:w="1744" w:type="dxa"/>
            <w:tcBorders>
              <w:top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6" w:type="dxa"/>
            <w:gridSpan w:val="4"/>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6" w:type="dxa"/>
            <w:tcBorders>
              <w:top w:val="single" w:sz="4" w:space="0" w:color="auto"/>
              <w:left w:val="single" w:sz="4" w:space="0" w:color="auto"/>
              <w:bottom w:val="single" w:sz="4" w:space="0" w:color="auto"/>
            </w:tcBorders>
          </w:tcPr>
          <w:p>
            <w:pPr>
              <w:pStyle w:val="257"/>
              <w:spacing w:line="560" w:lineRule="exact"/>
              <w:rPr>
                <w:rFonts w:ascii="方正仿宋_GBK" w:eastAsia="方正仿宋_GBK" w:cs="Times New Roman" w:hint="eastAsia"/>
                <w:color w:val="000000"/>
                <w:sz w:val="28"/>
                <w:szCs w:val="20"/>
              </w:rPr>
            </w:pPr>
          </w:p>
        </w:tc>
      </w:tr>
      <w:tr>
        <w:tc>
          <w:tcPr>
            <w:tcW w:w="1744" w:type="dxa"/>
            <w:tcBorders>
              <w:top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6" w:type="dxa"/>
            <w:gridSpan w:val="4"/>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6" w:type="dxa"/>
            <w:tcBorders>
              <w:top w:val="single" w:sz="4" w:space="0" w:color="auto"/>
              <w:left w:val="single" w:sz="4" w:space="0" w:color="auto"/>
              <w:bottom w:val="single" w:sz="4" w:space="0" w:color="auto"/>
            </w:tcBorders>
          </w:tcPr>
          <w:p>
            <w:pPr>
              <w:pStyle w:val="257"/>
              <w:spacing w:line="560" w:lineRule="exact"/>
              <w:rPr>
                <w:rFonts w:ascii="方正仿宋_GBK" w:eastAsia="方正仿宋_GBK" w:cs="Times New Roman" w:hint="eastAsia"/>
                <w:color w:val="000000"/>
                <w:sz w:val="28"/>
                <w:szCs w:val="20"/>
              </w:rPr>
            </w:pPr>
          </w:p>
        </w:tc>
      </w:tr>
      <w:tr>
        <w:tc>
          <w:tcPr>
            <w:tcW w:w="1744" w:type="dxa"/>
            <w:tcBorders>
              <w:top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6" w:type="dxa"/>
            <w:gridSpan w:val="4"/>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6" w:type="dxa"/>
            <w:tcBorders>
              <w:top w:val="single" w:sz="4" w:space="0" w:color="auto"/>
              <w:left w:val="single" w:sz="4" w:space="0" w:color="auto"/>
              <w:bottom w:val="single" w:sz="4" w:space="0" w:color="auto"/>
            </w:tcBorders>
          </w:tcPr>
          <w:p>
            <w:pPr>
              <w:pStyle w:val="257"/>
              <w:spacing w:line="560" w:lineRule="exact"/>
              <w:rPr>
                <w:rFonts w:ascii="方正仿宋_GBK" w:eastAsia="方正仿宋_GBK" w:cs="Times New Roman" w:hint="eastAsia"/>
                <w:color w:val="000000"/>
                <w:sz w:val="28"/>
                <w:szCs w:val="20"/>
              </w:rPr>
            </w:pPr>
          </w:p>
        </w:tc>
      </w:tr>
      <w:tr>
        <w:tc>
          <w:tcPr>
            <w:tcW w:w="1744" w:type="dxa"/>
            <w:tcBorders>
              <w:top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6" w:type="dxa"/>
            <w:gridSpan w:val="4"/>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5" w:type="dxa"/>
            <w:gridSpan w:val="2"/>
            <w:tcBorders>
              <w:top w:val="single" w:sz="4" w:space="0" w:color="auto"/>
              <w:left w:val="single" w:sz="4" w:space="0" w:color="auto"/>
              <w:bottom w:val="single" w:sz="4" w:space="0" w:color="auto"/>
              <w:right w:val="single" w:sz="4" w:space="0" w:color="auto"/>
            </w:tcBorders>
          </w:tcPr>
          <w:p>
            <w:pPr>
              <w:pStyle w:val="257"/>
              <w:spacing w:line="560" w:lineRule="exact"/>
              <w:rPr>
                <w:rFonts w:ascii="方正仿宋_GBK" w:eastAsia="方正仿宋_GBK" w:cs="Times New Roman" w:hint="eastAsia"/>
                <w:color w:val="000000"/>
                <w:sz w:val="28"/>
                <w:szCs w:val="20"/>
              </w:rPr>
            </w:pPr>
          </w:p>
        </w:tc>
        <w:tc>
          <w:tcPr>
            <w:tcW w:w="1746" w:type="dxa"/>
            <w:tcBorders>
              <w:top w:val="single" w:sz="4" w:space="0" w:color="auto"/>
              <w:left w:val="single" w:sz="4" w:space="0" w:color="auto"/>
              <w:bottom w:val="single" w:sz="4" w:space="0" w:color="auto"/>
            </w:tcBorders>
          </w:tcPr>
          <w:p>
            <w:pPr>
              <w:pStyle w:val="257"/>
              <w:spacing w:line="560" w:lineRule="exact"/>
              <w:rPr>
                <w:rFonts w:ascii="方正仿宋_GBK" w:eastAsia="方正仿宋_GBK" w:cs="Times New Roman" w:hint="eastAsia"/>
                <w:color w:val="000000"/>
                <w:sz w:val="28"/>
                <w:szCs w:val="20"/>
              </w:rPr>
            </w:pPr>
          </w:p>
        </w:tc>
      </w:tr>
      <w:tr>
        <w:tc>
          <w:tcPr>
            <w:tcW w:w="8726" w:type="dxa"/>
            <w:gridSpan w:val="10"/>
            <w:tcBorders>
              <w:top w:val="single" w:sz="4" w:space="0" w:color="auto"/>
            </w:tcBorders>
          </w:tcPr>
          <w:p>
            <w:pPr>
              <w:pStyle w:val="257"/>
              <w:spacing w:line="560" w:lineRule="exact"/>
              <w:ind w:firstLine="960"/>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上述报告内容属实，请海关予以审核。</w:t>
            </w:r>
          </w:p>
          <w:p>
            <w:pPr>
              <w:pStyle w:val="257"/>
              <w:spacing w:line="560" w:lineRule="exact"/>
              <w:ind w:firstLine="320"/>
              <w:rPr>
                <w:rFonts w:ascii="方正仿宋_GBK" w:eastAsia="方正仿宋_GBK" w:cs="Times New Roman" w:hint="eastAsia"/>
                <w:color w:val="000000"/>
                <w:sz w:val="28"/>
                <w:szCs w:val="20"/>
              </w:rPr>
            </w:pPr>
          </w:p>
          <w:p>
            <w:pPr>
              <w:pStyle w:val="257"/>
              <w:spacing w:line="560" w:lineRule="exact"/>
              <w:ind w:firstLine="320"/>
              <w:rPr>
                <w:rFonts w:ascii="方正仿宋_GBK" w:eastAsia="方正仿宋_GBK" w:cs="Times New Roman" w:hint="eastAsia"/>
                <w:color w:val="000000"/>
                <w:sz w:val="28"/>
                <w:szCs w:val="20"/>
              </w:rPr>
            </w:pPr>
          </w:p>
          <w:p>
            <w:pPr>
              <w:pStyle w:val="257"/>
              <w:spacing w:line="560" w:lineRule="exact"/>
              <w:ind w:firstLine="320"/>
              <w:rPr>
                <w:rFonts w:ascii="方正仿宋_GBK" w:eastAsia="方正仿宋_GBK" w:cs="Times New Roman" w:hint="eastAsia"/>
                <w:color w:val="000000"/>
                <w:sz w:val="28"/>
                <w:szCs w:val="20"/>
              </w:rPr>
            </w:pPr>
          </w:p>
          <w:p>
            <w:pPr>
              <w:pStyle w:val="257"/>
              <w:spacing w:line="560" w:lineRule="exact"/>
              <w:ind w:firstLine="320"/>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法人代表（签字）：                  （盖章）</w:t>
            </w:r>
          </w:p>
          <w:p>
            <w:pPr>
              <w:pStyle w:val="257"/>
              <w:spacing w:line="560" w:lineRule="exact"/>
              <w:ind w:firstLine="5760"/>
              <w:rPr>
                <w:rFonts w:ascii="方正仿宋_GBK" w:eastAsia="方正仿宋_GBK" w:cs="Times New Roman"/>
                <w:color w:val="000000"/>
                <w:sz w:val="28"/>
                <w:szCs w:val="20"/>
              </w:rPr>
            </w:pPr>
          </w:p>
          <w:p>
            <w:pPr>
              <w:pStyle w:val="257"/>
              <w:spacing w:line="560" w:lineRule="exact"/>
              <w:ind w:firstLine="5760"/>
              <w:rPr>
                <w:rFonts w:ascii="方正仿宋_GBK" w:eastAsia="方正仿宋_GBK" w:cs="Times New Roman"/>
                <w:color w:val="000000"/>
                <w:sz w:val="28"/>
                <w:szCs w:val="20"/>
              </w:rPr>
            </w:pPr>
          </w:p>
          <w:p>
            <w:pPr>
              <w:pStyle w:val="257"/>
              <w:spacing w:line="560" w:lineRule="exact"/>
              <w:ind w:firstLine="5760"/>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年  月  日</w:t>
            </w:r>
          </w:p>
        </w:tc>
      </w:tr>
      <w:tr>
        <w:tc>
          <w:tcPr>
            <w:tcW w:w="8726" w:type="dxa"/>
            <w:gridSpan w:val="10"/>
            <w:tcBorders>
              <w:bottom w:val="single" w:sz="4" w:space="0" w:color="auto"/>
            </w:tcBorders>
          </w:tcPr>
          <w:p>
            <w:pPr>
              <w:pStyle w:val="257"/>
              <w:spacing w:line="560" w:lineRule="exact"/>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随附材料</w:t>
            </w:r>
            <w:r>
              <w:rPr>
                <w:rFonts w:ascii="方正仿宋_GBK" w:eastAsia="方正仿宋_GBK" w:cs="Times New Roman"/>
                <w:color w:val="000000"/>
                <w:sz w:val="28"/>
                <w:szCs w:val="20"/>
              </w:rPr>
              <w:t>（在</w:t>
            </w:r>
            <w:r>
              <w:rPr>
                <w:rFonts w:ascii="方正仿宋_GBK" w:eastAsia="方正仿宋_GBK" w:cs="Times New Roman" w:hint="eastAsia"/>
                <w:color w:val="000000"/>
                <w:sz w:val="28"/>
                <w:szCs w:val="20"/>
              </w:rPr>
              <w:t>□</w:t>
            </w:r>
            <w:r>
              <w:rPr>
                <w:rFonts w:ascii="方正仿宋_GBK" w:eastAsia="方正仿宋_GBK" w:cs="Times New Roman"/>
                <w:color w:val="000000"/>
                <w:sz w:val="28"/>
                <w:szCs w:val="20"/>
              </w:rPr>
              <w:t>内打</w:t>
            </w:r>
            <w:r>
              <w:rPr>
                <w:rFonts w:ascii="方正仿宋_GBK" w:eastAsia="方正仿宋_GBK" w:cs="Times New Roman" w:hint="eastAsia"/>
                <w:color w:val="000000"/>
                <w:sz w:val="28"/>
                <w:szCs w:val="20"/>
              </w:rPr>
              <w:t>“√”</w:t>
            </w:r>
            <w:r>
              <w:rPr>
                <w:rFonts w:ascii="方正仿宋_GBK" w:eastAsia="方正仿宋_GBK" w:cs="Times New Roman"/>
                <w:color w:val="000000"/>
                <w:sz w:val="28"/>
                <w:szCs w:val="20"/>
              </w:rPr>
              <w:t>）</w:t>
            </w:r>
            <w:r>
              <w:rPr>
                <w:rFonts w:ascii="方正仿宋_GBK" w:eastAsia="方正仿宋_GBK" w:cs="Times New Roman" w:hint="eastAsia"/>
                <w:color w:val="000000"/>
                <w:sz w:val="28"/>
                <w:szCs w:val="20"/>
              </w:rPr>
              <w:t>：</w:t>
            </w:r>
          </w:p>
          <w:p>
            <w:pPr>
              <w:pStyle w:val="257"/>
              <w:spacing w:line="560" w:lineRule="exact"/>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□厂区平面图</w:t>
            </w:r>
          </w:p>
          <w:p>
            <w:pPr>
              <w:pStyle w:val="257"/>
              <w:spacing w:line="560" w:lineRule="exact"/>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□除害处理设施情况</w:t>
            </w:r>
          </w:p>
          <w:p>
            <w:pPr>
              <w:pStyle w:val="257"/>
              <w:spacing w:line="560" w:lineRule="exact"/>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□除害处理技术人员及质量管理人员资料</w:t>
            </w:r>
          </w:p>
          <w:p>
            <w:pPr>
              <w:pStyle w:val="257"/>
              <w:spacing w:line="560" w:lineRule="exact"/>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□防疫、质量管理体系文件</w:t>
            </w:r>
          </w:p>
          <w:p>
            <w:pPr>
              <w:pStyle w:val="257"/>
              <w:spacing w:line="560" w:lineRule="exact"/>
              <w:rPr>
                <w:rFonts w:ascii="方正仿宋_GBK" w:eastAsia="方正仿宋_GBK" w:cs="Times New Roman" w:hint="eastAsia"/>
                <w:color w:val="000000"/>
                <w:sz w:val="28"/>
                <w:szCs w:val="20"/>
              </w:rPr>
            </w:pPr>
          </w:p>
        </w:tc>
      </w:tr>
      <w:tr>
        <w:tc>
          <w:tcPr>
            <w:tcW w:w="8726" w:type="dxa"/>
            <w:gridSpan w:val="10"/>
            <w:tcBorders>
              <w:top w:val="single" w:sz="4" w:space="0" w:color="auto"/>
              <w:bottom w:val="single" w:sz="4" w:space="0" w:color="auto"/>
            </w:tcBorders>
          </w:tcPr>
          <w:p>
            <w:pPr>
              <w:pStyle w:val="257"/>
              <w:spacing w:line="560" w:lineRule="exact"/>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隶属海关初审意见(附考核报告)</w:t>
            </w: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签字：（盖章）　　　　　　　　　　　　　年    月    日</w:t>
            </w:r>
          </w:p>
        </w:tc>
      </w:tr>
      <w:tr>
        <w:tc>
          <w:tcPr>
            <w:tcW w:w="8726" w:type="dxa"/>
            <w:gridSpan w:val="10"/>
            <w:tcBorders>
              <w:top w:val="single" w:sz="4" w:space="0" w:color="auto"/>
            </w:tcBorders>
          </w:tcPr>
          <w:p>
            <w:pPr>
              <w:pStyle w:val="257"/>
              <w:spacing w:line="560" w:lineRule="exact"/>
              <w:rPr>
                <w:rFonts w:ascii="方正仿宋_GBK" w:eastAsia="方正仿宋_GBK" w:cs="Times New Roman" w:hint="eastAsia"/>
                <w:color w:val="000000"/>
                <w:sz w:val="28"/>
                <w:szCs w:val="20"/>
              </w:rPr>
            </w:pPr>
            <w:r>
              <w:rPr>
                <w:rFonts w:ascii="方正仿宋_GBK" w:eastAsia="方正仿宋_GBK" w:cs="Times New Roman" w:hint="eastAsia"/>
                <w:color w:val="000000"/>
                <w:sz w:val="28"/>
                <w:szCs w:val="20"/>
              </w:rPr>
              <w:t>直属海关审核意见</w:t>
            </w: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hint="eastAsia"/>
                <w:color w:val="000000"/>
                <w:sz w:val="28"/>
                <w:szCs w:val="20"/>
              </w:rPr>
            </w:pPr>
          </w:p>
          <w:p>
            <w:pPr>
              <w:pStyle w:val="257"/>
              <w:spacing w:line="560" w:lineRule="exact"/>
              <w:rPr>
                <w:rFonts w:ascii="方正仿宋_GBK" w:eastAsia="方正仿宋_GBK" w:cs="Times New Roman"/>
                <w:color w:val="000000"/>
                <w:sz w:val="28"/>
                <w:szCs w:val="20"/>
              </w:rPr>
            </w:pPr>
            <w:r>
              <w:rPr>
                <w:rFonts w:ascii="方正仿宋_GBK" w:eastAsia="方正仿宋_GBK" w:cs="Times New Roman" w:hint="eastAsia"/>
                <w:color w:val="000000"/>
                <w:sz w:val="28"/>
                <w:szCs w:val="20"/>
              </w:rPr>
              <w:t>签字：（盖章）　　　　　　　　　　　　　年    月    日</w:t>
            </w:r>
          </w:p>
          <w:p>
            <w:pPr>
              <w:pStyle w:val="257"/>
              <w:spacing w:line="560" w:lineRule="exact"/>
              <w:rPr>
                <w:rFonts w:ascii="方正仿宋_GBK" w:eastAsia="方正仿宋_GBK" w:cs="Times New Roman" w:hint="eastAsia"/>
                <w:color w:val="000000"/>
                <w:sz w:val="28"/>
                <w:szCs w:val="20"/>
              </w:rPr>
            </w:pPr>
          </w:p>
        </w:tc>
      </w:tr>
    </w:tbl>
    <w:p>
      <w:pPr>
        <w:pStyle w:val="257"/>
        <w:spacing w:line="560" w:lineRule="exact"/>
        <w:ind w:rightChars="-159" w:right="-334"/>
        <w:rPr>
          <w:rFonts w:ascii="方正小标宋简体" w:eastAsia="方正小标宋简体" w:cs="Times New Roman" w:hint="eastAsia"/>
          <w:color w:val="000000"/>
          <w:sz w:val="44"/>
          <w:szCs w:val="32"/>
        </w:rPr>
      </w:pPr>
    </w:p>
    <w:p>
      <w:pPr>
        <w:pStyle w:val="257"/>
        <w:spacing w:line="560" w:lineRule="exact"/>
        <w:ind w:rightChars="-159" w:right="-334"/>
        <w:jc w:val="center"/>
        <w:rPr>
          <w:rFonts w:ascii="方正小标宋简体" w:eastAsia="方正小标宋简体" w:cs="Times New Roman"/>
          <w:color w:val="000000"/>
          <w:sz w:val="32"/>
          <w:szCs w:val="32"/>
        </w:rPr>
      </w:pPr>
      <w:r>
        <w:rPr>
          <w:rFonts w:ascii="方正小标宋简体" w:eastAsia="方正小标宋简体" w:cs="Times New Roman" w:hint="eastAsia"/>
          <w:color w:val="000000"/>
          <w:sz w:val="32"/>
          <w:szCs w:val="32"/>
        </w:rPr>
        <w:t>《出境货物木质包装除害处理标识加施资格考核申请表》</w:t>
      </w:r>
    </w:p>
    <w:p>
      <w:pPr>
        <w:pStyle w:val="257"/>
        <w:spacing w:line="560" w:lineRule="exact"/>
        <w:ind w:rightChars="-159" w:right="-334"/>
        <w:jc w:val="center"/>
        <w:rPr>
          <w:rFonts w:ascii="方正小标宋简体" w:eastAsia="方正小标宋简体" w:cs="Times New Roman" w:hint="eastAsia"/>
          <w:color w:val="000000"/>
          <w:sz w:val="32"/>
          <w:szCs w:val="32"/>
        </w:rPr>
      </w:pPr>
      <w:r>
        <w:rPr>
          <w:rFonts w:ascii="方正小标宋简体" w:eastAsia="方正小标宋简体" w:cs="Times New Roman" w:hint="eastAsia"/>
          <w:color w:val="000000"/>
          <w:sz w:val="32"/>
          <w:szCs w:val="32"/>
        </w:rPr>
        <w:t>填表说明</w:t>
      </w:r>
    </w:p>
    <w:p>
      <w:pPr>
        <w:pStyle w:val="257"/>
        <w:spacing w:line="560" w:lineRule="exact"/>
        <w:ind w:rightChars="-159" w:right="-334"/>
        <w:jc w:val="center"/>
        <w:rPr>
          <w:rFonts w:ascii="方正小标宋简体" w:eastAsia="方正小标宋简体" w:cs="Times New Roman" w:hint="eastAsia"/>
          <w:color w:val="000000"/>
          <w:sz w:val="44"/>
          <w:szCs w:val="32"/>
        </w:rPr>
      </w:pP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1.企业名称：企业、个体工商户填写工商营业执照上的“名称”或“企业名称”，其他组织机构填写相应证书上的“机构名称”。英文名称填写对应的英文名称。加盖公章。</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2.企业地址：企业、个体工商户填写工商营业执照上的“住所”或“企业住所”，其他组织机构填写《企业法人营业执照》上的地址。</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3.申请日期：填写递交申请资料当天的日期。</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4.法人代表：企业法人填《企业法人营业执照》上的“法定代表人”、分支机构填《营业执照》上的“负责人”、个体工商户填《个体工商户营业执照》上的“经营者姓名”、个人独资企业填《个人独资企业营业执照》上的“投资者姓名”，其他企业填工商营业执照上的负责人姓名，其他组织机构填相应证书上的法定代表人或负责人姓名。</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5.统一社会信用代码：填写营业执照上的“统一社会信用代码”。</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6.联系人：填写企业的联系人姓名、联系电话。</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7.邮政编码：填写工商注册地址对应的邮政编码。</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8.传真：填写企业传真号码。</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9.申请登记类别：按照企业情况勾选。</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10.企业情况：依次填写木质包装年生产数量（单位为个）、出口主要国家/地区、人员情况等。</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11.热处理条件：填写企业热处理设施和环境情况。熏蒸处理企业填“不适用”。</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12.熏蒸处理条件：填写企业熏蒸处理设施、环境、除害处理队伍资格等情况，热处理企业填“不适用”</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13.防疫措施：填写企业防疫设施情况。</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14.除害处理技术人员和防疫管理人员名单：填写企业除害处理技术人员和防疫管理人员的姓名、部门、职务、职责及联系电话。</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15.法人代表（签字）：由企业法人代表确认并签字。加盖公章。</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16.随附材料：按照清单提供全部材料，并勾选。</w:t>
      </w:r>
    </w:p>
    <w:p>
      <w:pPr>
        <w:pStyle w:val="257"/>
        <w:spacing w:line="560" w:lineRule="exact"/>
        <w:rPr>
          <w:rFonts w:ascii="方正仿宋简体" w:eastAsia="方正仿宋简体" w:cs="Times New Roman" w:hint="eastAsia"/>
          <w:color w:val="000000"/>
          <w:sz w:val="28"/>
          <w:szCs w:val="32"/>
        </w:rPr>
      </w:pPr>
      <w:r>
        <w:rPr>
          <w:rFonts w:ascii="方正仿宋简体" w:eastAsia="方正仿宋简体" w:cs="Times New Roman" w:hint="eastAsia"/>
          <w:color w:val="000000"/>
          <w:sz w:val="28"/>
          <w:szCs w:val="32"/>
        </w:rPr>
        <w:t>17.隶属海关初审意见(附考核</w:t>
      </w:r>
      <w:r>
        <w:rPr>
          <w:rFonts w:ascii="方正仿宋简体" w:eastAsia="方正仿宋简体" w:cs="Times New Roman"/>
          <w:color w:val="000000"/>
          <w:sz w:val="28"/>
          <w:szCs w:val="32"/>
        </w:rPr>
        <w:t>记录</w:t>
      </w:r>
      <w:r>
        <w:rPr>
          <w:rFonts w:ascii="方正仿宋简体" w:eastAsia="方正仿宋简体" w:cs="Times New Roman" w:hint="eastAsia"/>
          <w:color w:val="000000"/>
          <w:sz w:val="28"/>
          <w:szCs w:val="32"/>
        </w:rPr>
        <w:t>)：不填。</w:t>
      </w:r>
    </w:p>
    <w:p>
      <w:pPr>
        <w:pStyle w:val="257"/>
        <w:spacing w:line="560" w:lineRule="exact"/>
        <w:rPr>
          <w:rFonts w:ascii="方正仿宋简体" w:eastAsia="方正仿宋简体" w:cs="Times New Roman"/>
          <w:color w:val="000000"/>
          <w:sz w:val="28"/>
          <w:szCs w:val="32"/>
        </w:rPr>
      </w:pPr>
      <w:r>
        <w:rPr>
          <w:rFonts w:ascii="方正仿宋简体" w:eastAsia="方正仿宋简体" w:cs="Times New Roman" w:hint="eastAsia"/>
          <w:color w:val="000000"/>
          <w:sz w:val="28"/>
          <w:szCs w:val="32"/>
        </w:rPr>
        <w:t>18.直海关审核意见：不填。</w:t>
      </w:r>
    </w:p>
    <w:p>
      <w:pPr>
        <w:pStyle w:val="257"/>
        <w:spacing w:line="560" w:lineRule="exact"/>
        <w:rPr>
          <w:rFonts w:ascii="方正仿宋简体" w:eastAsia="方正仿宋简体" w:cs="Times New Roman"/>
          <w:color w:val="000000"/>
          <w:sz w:val="28"/>
          <w:szCs w:val="32"/>
        </w:rPr>
      </w:pPr>
    </w:p>
    <w:p>
      <w:pPr>
        <w:pStyle w:val="257"/>
        <w:spacing w:line="560" w:lineRule="exact"/>
        <w:rPr>
          <w:rFonts w:ascii="方正仿宋简体" w:eastAsia="方正仿宋简体" w:cs="Times New Roman"/>
          <w:color w:val="000000"/>
          <w:sz w:val="28"/>
          <w:szCs w:val="32"/>
        </w:rPr>
      </w:pPr>
    </w:p>
    <w:p>
      <w:pPr>
        <w:pStyle w:val="257"/>
        <w:spacing w:line="560" w:lineRule="exact"/>
        <w:rPr>
          <w:rFonts w:ascii="方正仿宋简体" w:eastAsia="方正仿宋简体" w:cs="Times New Roman"/>
          <w:color w:val="000000"/>
          <w:sz w:val="28"/>
          <w:szCs w:val="32"/>
        </w:rPr>
      </w:pPr>
    </w:p>
    <w:p>
      <w:pPr>
        <w:pStyle w:val="257"/>
        <w:spacing w:line="560" w:lineRule="exact"/>
        <w:rPr>
          <w:rFonts w:ascii="方正仿宋简体" w:eastAsia="方正仿宋简体" w:cs="Times New Roman"/>
          <w:color w:val="000000"/>
          <w:sz w:val="28"/>
          <w:szCs w:val="32"/>
        </w:rPr>
      </w:pPr>
    </w:p>
    <w:p>
      <w:pPr>
        <w:pStyle w:val="257"/>
        <w:spacing w:line="560" w:lineRule="exact"/>
        <w:rPr>
          <w:rFonts w:ascii="方正仿宋简体" w:eastAsia="方正仿宋简体" w:cs="Times New Roman"/>
          <w:color w:val="000000"/>
          <w:sz w:val="28"/>
          <w:szCs w:val="32"/>
        </w:rPr>
      </w:pPr>
    </w:p>
    <w:p>
      <w:pPr>
        <w:pStyle w:val="257"/>
        <w:spacing w:line="560" w:lineRule="exact"/>
        <w:rPr>
          <w:rFonts w:ascii="方正仿宋简体" w:eastAsia="方正仿宋简体" w:cs="Times New Roman"/>
          <w:color w:val="000000"/>
          <w:sz w:val="28"/>
          <w:szCs w:val="32"/>
        </w:rPr>
      </w:pPr>
    </w:p>
    <w:p>
      <w:pPr>
        <w:pStyle w:val="257"/>
        <w:spacing w:line="560" w:lineRule="exact"/>
        <w:rPr>
          <w:rFonts w:ascii="方正仿宋简体" w:eastAsia="方正仿宋简体" w:cs="Times New Roman"/>
          <w:color w:val="000000"/>
          <w:sz w:val="28"/>
          <w:szCs w:val="32"/>
        </w:rPr>
      </w:pPr>
    </w:p>
    <w:p>
      <w:pPr>
        <w:pStyle w:val="257"/>
        <w:spacing w:line="560" w:lineRule="exact"/>
        <w:rPr>
          <w:rFonts w:ascii="方正仿宋简体" w:eastAsia="方正仿宋简体" w:cs="Times New Roman"/>
          <w:color w:val="000000"/>
          <w:sz w:val="28"/>
          <w:szCs w:val="32"/>
        </w:rPr>
      </w:pPr>
    </w:p>
    <w:p>
      <w:pPr>
        <w:pStyle w:val="257"/>
        <w:spacing w:line="560" w:lineRule="exact"/>
        <w:rPr>
          <w:rFonts w:ascii="方正仿宋简体" w:eastAsia="方正仿宋简体" w:cs="Times New Roman"/>
          <w:color w:val="000000"/>
          <w:sz w:val="28"/>
          <w:szCs w:val="32"/>
        </w:rPr>
      </w:pPr>
    </w:p>
    <w:p>
      <w:pPr>
        <w:pStyle w:val="257"/>
        <w:spacing w:line="560" w:lineRule="exact"/>
        <w:rPr>
          <w:rFonts w:ascii="方正仿宋简体" w:eastAsia="方正仿宋简体" w:cs="Times New Roman"/>
          <w:color w:val="000000"/>
          <w:sz w:val="28"/>
          <w:szCs w:val="32"/>
        </w:rPr>
      </w:pPr>
    </w:p>
    <w:p>
      <w:pPr>
        <w:pStyle w:val="257"/>
        <w:spacing w:line="560" w:lineRule="exact"/>
        <w:rPr>
          <w:rFonts w:ascii="方正仿宋简体" w:eastAsia="方正仿宋简体" w:cs="Times New Roman"/>
          <w:color w:val="000000"/>
          <w:sz w:val="28"/>
          <w:szCs w:val="32"/>
        </w:rPr>
      </w:pPr>
    </w:p>
    <w:p>
      <w:pPr>
        <w:pStyle w:val="257"/>
        <w:spacing w:line="560" w:lineRule="exact"/>
        <w:rPr>
          <w:rFonts w:ascii="方正仿宋简体" w:eastAsia="方正仿宋简体" w:cs="Times New Roman"/>
          <w:color w:val="000000"/>
          <w:sz w:val="28"/>
          <w:szCs w:val="32"/>
        </w:rPr>
      </w:pPr>
    </w:p>
    <w:p>
      <w:pPr>
        <w:pStyle w:val="257"/>
        <w:spacing w:line="560" w:lineRule="exact"/>
        <w:rPr>
          <w:rFonts w:ascii="方正仿宋简体" w:eastAsia="方正仿宋简体" w:cs="Times New Roman"/>
          <w:color w:val="000000"/>
          <w:sz w:val="28"/>
          <w:szCs w:val="32"/>
        </w:rPr>
      </w:pPr>
    </w:p>
    <w:p>
      <w:pPr>
        <w:pStyle w:val="257"/>
        <w:spacing w:line="560" w:lineRule="exact"/>
        <w:rPr>
          <w:rFonts w:ascii="方正仿宋简体" w:eastAsia="方正仿宋简体" w:cs="Times New Roman"/>
          <w:color w:val="000000"/>
          <w:sz w:val="28"/>
          <w:szCs w:val="32"/>
        </w:rPr>
      </w:pPr>
      <w:r>
        <w:rPr>
          <w:rFonts w:ascii="方正仿宋简体" w:eastAsia="方正仿宋简体" w:cs="Times New Roman"/>
          <w:color w:val="000000"/>
          <w:sz w:val="28"/>
          <w:szCs w:val="32"/>
        </w:rPr>
        <w:t>填写样本</w:t>
      </w:r>
    </w:p>
    <w:p>
      <w:pPr>
        <w:pStyle w:val="257"/>
        <w:spacing w:line="560" w:lineRule="exact"/>
        <w:rPr>
          <w:rFonts w:ascii="方正仿宋简体" w:eastAsia="方正仿宋简体" w:cs="Times New Roman"/>
          <w:color w:val="000000"/>
          <w:sz w:val="28"/>
          <w:szCs w:val="32"/>
        </w:rPr>
      </w:pPr>
    </w:p>
    <w:p>
      <w:pPr>
        <w:pStyle w:val="431"/>
        <w:spacing w:line="560" w:lineRule="exact"/>
        <w:ind w:left="0"/>
        <w:jc w:val="center"/>
        <w:rPr>
          <w:rFonts w:ascii="方正大标宋简体" w:eastAsia="方正大标宋简体" w:cs="Times New Roman" w:hint="eastAsia"/>
          <w:b/>
          <w:sz w:val="32"/>
          <w:szCs w:val="20"/>
          <w:lang w:bidi="ar-SA"/>
        </w:rPr>
      </w:pPr>
      <w:r>
        <w:rPr>
          <w:rFonts w:ascii="方正大标宋简体" w:eastAsia="方正大标宋简体" w:cs="Times New Roman" w:hint="eastAsia"/>
          <w:b/>
          <w:sz w:val="32"/>
          <w:szCs w:val="20"/>
          <w:lang w:bidi="ar-SA"/>
        </w:rPr>
        <w:t>出境货物木质包装除害处理标识</w:t>
      </w:r>
    </w:p>
    <w:p>
      <w:pPr>
        <w:pStyle w:val="431"/>
        <w:spacing w:line="560" w:lineRule="exact"/>
        <w:ind w:left="0"/>
        <w:jc w:val="center"/>
        <w:rPr>
          <w:rFonts w:ascii="方正大标宋简体" w:eastAsia="方正大标宋简体" w:cs="Times New Roman" w:hint="eastAsia"/>
          <w:b/>
          <w:sz w:val="32"/>
          <w:szCs w:val="20"/>
          <w:lang w:bidi="ar-SA"/>
        </w:rPr>
      </w:pPr>
      <w:r>
        <w:rPr>
          <w:rFonts w:ascii="方正大标宋简体" w:eastAsia="方正大标宋简体" w:cs="Times New Roman" w:hint="eastAsia"/>
          <w:b/>
          <w:sz w:val="32"/>
          <w:szCs w:val="20"/>
          <w:lang w:bidi="ar-SA"/>
        </w:rPr>
        <w:t>加施资格申请考核表</w:t>
      </w:r>
    </w:p>
    <w:p>
      <w:pPr>
        <w:pStyle w:val="431"/>
        <w:spacing w:line="560" w:lineRule="exact"/>
        <w:ind w:left="0"/>
        <w:jc w:val="center"/>
        <w:rPr>
          <w:rFonts w:ascii="方正大标宋简体" w:eastAsia="方正大标宋简体" w:cs="Times New Roman" w:hint="eastAsia"/>
          <w:b/>
          <w:sz w:val="32"/>
          <w:szCs w:val="20"/>
          <w:lang w:eastAsia="zh-CN" w:bidi="ar-SA"/>
        </w:rPr>
      </w:pPr>
      <w:r>
        <w:rPr>
          <w:rFonts w:ascii="方正大标宋简体" w:eastAsia="方正大标宋简体" w:cs="Times New Roman" w:hint="eastAsia"/>
          <w:b/>
          <w:sz w:val="32"/>
          <w:szCs w:val="20"/>
          <w:lang w:eastAsia="zh-CN" w:bidi="ar-SA"/>
        </w:rPr>
        <w:t>（样表）</w:t>
      </w:r>
    </w:p>
    <w:p>
      <w:pPr>
        <w:pStyle w:val="431"/>
        <w:spacing w:line="560" w:lineRule="exact"/>
        <w:jc w:val="center"/>
        <w:rPr>
          <w:rFonts w:ascii="方正仿宋_GBK" w:eastAsia="方正仿宋_GBK" w:cs="Times New Roman" w:hint="eastAsia"/>
          <w:sz w:val="28"/>
          <w:szCs w:val="20"/>
          <w:lang w:bidi="ar-SA"/>
        </w:rPr>
      </w:pPr>
    </w:p>
    <w:p>
      <w:pPr>
        <w:pStyle w:val="431"/>
        <w:spacing w:line="560" w:lineRule="exact"/>
        <w:jc w:val="center"/>
        <w:rPr>
          <w:rFonts w:ascii="方正仿宋_GBK" w:eastAsia="方正仿宋_GBK" w:cs="Times New Roman" w:hint="eastAsia"/>
          <w:sz w:val="28"/>
          <w:szCs w:val="20"/>
          <w:lang w:bidi="ar-SA"/>
        </w:rPr>
      </w:pPr>
    </w:p>
    <w:p>
      <w:pPr>
        <w:pStyle w:val="431"/>
        <w:spacing w:line="560" w:lineRule="exact"/>
        <w:jc w:val="center"/>
        <w:rPr>
          <w:rFonts w:ascii="方正仿宋_GBK" w:eastAsia="方正仿宋_GBK" w:cs="Times New Roman" w:hint="eastAsia"/>
          <w:sz w:val="28"/>
          <w:szCs w:val="20"/>
          <w:lang w:bidi="ar-SA"/>
        </w:rPr>
      </w:pPr>
    </w:p>
    <w:p>
      <w:pPr>
        <w:pStyle w:val="431"/>
        <w:spacing w:line="560" w:lineRule="exact"/>
        <w:jc w:val="center"/>
        <w:rPr>
          <w:rFonts w:ascii="方正仿宋_GBK" w:eastAsia="方正仿宋_GBK" w:cs="Times New Roman" w:hint="eastAsia"/>
          <w:sz w:val="28"/>
          <w:szCs w:val="20"/>
          <w:lang w:bidi="ar-SA"/>
        </w:rPr>
      </w:pPr>
    </w:p>
    <w:p>
      <w:pPr>
        <w:pStyle w:val="431"/>
        <w:spacing w:line="560" w:lineRule="exact"/>
        <w:jc w:val="center"/>
        <w:rPr>
          <w:rFonts w:ascii="方正仿宋_GBK" w:eastAsia="方正仿宋_GBK" w:cs="Times New Roman" w:hint="eastAsia"/>
          <w:sz w:val="28"/>
          <w:szCs w:val="20"/>
          <w:lang w:bidi="ar-SA"/>
        </w:rPr>
      </w:pPr>
    </w:p>
    <w:p>
      <w:pPr>
        <w:pStyle w:val="431"/>
        <w:spacing w:line="560" w:lineRule="exact"/>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企业名称（盖章）：</w:t>
      </w:r>
      <w:r>
        <w:rPr>
          <w:rFonts w:ascii="方正仿宋_GBK" w:eastAsia="方正仿宋_GBK" w:cs="Times New Roman" w:hint="eastAsia"/>
          <w:sz w:val="28"/>
          <w:szCs w:val="20"/>
          <w:u w:val="single"/>
          <w:lang w:bidi="ar-SA"/>
        </w:rPr>
        <w:t xml:space="preserve">    XX公司           </w:t>
      </w:r>
    </w:p>
    <w:p>
      <w:pPr>
        <w:pStyle w:val="431"/>
        <w:spacing w:line="560" w:lineRule="exact"/>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企业地址：</w:t>
      </w:r>
      <w:r>
        <w:rPr>
          <w:rFonts w:ascii="方正仿宋_GBK" w:eastAsia="方正仿宋_GBK" w:cs="Times New Roman" w:hint="eastAsia"/>
          <w:sz w:val="28"/>
          <w:szCs w:val="20"/>
          <w:u w:val="single"/>
          <w:lang w:bidi="ar-SA"/>
        </w:rPr>
        <w:t xml:space="preserve">    XX省XX市XX区XX路XX号       </w:t>
      </w:r>
    </w:p>
    <w:p>
      <w:pPr>
        <w:pStyle w:val="431"/>
        <w:spacing w:line="560" w:lineRule="exact"/>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申请日期：</w:t>
      </w:r>
      <w:r>
        <w:rPr>
          <w:rFonts w:ascii="方正仿宋_GBK" w:eastAsia="方正仿宋_GBK" w:cs="Times New Roman" w:hint="eastAsia"/>
          <w:sz w:val="28"/>
          <w:szCs w:val="20"/>
          <w:u w:val="single"/>
          <w:lang w:bidi="ar-SA"/>
        </w:rPr>
        <w:t xml:space="preserve">     201X年X月X日             </w:t>
      </w:r>
    </w:p>
    <w:p>
      <w:pPr>
        <w:pStyle w:val="431"/>
        <w:spacing w:line="560" w:lineRule="exact"/>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 xml:space="preserve"> </w:t>
      </w:r>
    </w:p>
    <w:p>
      <w:pPr>
        <w:pStyle w:val="431"/>
        <w:spacing w:line="560" w:lineRule="exact"/>
        <w:rPr>
          <w:rFonts w:ascii="方正仿宋_GBK" w:eastAsia="方正仿宋_GBK" w:cs="Times New Roman" w:hint="eastAsia"/>
          <w:sz w:val="28"/>
          <w:szCs w:val="20"/>
          <w:lang w:bidi="ar-SA"/>
        </w:rPr>
      </w:pPr>
    </w:p>
    <w:p>
      <w:pPr>
        <w:pStyle w:val="431"/>
        <w:spacing w:line="560" w:lineRule="exact"/>
        <w:rPr>
          <w:rFonts w:ascii="方正仿宋_GBK" w:eastAsia="方正仿宋_GBK" w:cs="Times New Roman" w:hint="eastAsia"/>
          <w:sz w:val="28"/>
          <w:szCs w:val="20"/>
          <w:lang w:bidi="ar-SA"/>
        </w:rPr>
      </w:pPr>
    </w:p>
    <w:p>
      <w:pPr>
        <w:pStyle w:val="431"/>
        <w:spacing w:line="560" w:lineRule="exact"/>
        <w:rPr>
          <w:rFonts w:ascii="方正仿宋_GBK" w:eastAsia="方正仿宋_GBK" w:cs="Times New Roman" w:hint="eastAsia"/>
          <w:sz w:val="28"/>
          <w:szCs w:val="20"/>
          <w:lang w:bidi="ar-SA"/>
        </w:rPr>
      </w:pPr>
    </w:p>
    <w:p>
      <w:pPr>
        <w:pStyle w:val="431"/>
        <w:spacing w:line="560" w:lineRule="exact"/>
        <w:rPr>
          <w:rFonts w:ascii="方正仿宋_GBK" w:eastAsia="方正仿宋_GBK" w:cs="Times New Roman" w:hint="eastAsia"/>
          <w:sz w:val="28"/>
          <w:szCs w:val="20"/>
          <w:lang w:bidi="ar-SA"/>
        </w:rPr>
      </w:pPr>
    </w:p>
    <w:p>
      <w:pPr>
        <w:pStyle w:val="431"/>
        <w:spacing w:line="560" w:lineRule="exact"/>
        <w:rPr>
          <w:rFonts w:ascii="方正仿宋_GBK" w:eastAsia="方正仿宋_GBK" w:cs="Times New Roman" w:hint="eastAsia"/>
          <w:sz w:val="28"/>
          <w:szCs w:val="20"/>
          <w:lang w:bidi="ar-SA"/>
        </w:rPr>
      </w:pPr>
    </w:p>
    <w:p>
      <w:pPr>
        <w:pStyle w:val="431"/>
        <w:spacing w:line="560" w:lineRule="exact"/>
        <w:rPr>
          <w:rFonts w:ascii="方正仿宋_GBK" w:eastAsia="方正仿宋_GBK" w:cs="Times New Roman" w:hint="eastAsia"/>
          <w:sz w:val="28"/>
          <w:szCs w:val="20"/>
          <w:lang w:bidi="ar-SA"/>
        </w:rPr>
      </w:pPr>
    </w:p>
    <w:p>
      <w:pPr>
        <w:pStyle w:val="431"/>
        <w:spacing w:line="560" w:lineRule="exact"/>
        <w:rPr>
          <w:rFonts w:ascii="方正仿宋_GBK" w:eastAsia="方正仿宋_GBK" w:cs="Times New Roman" w:hint="eastAsia"/>
          <w:sz w:val="28"/>
          <w:szCs w:val="20"/>
          <w:lang w:bidi="ar-SA"/>
        </w:rPr>
      </w:pPr>
    </w:p>
    <w:p>
      <w:pPr>
        <w:pStyle w:val="431"/>
        <w:spacing w:line="560" w:lineRule="exact"/>
        <w:rPr>
          <w:rFonts w:ascii="方正仿宋_GBK" w:eastAsia="方正仿宋_GBK" w:cs="Times New Roman" w:hint="eastAsia"/>
          <w:sz w:val="28"/>
          <w:szCs w:val="20"/>
          <w:lang w:bidi="ar-SA"/>
        </w:rPr>
      </w:pPr>
    </w:p>
    <w:p>
      <w:pPr>
        <w:pStyle w:val="431"/>
        <w:spacing w:line="560" w:lineRule="exact"/>
        <w:ind w:left="0"/>
        <w:rPr>
          <w:rFonts w:ascii="方正仿宋_GBK" w:eastAsia="方正仿宋_GBK" w:cs="Times New Roman" w:hint="eastAsia"/>
          <w:sz w:val="28"/>
          <w:szCs w:val="20"/>
          <w:lang w:bidi="ar-SA"/>
        </w:rPr>
      </w:pPr>
    </w:p>
    <w:tbl>
      <w:tblPr>
        <w:jc w:val="left"/>
        <w:tblInd w:w="108" w:type="dxa"/>
        <w:tblW w:w="8959"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744"/>
        <w:gridCol w:w="33"/>
        <w:gridCol w:w="403"/>
        <w:gridCol w:w="485"/>
        <w:gridCol w:w="825"/>
        <w:gridCol w:w="872"/>
        <w:gridCol w:w="873"/>
        <w:gridCol w:w="1310"/>
        <w:gridCol w:w="435"/>
        <w:gridCol w:w="1979"/>
      </w:tblGrid>
      <w:tr>
        <w:tc>
          <w:tcPr>
            <w:tcW w:w="1777"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企业名称</w:t>
            </w:r>
          </w:p>
        </w:tc>
        <w:tc>
          <w:tcPr>
            <w:tcW w:w="7182" w:type="dxa"/>
            <w:gridSpan w:val="8"/>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XX公司</w:t>
            </w:r>
          </w:p>
        </w:tc>
      </w:tr>
      <w:tr>
        <w:tc>
          <w:tcPr>
            <w:tcW w:w="1777"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地    址</w:t>
            </w:r>
          </w:p>
        </w:tc>
        <w:tc>
          <w:tcPr>
            <w:tcW w:w="7182" w:type="dxa"/>
            <w:gridSpan w:val="8"/>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XX省XX市XX区XX路XX号</w:t>
            </w:r>
          </w:p>
        </w:tc>
      </w:tr>
      <w:tr>
        <w:tc>
          <w:tcPr>
            <w:tcW w:w="2180" w:type="dxa"/>
            <w:gridSpan w:val="3"/>
            <w:tcBorders>
              <w:top w:val="single" w:sz="4" w:space="0" w:color="auto"/>
              <w:left w:val="single" w:sz="4" w:space="0" w:color="auto"/>
              <w:bottom w:val="single" w:sz="4" w:space="0" w:color="auto"/>
              <w:right w:val="single" w:sz="4" w:space="0" w:color="auto"/>
            </w:tcBorders>
          </w:tcPr>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法人代表</w:t>
            </w:r>
          </w:p>
        </w:tc>
        <w:tc>
          <w:tcPr>
            <w:tcW w:w="2182" w:type="dxa"/>
            <w:gridSpan w:val="3"/>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张三丰</w:t>
            </w:r>
          </w:p>
        </w:tc>
        <w:tc>
          <w:tcPr>
            <w:tcW w:w="2183"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统一社会</w:t>
            </w:r>
          </w:p>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信用代码</w:t>
            </w:r>
          </w:p>
        </w:tc>
        <w:tc>
          <w:tcPr>
            <w:tcW w:w="2414"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XXXXXX</w:t>
            </w:r>
          </w:p>
        </w:tc>
      </w:tr>
      <w:tr>
        <w:tc>
          <w:tcPr>
            <w:tcW w:w="2180" w:type="dxa"/>
            <w:gridSpan w:val="3"/>
            <w:tcBorders>
              <w:top w:val="single" w:sz="4" w:space="0" w:color="auto"/>
              <w:left w:val="single" w:sz="4" w:space="0" w:color="auto"/>
              <w:bottom w:val="single" w:sz="4" w:space="0" w:color="auto"/>
              <w:right w:val="single" w:sz="4" w:space="0" w:color="auto"/>
            </w:tcBorders>
          </w:tcPr>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联系人</w:t>
            </w:r>
          </w:p>
        </w:tc>
        <w:tc>
          <w:tcPr>
            <w:tcW w:w="2182" w:type="dxa"/>
            <w:gridSpan w:val="3"/>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李四</w:t>
            </w:r>
          </w:p>
        </w:tc>
        <w:tc>
          <w:tcPr>
            <w:tcW w:w="2183"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联系电话</w:t>
            </w:r>
          </w:p>
        </w:tc>
        <w:tc>
          <w:tcPr>
            <w:tcW w:w="2414"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12345678901</w:t>
            </w:r>
          </w:p>
        </w:tc>
      </w:tr>
      <w:tr>
        <w:tc>
          <w:tcPr>
            <w:tcW w:w="2180" w:type="dxa"/>
            <w:gridSpan w:val="3"/>
            <w:tcBorders>
              <w:top w:val="single" w:sz="4" w:space="0" w:color="auto"/>
              <w:left w:val="single" w:sz="4" w:space="0" w:color="auto"/>
              <w:bottom w:val="single" w:sz="4" w:space="0" w:color="auto"/>
              <w:right w:val="single" w:sz="4" w:space="0" w:color="auto"/>
            </w:tcBorders>
          </w:tcPr>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邮政编码</w:t>
            </w:r>
          </w:p>
        </w:tc>
        <w:tc>
          <w:tcPr>
            <w:tcW w:w="2182" w:type="dxa"/>
            <w:gridSpan w:val="3"/>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200000</w:t>
            </w:r>
          </w:p>
        </w:tc>
        <w:tc>
          <w:tcPr>
            <w:tcW w:w="2183"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传    真</w:t>
            </w:r>
          </w:p>
        </w:tc>
        <w:tc>
          <w:tcPr>
            <w:tcW w:w="2414"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021-12345678</w:t>
            </w:r>
          </w:p>
        </w:tc>
      </w:tr>
      <w:tr>
        <w:tc>
          <w:tcPr>
            <w:tcW w:w="2665" w:type="dxa"/>
            <w:gridSpan w:val="4"/>
            <w:tcBorders>
              <w:top w:val="single" w:sz="4" w:space="0" w:color="auto"/>
              <w:left w:val="single" w:sz="4" w:space="0" w:color="auto"/>
              <w:bottom w:val="single" w:sz="4" w:space="0" w:color="auto"/>
              <w:right w:val="single" w:sz="4" w:space="0" w:color="auto"/>
            </w:tcBorders>
          </w:tcPr>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申请登记类别</w:t>
            </w:r>
          </w:p>
        </w:tc>
        <w:tc>
          <w:tcPr>
            <w:tcW w:w="6294" w:type="dxa"/>
            <w:gridSpan w:val="6"/>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简体" w:eastAsia="方正仿宋简体" w:cs="楷体_GB2312"/>
                <w:sz w:val="30"/>
                <w:szCs w:val="30"/>
                <w:lang w:bidi="ar-SA"/>
              </w:rPr>
              <w:sym w:font="Wingdings 2" w:char="F052"/>
            </w:r>
            <w:r>
              <w:rPr>
                <w:rFonts w:ascii="方正仿宋_GBK" w:eastAsia="方正仿宋_GBK" w:cs="Times New Roman" w:hint="eastAsia"/>
                <w:sz w:val="28"/>
                <w:szCs w:val="20"/>
                <w:lang w:bidi="ar-SA"/>
              </w:rPr>
              <w:t>热处理           □熏蒸处理</w:t>
            </w:r>
          </w:p>
        </w:tc>
      </w:tr>
      <w:tr>
        <w:tc>
          <w:tcPr>
            <w:tcW w:w="8959" w:type="dxa"/>
            <w:gridSpan w:val="10"/>
            <w:tcBorders>
              <w:top w:val="single" w:sz="4" w:space="0" w:color="auto"/>
              <w:left w:val="single" w:sz="4" w:space="0" w:color="auto"/>
              <w:bottom w:val="nil"/>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企业情况（木质包装年生产数量、出口主要国家/地区、人员情况等）</w:t>
            </w:r>
          </w:p>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木质包装年生产数量10万件，出口主要国家为美国、加拿大，共有职工200人。</w:t>
            </w:r>
          </w:p>
        </w:tc>
      </w:tr>
      <w:tr>
        <w:tc>
          <w:tcPr>
            <w:tcW w:w="8959" w:type="dxa"/>
            <w:gridSpan w:val="10"/>
            <w:tcBorders>
              <w:top w:val="nil"/>
              <w:left w:val="single" w:sz="4" w:space="0" w:color="auto"/>
              <w:bottom w:val="nil"/>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热处理条件（设施、环境等）：共有电加热热处理窑3个，每个大小20m*10m*3m。有温度监控设备可对窑内温度进行全程监控。</w:t>
            </w:r>
          </w:p>
        </w:tc>
      </w:tr>
      <w:tr>
        <w:tc>
          <w:tcPr>
            <w:tcW w:w="8959" w:type="dxa"/>
            <w:gridSpan w:val="10"/>
            <w:tcBorders>
              <w:top w:val="nil"/>
              <w:left w:val="single" w:sz="4" w:space="0" w:color="auto"/>
              <w:bottom w:val="nil"/>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熏蒸处理条件（设施、环境、除害处理队伍资格等）：不适用。</w:t>
            </w:r>
          </w:p>
        </w:tc>
      </w:tr>
      <w:tr>
        <w:tc>
          <w:tcPr>
            <w:tcW w:w="8959" w:type="dxa"/>
            <w:gridSpan w:val="10"/>
            <w:tcBorders>
              <w:top w:val="nil"/>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防疫措施：配备捕虫灯2个，药剂喷洒设备1套。</w:t>
            </w:r>
          </w:p>
          <w:p>
            <w:pPr>
              <w:pStyle w:val="431"/>
              <w:spacing w:line="560" w:lineRule="exact"/>
              <w:ind w:left="0"/>
              <w:rPr>
                <w:rFonts w:ascii="方正仿宋_GBK" w:eastAsia="方正仿宋_GBK" w:cs="Times New Roman" w:hint="eastAsia"/>
                <w:sz w:val="28"/>
                <w:szCs w:val="20"/>
                <w:lang w:bidi="ar-SA"/>
              </w:rPr>
            </w:pPr>
          </w:p>
        </w:tc>
      </w:tr>
      <w:tr>
        <w:tc>
          <w:tcPr>
            <w:tcW w:w="8959" w:type="dxa"/>
            <w:gridSpan w:val="10"/>
            <w:tcBorders>
              <w:top w:val="single" w:sz="4" w:space="0" w:color="auto"/>
              <w:left w:val="single" w:sz="4" w:space="0" w:color="auto"/>
              <w:bottom w:val="single" w:sz="4" w:space="0" w:color="auto"/>
              <w:right w:val="single" w:sz="4" w:space="0" w:color="auto"/>
            </w:tcBorders>
          </w:tcPr>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除害处理技术人员和防疫管理人员名单</w:t>
            </w:r>
          </w:p>
        </w:tc>
      </w:tr>
      <w:tr>
        <w:tc>
          <w:tcPr>
            <w:tcW w:w="1744" w:type="dxa"/>
            <w:tcBorders>
              <w:top w:val="single" w:sz="4" w:space="0" w:color="auto"/>
              <w:left w:val="single" w:sz="4" w:space="0" w:color="auto"/>
              <w:bottom w:val="single" w:sz="4" w:space="0" w:color="auto"/>
              <w:right w:val="single" w:sz="4" w:space="0" w:color="auto"/>
            </w:tcBorders>
          </w:tcPr>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姓名</w:t>
            </w:r>
          </w:p>
        </w:tc>
        <w:tc>
          <w:tcPr>
            <w:tcW w:w="1746" w:type="dxa"/>
            <w:gridSpan w:val="4"/>
            <w:tcBorders>
              <w:top w:val="single" w:sz="4" w:space="0" w:color="auto"/>
              <w:left w:val="single" w:sz="4" w:space="0" w:color="auto"/>
              <w:bottom w:val="single" w:sz="4" w:space="0" w:color="auto"/>
              <w:right w:val="single" w:sz="4" w:space="0" w:color="auto"/>
            </w:tcBorders>
          </w:tcPr>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部门</w:t>
            </w: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职务</w:t>
            </w: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职责</w:t>
            </w:r>
          </w:p>
        </w:tc>
        <w:tc>
          <w:tcPr>
            <w:tcW w:w="1979" w:type="dxa"/>
            <w:tcBorders>
              <w:top w:val="single" w:sz="4" w:space="0" w:color="auto"/>
              <w:left w:val="single" w:sz="4" w:space="0" w:color="auto"/>
              <w:bottom w:val="single" w:sz="4" w:space="0" w:color="auto"/>
              <w:right w:val="single" w:sz="4" w:space="0" w:color="auto"/>
            </w:tcBorders>
          </w:tcPr>
          <w:p>
            <w:pPr>
              <w:pStyle w:val="431"/>
              <w:spacing w:line="560" w:lineRule="exact"/>
              <w:ind w:left="0"/>
              <w:jc w:val="center"/>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电话</w:t>
            </w:r>
          </w:p>
        </w:tc>
      </w:tr>
      <w:tr>
        <w:tc>
          <w:tcPr>
            <w:tcW w:w="1744" w:type="dxa"/>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李四</w:t>
            </w:r>
          </w:p>
        </w:tc>
        <w:tc>
          <w:tcPr>
            <w:tcW w:w="1746" w:type="dxa"/>
            <w:gridSpan w:val="4"/>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业务部</w:t>
            </w: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经理</w:t>
            </w: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除害处理</w:t>
            </w:r>
          </w:p>
        </w:tc>
        <w:tc>
          <w:tcPr>
            <w:tcW w:w="1979" w:type="dxa"/>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12345678901</w:t>
            </w:r>
          </w:p>
        </w:tc>
      </w:tr>
      <w:tr>
        <w:tc>
          <w:tcPr>
            <w:tcW w:w="1744" w:type="dxa"/>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王五</w:t>
            </w:r>
          </w:p>
        </w:tc>
        <w:tc>
          <w:tcPr>
            <w:tcW w:w="1746" w:type="dxa"/>
            <w:gridSpan w:val="4"/>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业务部</w:t>
            </w: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职员</w:t>
            </w: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除害处理</w:t>
            </w:r>
          </w:p>
        </w:tc>
        <w:tc>
          <w:tcPr>
            <w:tcW w:w="1979" w:type="dxa"/>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13456789012</w:t>
            </w:r>
          </w:p>
        </w:tc>
      </w:tr>
      <w:tr>
        <w:tc>
          <w:tcPr>
            <w:tcW w:w="1744" w:type="dxa"/>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六六</w:t>
            </w:r>
          </w:p>
        </w:tc>
        <w:tc>
          <w:tcPr>
            <w:tcW w:w="1746" w:type="dxa"/>
            <w:gridSpan w:val="4"/>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业务部</w:t>
            </w: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职员</w:t>
            </w: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除害处理</w:t>
            </w:r>
          </w:p>
        </w:tc>
        <w:tc>
          <w:tcPr>
            <w:tcW w:w="1979" w:type="dxa"/>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14567890123</w:t>
            </w:r>
          </w:p>
        </w:tc>
      </w:tr>
      <w:tr>
        <w:tc>
          <w:tcPr>
            <w:tcW w:w="1744" w:type="dxa"/>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七七</w:t>
            </w:r>
          </w:p>
        </w:tc>
        <w:tc>
          <w:tcPr>
            <w:tcW w:w="1746" w:type="dxa"/>
            <w:gridSpan w:val="4"/>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业务部</w:t>
            </w: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职员</w:t>
            </w: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防疫、卫生</w:t>
            </w:r>
          </w:p>
        </w:tc>
        <w:tc>
          <w:tcPr>
            <w:tcW w:w="1979" w:type="dxa"/>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15678901234</w:t>
            </w:r>
          </w:p>
        </w:tc>
      </w:tr>
      <w:tr>
        <w:tc>
          <w:tcPr>
            <w:tcW w:w="1744" w:type="dxa"/>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tc>
        <w:tc>
          <w:tcPr>
            <w:tcW w:w="1746" w:type="dxa"/>
            <w:gridSpan w:val="4"/>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tc>
        <w:tc>
          <w:tcPr>
            <w:tcW w:w="1979" w:type="dxa"/>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tc>
      </w:tr>
      <w:tr>
        <w:tc>
          <w:tcPr>
            <w:tcW w:w="1744" w:type="dxa"/>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tc>
        <w:tc>
          <w:tcPr>
            <w:tcW w:w="1746" w:type="dxa"/>
            <w:gridSpan w:val="4"/>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tc>
        <w:tc>
          <w:tcPr>
            <w:tcW w:w="1979" w:type="dxa"/>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tc>
      </w:tr>
      <w:tr>
        <w:tc>
          <w:tcPr>
            <w:tcW w:w="1744" w:type="dxa"/>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tc>
        <w:tc>
          <w:tcPr>
            <w:tcW w:w="1746" w:type="dxa"/>
            <w:gridSpan w:val="4"/>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tc>
        <w:tc>
          <w:tcPr>
            <w:tcW w:w="1745" w:type="dxa"/>
            <w:gridSpan w:val="2"/>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tc>
        <w:tc>
          <w:tcPr>
            <w:tcW w:w="1979" w:type="dxa"/>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tc>
      </w:tr>
      <w:tr>
        <w:tc>
          <w:tcPr>
            <w:tcW w:w="8959" w:type="dxa"/>
            <w:gridSpan w:val="10"/>
            <w:tcBorders>
              <w:top w:val="single" w:sz="4" w:space="0" w:color="auto"/>
              <w:left w:val="single" w:sz="4" w:space="0" w:color="auto"/>
              <w:bottom w:val="single" w:sz="4" w:space="0" w:color="auto"/>
              <w:right w:val="single" w:sz="4" w:space="0" w:color="auto"/>
            </w:tcBorders>
          </w:tcPr>
          <w:p>
            <w:pPr>
              <w:pStyle w:val="431"/>
              <w:spacing w:line="560" w:lineRule="exact"/>
              <w:ind w:left="0" w:firstLine="96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上述报告内容属实，请海关予以审核。</w:t>
            </w:r>
          </w:p>
          <w:p>
            <w:pPr>
              <w:pStyle w:val="431"/>
              <w:spacing w:line="560" w:lineRule="exact"/>
              <w:ind w:left="0" w:firstLine="320"/>
              <w:rPr>
                <w:rFonts w:ascii="方正仿宋_GBK" w:eastAsia="方正仿宋_GBK" w:cs="Times New Roman" w:hint="eastAsia"/>
                <w:sz w:val="28"/>
                <w:szCs w:val="20"/>
                <w:lang w:bidi="ar-SA"/>
              </w:rPr>
            </w:pPr>
          </w:p>
          <w:p>
            <w:pPr>
              <w:pStyle w:val="431"/>
              <w:spacing w:line="560" w:lineRule="exact"/>
              <w:ind w:left="0"/>
              <w:rPr>
                <w:rFonts w:ascii="方正仿宋_GBK" w:eastAsia="方正仿宋_GBK" w:cs="Times New Roman" w:hint="eastAsia"/>
                <w:sz w:val="28"/>
                <w:szCs w:val="20"/>
                <w:lang w:bidi="ar-SA"/>
              </w:rPr>
            </w:pPr>
          </w:p>
          <w:p>
            <w:pPr>
              <w:pStyle w:val="431"/>
              <w:spacing w:line="560" w:lineRule="exact"/>
              <w:ind w:left="0" w:firstLine="32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法人代表（签字）：  张三丰                （盖章）</w:t>
            </w:r>
          </w:p>
          <w:p>
            <w:pPr>
              <w:pStyle w:val="431"/>
              <w:spacing w:line="560" w:lineRule="exact"/>
              <w:ind w:left="0" w:firstLine="576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201X年 X月 X日</w:t>
            </w:r>
          </w:p>
        </w:tc>
      </w:tr>
      <w:tr>
        <w:tc>
          <w:tcPr>
            <w:tcW w:w="8959" w:type="dxa"/>
            <w:gridSpan w:val="10"/>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随附材料：</w:t>
            </w:r>
          </w:p>
          <w:p>
            <w:pPr>
              <w:pStyle w:val="431"/>
              <w:spacing w:line="560" w:lineRule="exact"/>
              <w:ind w:left="0"/>
              <w:rPr>
                <w:rFonts w:ascii="方正仿宋_GBK" w:eastAsia="方正仿宋_GBK" w:cs="Times New Roman" w:hint="eastAsia"/>
                <w:sz w:val="28"/>
                <w:szCs w:val="20"/>
                <w:lang w:bidi="ar-SA"/>
              </w:rPr>
            </w:pPr>
            <w:r>
              <w:rPr>
                <w:rFonts w:ascii="方正仿宋简体" w:eastAsia="方正仿宋简体" w:cs="楷体_GB2312"/>
                <w:sz w:val="30"/>
                <w:szCs w:val="30"/>
                <w:lang w:bidi="ar-SA"/>
              </w:rPr>
              <w:sym w:font="Wingdings 2" w:char="F052"/>
            </w:r>
            <w:r>
              <w:rPr>
                <w:rFonts w:ascii="方正仿宋_GBK" w:eastAsia="方正仿宋_GBK" w:cs="Times New Roman" w:hint="eastAsia"/>
                <w:sz w:val="28"/>
                <w:szCs w:val="20"/>
                <w:lang w:bidi="ar-SA"/>
              </w:rPr>
              <w:t>厂区平面图</w:t>
            </w:r>
          </w:p>
          <w:p>
            <w:pPr>
              <w:pStyle w:val="431"/>
              <w:spacing w:line="560" w:lineRule="exact"/>
              <w:ind w:left="0"/>
              <w:rPr>
                <w:rFonts w:ascii="方正仿宋_GBK" w:eastAsia="方正仿宋_GBK" w:cs="Times New Roman" w:hint="eastAsia"/>
                <w:sz w:val="28"/>
                <w:szCs w:val="20"/>
                <w:lang w:bidi="ar-SA"/>
              </w:rPr>
            </w:pPr>
            <w:r>
              <w:rPr>
                <w:rFonts w:ascii="方正仿宋简体" w:eastAsia="方正仿宋简体" w:cs="楷体_GB2312"/>
                <w:sz w:val="30"/>
                <w:szCs w:val="30"/>
                <w:lang w:bidi="ar-SA"/>
              </w:rPr>
              <w:sym w:font="Wingdings 2" w:char="F052"/>
            </w:r>
            <w:r>
              <w:rPr>
                <w:rFonts w:ascii="方正仿宋_GBK" w:eastAsia="方正仿宋_GBK" w:cs="Times New Roman" w:hint="eastAsia"/>
                <w:sz w:val="28"/>
                <w:szCs w:val="20"/>
                <w:lang w:bidi="ar-SA"/>
              </w:rPr>
              <w:t>除害处理设施情况</w:t>
            </w:r>
          </w:p>
          <w:p>
            <w:pPr>
              <w:pStyle w:val="431"/>
              <w:spacing w:line="560" w:lineRule="exact"/>
              <w:ind w:left="0"/>
              <w:rPr>
                <w:rFonts w:ascii="方正仿宋_GBK" w:eastAsia="方正仿宋_GBK" w:cs="Times New Roman" w:hint="eastAsia"/>
                <w:sz w:val="28"/>
                <w:szCs w:val="20"/>
                <w:lang w:bidi="ar-SA"/>
              </w:rPr>
            </w:pPr>
            <w:r>
              <w:rPr>
                <w:rFonts w:ascii="方正仿宋简体" w:eastAsia="方正仿宋简体" w:cs="楷体_GB2312"/>
                <w:sz w:val="30"/>
                <w:szCs w:val="30"/>
                <w:lang w:bidi="ar-SA"/>
              </w:rPr>
              <w:sym w:font="Wingdings 2" w:char="F052"/>
            </w:r>
            <w:r>
              <w:rPr>
                <w:rFonts w:ascii="方正仿宋_GBK" w:eastAsia="方正仿宋_GBK" w:cs="Times New Roman" w:hint="eastAsia"/>
                <w:sz w:val="28"/>
                <w:szCs w:val="20"/>
                <w:lang w:bidi="ar-SA"/>
              </w:rPr>
              <w:t>除害处理技术人员及质量管理人员资料</w:t>
            </w:r>
          </w:p>
          <w:p>
            <w:pPr>
              <w:pStyle w:val="431"/>
              <w:spacing w:line="560" w:lineRule="exact"/>
              <w:ind w:left="0"/>
              <w:rPr>
                <w:rFonts w:ascii="方正仿宋_GBK" w:eastAsia="方正仿宋_GBK" w:cs="Times New Roman" w:hint="eastAsia"/>
                <w:sz w:val="28"/>
                <w:szCs w:val="20"/>
                <w:lang w:bidi="ar-SA"/>
              </w:rPr>
            </w:pPr>
            <w:r>
              <w:rPr>
                <w:rFonts w:ascii="方正仿宋简体" w:eastAsia="方正仿宋简体" w:cs="楷体_GB2312"/>
                <w:sz w:val="30"/>
                <w:szCs w:val="30"/>
                <w:lang w:bidi="ar-SA"/>
              </w:rPr>
              <w:sym w:font="Wingdings 2" w:char="F052"/>
            </w:r>
            <w:r>
              <w:rPr>
                <w:rFonts w:ascii="方正仿宋_GBK" w:eastAsia="方正仿宋_GBK" w:cs="Times New Roman" w:hint="eastAsia"/>
                <w:sz w:val="28"/>
                <w:szCs w:val="20"/>
                <w:lang w:bidi="ar-SA"/>
              </w:rPr>
              <w:t>防疫、质量管理体系文件</w:t>
            </w:r>
          </w:p>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□其它</w:t>
            </w:r>
          </w:p>
        </w:tc>
      </w:tr>
      <w:tr>
        <w:tc>
          <w:tcPr>
            <w:tcW w:w="8959" w:type="dxa"/>
            <w:gridSpan w:val="10"/>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隶属海关初审意见(附考核报告)</w:t>
            </w:r>
          </w:p>
          <w:p>
            <w:pPr>
              <w:pStyle w:val="431"/>
              <w:spacing w:line="560" w:lineRule="exact"/>
              <w:ind w:left="0"/>
              <w:rPr>
                <w:rFonts w:ascii="方正仿宋_GBK" w:eastAsia="方正仿宋_GBK" w:cs="Times New Roman" w:hint="eastAsia"/>
                <w:sz w:val="28"/>
                <w:szCs w:val="20"/>
                <w:lang w:bidi="ar-SA"/>
              </w:rPr>
            </w:pPr>
          </w:p>
          <w:p>
            <w:pPr>
              <w:pStyle w:val="431"/>
              <w:spacing w:line="560" w:lineRule="exact"/>
              <w:ind w:left="0"/>
              <w:rPr>
                <w:rFonts w:ascii="方正仿宋_GBK" w:eastAsia="方正仿宋_GBK" w:cs="Times New Roman" w:hint="eastAsia"/>
                <w:sz w:val="28"/>
                <w:szCs w:val="20"/>
                <w:lang w:bidi="ar-SA"/>
              </w:rPr>
            </w:pPr>
          </w:p>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签字：（盖章）　　　　　　　　　　　　　年    月    日</w:t>
            </w:r>
          </w:p>
        </w:tc>
      </w:tr>
      <w:tr>
        <w:tc>
          <w:tcPr>
            <w:tcW w:w="8959" w:type="dxa"/>
            <w:gridSpan w:val="10"/>
            <w:tcBorders>
              <w:top w:val="single" w:sz="4" w:space="0" w:color="auto"/>
              <w:left w:val="single" w:sz="4" w:space="0" w:color="auto"/>
              <w:bottom w:val="single" w:sz="4" w:space="0" w:color="auto"/>
              <w:right w:val="single" w:sz="4" w:space="0" w:color="auto"/>
            </w:tcBorders>
          </w:tcPr>
          <w:p>
            <w:pPr>
              <w:pStyle w:val="431"/>
              <w:spacing w:line="560" w:lineRule="exact"/>
              <w:ind w:left="0"/>
              <w:rPr>
                <w:rFonts w:ascii="方正仿宋_GBK" w:eastAsia="方正仿宋_GBK" w:cs="Times New Roman" w:hint="eastAsia"/>
                <w:sz w:val="28"/>
                <w:szCs w:val="20"/>
                <w:lang w:bidi="ar-SA"/>
              </w:rPr>
            </w:pPr>
          </w:p>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直属海关考核意见</w:t>
            </w:r>
          </w:p>
          <w:p>
            <w:pPr>
              <w:pStyle w:val="431"/>
              <w:spacing w:line="560" w:lineRule="exact"/>
              <w:ind w:left="0"/>
              <w:rPr>
                <w:rFonts w:ascii="方正仿宋_GBK" w:eastAsia="方正仿宋_GBK" w:cs="Times New Roman" w:hint="eastAsia"/>
                <w:sz w:val="28"/>
                <w:szCs w:val="20"/>
                <w:lang w:bidi="ar-SA"/>
              </w:rPr>
            </w:pPr>
          </w:p>
          <w:p>
            <w:pPr>
              <w:pStyle w:val="431"/>
              <w:spacing w:line="560" w:lineRule="exact"/>
              <w:ind w:left="0"/>
              <w:rPr>
                <w:rFonts w:ascii="方正仿宋_GBK" w:eastAsia="方正仿宋_GBK" w:cs="Times New Roman" w:hint="eastAsia"/>
                <w:sz w:val="28"/>
                <w:szCs w:val="20"/>
                <w:lang w:bidi="ar-SA"/>
              </w:rPr>
            </w:pPr>
          </w:p>
          <w:p>
            <w:pPr>
              <w:pStyle w:val="431"/>
              <w:spacing w:line="560" w:lineRule="exact"/>
              <w:ind w:left="0"/>
              <w:rPr>
                <w:rFonts w:ascii="方正仿宋_GBK" w:eastAsia="方正仿宋_GBK" w:cs="Times New Roman" w:hint="eastAsia"/>
                <w:sz w:val="28"/>
                <w:szCs w:val="20"/>
                <w:lang w:bidi="ar-SA"/>
              </w:rPr>
            </w:pPr>
            <w:r>
              <w:rPr>
                <w:rFonts w:ascii="方正仿宋_GBK" w:eastAsia="方正仿宋_GBK" w:cs="Times New Roman" w:hint="eastAsia"/>
                <w:sz w:val="28"/>
                <w:szCs w:val="20"/>
                <w:lang w:bidi="ar-SA"/>
              </w:rPr>
              <w:t>签字：（盖章）　　　　　　　　　　　　　年    月    日</w:t>
            </w:r>
          </w:p>
        </w:tc>
      </w:tr>
    </w:tbl>
    <w:p>
      <w:pPr>
        <w:pStyle w:val="431"/>
      </w:pPr>
    </w:p>
    <w:p>
      <w:pPr>
        <w:pStyle w:val="284"/>
        <w:spacing w:line="560" w:lineRule="exact"/>
        <w:rPr>
          <w:rFonts w:ascii="方正黑体_GBK" w:eastAsia="方正黑体_GBK"/>
          <w:color w:val="000000"/>
          <w:sz w:val="32"/>
          <w:szCs w:val="44"/>
        </w:rPr>
      </w:pPr>
    </w:p>
    <w:p>
      <w:pPr>
        <w:pStyle w:val="284"/>
        <w:spacing w:line="560" w:lineRule="exact"/>
        <w:rPr>
          <w:rFonts w:ascii="方正黑体_GBK" w:eastAsia="方正黑体_GBK"/>
          <w:color w:val="000000"/>
          <w:sz w:val="32"/>
          <w:szCs w:val="44"/>
        </w:rPr>
      </w:pPr>
    </w:p>
    <w:p>
      <w:pPr>
        <w:pStyle w:val="284"/>
        <w:spacing w:line="560" w:lineRule="exact"/>
        <w:rPr>
          <w:rFonts w:ascii="方正黑体_GBK" w:eastAsia="方正黑体_GBK"/>
          <w:color w:val="000000"/>
          <w:sz w:val="32"/>
          <w:szCs w:val="44"/>
        </w:rPr>
      </w:pPr>
      <w:r>
        <w:rPr>
          <w:rFonts w:ascii="方正黑体_GBK" w:eastAsia="方正黑体_GBK" w:hint="eastAsia"/>
          <w:color w:val="000000"/>
          <w:sz w:val="32"/>
          <w:szCs w:val="44"/>
        </w:rPr>
        <w:t>附件</w:t>
      </w:r>
      <w:r>
        <w:rPr>
          <w:rFonts w:ascii="方正黑体_GBK" w:eastAsia="方正黑体_GBK"/>
          <w:color w:val="000000"/>
          <w:sz w:val="32"/>
          <w:szCs w:val="44"/>
        </w:rPr>
        <w:t>20</w:t>
      </w:r>
    </w:p>
    <w:p>
      <w:pPr>
        <w:pStyle w:val="284"/>
        <w:spacing w:line="560" w:lineRule="exact"/>
        <w:rPr>
          <w:rFonts w:ascii="方正小标宋简体" w:eastAsia="方正小标宋简体"/>
          <w:color w:val="000000"/>
          <w:sz w:val="44"/>
          <w:szCs w:val="44"/>
        </w:rPr>
      </w:pPr>
    </w:p>
    <w:p>
      <w:pPr>
        <w:pStyle w:val="284"/>
        <w:spacing w:line="560" w:lineRule="exact"/>
        <w:rPr>
          <w:rFonts w:ascii="方正小标宋简体" w:eastAsia="方正小标宋简体"/>
          <w:color w:val="000000"/>
          <w:sz w:val="44"/>
          <w:szCs w:val="44"/>
        </w:rPr>
      </w:pPr>
    </w:p>
    <w:p>
      <w:pPr>
        <w:pStyle w:val="284"/>
        <w:spacing w:line="560"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出境其他植物产品生产、加工、存放企业</w:t>
      </w:r>
    </w:p>
    <w:p>
      <w:pPr>
        <w:pStyle w:val="284"/>
        <w:spacing w:line="560"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注册登记申请表</w:t>
      </w:r>
    </w:p>
    <w:p>
      <w:pPr>
        <w:pStyle w:val="284"/>
        <w:spacing w:line="560" w:lineRule="exact"/>
        <w:rPr>
          <w:color w:val="000000"/>
        </w:rPr>
      </w:pPr>
    </w:p>
    <w:p>
      <w:pPr>
        <w:pStyle w:val="284"/>
        <w:spacing w:line="560" w:lineRule="exact"/>
        <w:rPr>
          <w:color w:val="000000"/>
          <w:sz w:val="32"/>
          <w:szCs w:val="32"/>
        </w:rPr>
      </w:pPr>
    </w:p>
    <w:p>
      <w:pPr>
        <w:pStyle w:val="284"/>
        <w:spacing w:line="560" w:lineRule="exact"/>
        <w:rPr>
          <w:color w:val="000000"/>
          <w:sz w:val="32"/>
          <w:szCs w:val="32"/>
        </w:rPr>
      </w:pPr>
    </w:p>
    <w:p>
      <w:pPr>
        <w:pStyle w:val="284"/>
        <w:spacing w:line="560" w:lineRule="exact"/>
        <w:rPr>
          <w:color w:val="000000"/>
          <w:sz w:val="32"/>
          <w:szCs w:val="32"/>
        </w:rPr>
      </w:pPr>
    </w:p>
    <w:p>
      <w:pPr>
        <w:pStyle w:val="284"/>
        <w:spacing w:line="560" w:lineRule="exact"/>
        <w:rPr>
          <w:color w:val="000000"/>
          <w:sz w:val="32"/>
          <w:szCs w:val="32"/>
        </w:rPr>
      </w:pPr>
    </w:p>
    <w:p>
      <w:pPr>
        <w:pStyle w:val="284"/>
        <w:spacing w:line="560" w:lineRule="exact"/>
        <w:ind w:firstLineChars="317" w:firstLine="1014"/>
        <w:rPr>
          <w:color w:val="000000"/>
          <w:sz w:val="32"/>
          <w:szCs w:val="32"/>
        </w:rPr>
      </w:pPr>
    </w:p>
    <w:p>
      <w:pPr>
        <w:pStyle w:val="284"/>
        <w:spacing w:line="560" w:lineRule="exact"/>
        <w:ind w:firstLineChars="285" w:firstLine="912"/>
        <w:rPr>
          <w:rFonts w:ascii="方正仿宋简体" w:eastAsia="方正仿宋简体"/>
          <w:color w:val="000000"/>
          <w:sz w:val="32"/>
          <w:szCs w:val="32"/>
          <w:u w:val="single"/>
        </w:rPr>
      </w:pPr>
      <w:r>
        <w:rPr>
          <w:rFonts w:ascii="方正仿宋简体" w:eastAsia="方正仿宋简体" w:hint="eastAsia"/>
          <w:color w:val="000000"/>
          <w:sz w:val="32"/>
          <w:szCs w:val="32"/>
        </w:rPr>
        <w:t>企业名称：</w:t>
      </w:r>
      <w:r>
        <w:rPr>
          <w:rFonts w:ascii="方正仿宋简体" w:eastAsia="方正仿宋简体" w:hint="eastAsia"/>
          <w:color w:val="000000"/>
          <w:sz w:val="32"/>
          <w:szCs w:val="32"/>
          <w:u w:val="single"/>
        </w:rPr>
        <w:t xml:space="preserve">                            </w:t>
      </w:r>
      <w:r>
        <w:rPr>
          <w:rFonts w:ascii="方正仿宋简体" w:eastAsia="方正仿宋简体" w:hint="eastAsia"/>
          <w:color w:val="000000"/>
          <w:sz w:val="32"/>
          <w:szCs w:val="32"/>
        </w:rPr>
        <w:t>（盖章）</w:t>
      </w:r>
    </w:p>
    <w:p>
      <w:pPr>
        <w:pStyle w:val="284"/>
        <w:spacing w:line="560" w:lineRule="exact"/>
        <w:ind w:firstLineChars="285" w:firstLine="912"/>
        <w:rPr>
          <w:rFonts w:ascii="方正仿宋简体" w:eastAsia="方正仿宋简体"/>
          <w:color w:val="000000"/>
          <w:sz w:val="32"/>
          <w:szCs w:val="32"/>
          <w:u w:val="single"/>
        </w:rPr>
      </w:pPr>
      <w:r>
        <w:rPr>
          <w:rFonts w:ascii="方正仿宋简体" w:eastAsia="方正仿宋简体" w:hint="eastAsia"/>
          <w:color w:val="000000"/>
          <w:sz w:val="32"/>
          <w:szCs w:val="32"/>
        </w:rPr>
        <w:t>企业地址：</w:t>
      </w:r>
      <w:r>
        <w:rPr>
          <w:rFonts w:ascii="方正仿宋简体" w:eastAsia="方正仿宋简体" w:hint="eastAsia"/>
          <w:color w:val="000000"/>
          <w:sz w:val="32"/>
          <w:szCs w:val="32"/>
          <w:u w:val="single"/>
        </w:rPr>
        <w:t xml:space="preserve">                            </w:t>
      </w:r>
    </w:p>
    <w:p>
      <w:pPr>
        <w:pStyle w:val="284"/>
        <w:spacing w:line="560" w:lineRule="exact"/>
        <w:ind w:firstLineChars="285" w:firstLine="912"/>
        <w:rPr>
          <w:rFonts w:ascii="方正仿宋简体" w:eastAsia="方正仿宋简体"/>
          <w:color w:val="000000"/>
          <w:sz w:val="32"/>
          <w:szCs w:val="32"/>
        </w:rPr>
      </w:pPr>
      <w:r>
        <w:rPr>
          <w:rFonts w:ascii="方正仿宋简体" w:eastAsia="方正仿宋简体" w:hint="eastAsia"/>
          <w:color w:val="000000"/>
          <w:sz w:val="32"/>
          <w:szCs w:val="32"/>
        </w:rPr>
        <w:t>产品名称：</w:t>
      </w:r>
      <w:r>
        <w:rPr>
          <w:rFonts w:ascii="方正仿宋简体" w:eastAsia="方正仿宋简体" w:hint="eastAsia"/>
          <w:color w:val="000000"/>
          <w:sz w:val="32"/>
          <w:szCs w:val="32"/>
          <w:u w:val="single"/>
        </w:rPr>
        <w:t xml:space="preserve">                            </w:t>
      </w:r>
      <w:r>
        <w:rPr>
          <w:rFonts w:ascii="方正仿宋简体" w:eastAsia="方正仿宋简体" w:hint="eastAsia"/>
          <w:color w:val="000000"/>
          <w:sz w:val="32"/>
          <w:szCs w:val="32"/>
        </w:rPr>
        <w:t xml:space="preserve">            </w:t>
      </w:r>
    </w:p>
    <w:p>
      <w:pPr>
        <w:pStyle w:val="284"/>
        <w:spacing w:line="560" w:lineRule="exact"/>
        <w:ind w:firstLineChars="285" w:firstLine="912"/>
        <w:rPr>
          <w:rFonts w:ascii="方正仿宋简体" w:eastAsia="方正仿宋简体"/>
          <w:color w:val="000000"/>
          <w:sz w:val="32"/>
          <w:szCs w:val="32"/>
          <w:u w:val="single"/>
        </w:rPr>
      </w:pPr>
      <w:r>
        <w:rPr>
          <w:rFonts w:ascii="方正仿宋简体" w:eastAsia="方正仿宋简体" w:hint="eastAsia"/>
          <w:color w:val="000000"/>
          <w:sz w:val="32"/>
          <w:szCs w:val="32"/>
        </w:rPr>
        <w:t>申请日期：</w:t>
      </w:r>
      <w:r>
        <w:rPr>
          <w:rFonts w:ascii="方正仿宋简体" w:eastAsia="方正仿宋简体" w:hint="eastAsia"/>
          <w:color w:val="000000"/>
          <w:sz w:val="32"/>
          <w:szCs w:val="32"/>
          <w:u w:val="single"/>
        </w:rPr>
        <w:t xml:space="preserve">                            </w:t>
      </w:r>
    </w:p>
    <w:p>
      <w:pPr>
        <w:pStyle w:val="284"/>
        <w:spacing w:line="560" w:lineRule="exact"/>
        <w:ind w:firstLineChars="285" w:firstLine="912"/>
        <w:rPr>
          <w:rFonts w:ascii="方正仿宋简体" w:eastAsia="方正仿宋简体"/>
          <w:color w:val="000000"/>
          <w:sz w:val="32"/>
          <w:szCs w:val="32"/>
        </w:rPr>
      </w:pPr>
      <w:r>
        <w:rPr>
          <w:rFonts w:ascii="方正仿宋简体" w:eastAsia="方正仿宋简体" w:hint="eastAsia"/>
          <w:color w:val="000000"/>
          <w:sz w:val="32"/>
          <w:szCs w:val="32"/>
        </w:rPr>
        <w:t>批准注册登记编号：</w:t>
      </w:r>
      <w:r>
        <w:rPr>
          <w:rFonts w:ascii="方正仿宋简体" w:eastAsia="方正仿宋简体" w:hint="eastAsia"/>
          <w:color w:val="000000"/>
          <w:sz w:val="32"/>
          <w:szCs w:val="32"/>
          <w:u w:val="single"/>
        </w:rPr>
        <w:t xml:space="preserve">                    </w:t>
      </w:r>
    </w:p>
    <w:p>
      <w:pPr>
        <w:pStyle w:val="284"/>
        <w:spacing w:line="560" w:lineRule="exact"/>
        <w:rPr>
          <w:color w:val="000000"/>
          <w:sz w:val="32"/>
          <w:szCs w:val="32"/>
        </w:rPr>
      </w:pPr>
    </w:p>
    <w:p>
      <w:pPr>
        <w:pStyle w:val="284"/>
        <w:spacing w:line="560" w:lineRule="exact"/>
        <w:rPr>
          <w:color w:val="000000"/>
          <w:sz w:val="32"/>
          <w:szCs w:val="32"/>
        </w:rPr>
      </w:pPr>
    </w:p>
    <w:p>
      <w:pPr>
        <w:pStyle w:val="284"/>
        <w:spacing w:line="560" w:lineRule="exact"/>
        <w:rPr>
          <w:color w:val="000000"/>
          <w:sz w:val="32"/>
          <w:szCs w:val="32"/>
        </w:rPr>
      </w:pPr>
    </w:p>
    <w:p>
      <w:pPr>
        <w:pStyle w:val="284"/>
        <w:spacing w:line="560" w:lineRule="exact"/>
        <w:rPr>
          <w:color w:val="000000"/>
          <w:sz w:val="32"/>
          <w:szCs w:val="32"/>
        </w:rPr>
      </w:pPr>
    </w:p>
    <w:p>
      <w:pPr>
        <w:pStyle w:val="284"/>
        <w:spacing w:line="560" w:lineRule="exact"/>
        <w:rPr>
          <w:color w:val="000000"/>
          <w:sz w:val="32"/>
          <w:szCs w:val="32"/>
        </w:rPr>
      </w:pPr>
    </w:p>
    <w:p>
      <w:pPr>
        <w:pStyle w:val="284"/>
        <w:spacing w:line="560" w:lineRule="exact"/>
        <w:rPr>
          <w:color w:val="000000"/>
          <w:sz w:val="32"/>
          <w:szCs w:val="32"/>
        </w:rPr>
      </w:pPr>
    </w:p>
    <w:p>
      <w:pPr>
        <w:pStyle w:val="284"/>
        <w:spacing w:line="560" w:lineRule="exact"/>
        <w:rPr>
          <w:color w:val="000000"/>
          <w:sz w:val="32"/>
          <w:szCs w:val="32"/>
        </w:rPr>
      </w:pPr>
    </w:p>
    <w:p>
      <w:pPr>
        <w:pStyle w:val="284"/>
        <w:spacing w:line="560" w:lineRule="exact"/>
        <w:jc w:val="center"/>
        <w:rPr>
          <w:rFonts w:ascii="方正黑体简体" w:eastAsia="方正黑体简体"/>
          <w:color w:val="000000"/>
          <w:spacing w:val="8"/>
          <w:sz w:val="28"/>
          <w:szCs w:val="28"/>
        </w:rPr>
      </w:pPr>
      <w:r>
        <w:rPr>
          <w:rFonts w:ascii="方正黑体简体" w:eastAsia="方正黑体简体" w:hint="eastAsia"/>
          <w:color w:val="000000"/>
          <w:spacing w:val="8"/>
          <w:sz w:val="28"/>
          <w:szCs w:val="28"/>
        </w:rPr>
        <w:t>中华人民共和国海关总署编制</w:t>
      </w:r>
    </w:p>
    <w:tbl>
      <w:tblPr>
        <w:jc w:val="cent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60"/>
        <w:gridCol w:w="2880"/>
        <w:gridCol w:w="1620"/>
        <w:gridCol w:w="2520"/>
      </w:tblGrid>
      <w:tr>
        <w:trPr>
          <w:cantSplit/>
        </w:trPr>
        <w:tc>
          <w:tcPr>
            <w:tcW w:w="2160" w:type="dxa"/>
            <w:tcBorders>
              <w:top w:val="single" w:sz="4" w:space="0" w:color="auto"/>
              <w:left w:val="single" w:sz="4" w:space="0" w:color="auto"/>
              <w:bottom w:val="single" w:sz="4" w:space="0" w:color="auto"/>
              <w:right w:val="single" w:sz="4" w:space="0" w:color="auto"/>
            </w:tcBorders>
          </w:tcPr>
          <w:p>
            <w:pPr>
              <w:pStyle w:val="284"/>
              <w:spacing w:line="560" w:lineRule="exact"/>
              <w:jc w:val="center"/>
              <w:rPr>
                <w:rFonts w:ascii="方正仿宋简体" w:eastAsia="方正仿宋简体"/>
                <w:color w:val="000000"/>
                <w:sz w:val="24"/>
              </w:rPr>
            </w:pPr>
            <w:r>
              <w:rPr>
                <w:rFonts w:ascii="方正仿宋简体" w:eastAsia="方正仿宋简体" w:hint="eastAsia"/>
                <w:color w:val="000000"/>
                <w:sz w:val="24"/>
              </w:rPr>
              <w:t>企业名称（中文）</w:t>
            </w:r>
          </w:p>
        </w:tc>
        <w:tc>
          <w:tcPr>
            <w:tcW w:w="7020" w:type="dxa"/>
            <w:gridSpan w:val="3"/>
            <w:tcBorders>
              <w:top w:val="single" w:sz="4" w:space="0" w:color="auto"/>
              <w:left w:val="single" w:sz="4" w:space="0" w:color="auto"/>
              <w:bottom w:val="single" w:sz="4" w:space="0" w:color="auto"/>
              <w:right w:val="single" w:sz="4" w:space="0" w:color="auto"/>
            </w:tcBorders>
          </w:tcPr>
          <w:p>
            <w:pPr>
              <w:pStyle w:val="284"/>
              <w:spacing w:line="560" w:lineRule="exact"/>
              <w:rPr>
                <w:rFonts w:ascii="方正仿宋简体" w:eastAsia="方正仿宋简体"/>
                <w:color w:val="000000"/>
                <w:sz w:val="24"/>
              </w:rPr>
            </w:pPr>
          </w:p>
        </w:tc>
      </w:tr>
      <w:tr>
        <w:trPr>
          <w:cantSplit/>
        </w:trPr>
        <w:tc>
          <w:tcPr>
            <w:tcW w:w="2160" w:type="dxa"/>
            <w:tcBorders>
              <w:top w:val="single" w:sz="4" w:space="0" w:color="auto"/>
              <w:left w:val="single" w:sz="4" w:space="0" w:color="auto"/>
              <w:bottom w:val="single" w:sz="4" w:space="0" w:color="auto"/>
              <w:right w:val="single" w:sz="4" w:space="0" w:color="auto"/>
            </w:tcBorders>
          </w:tcPr>
          <w:p>
            <w:pPr>
              <w:pStyle w:val="284"/>
              <w:spacing w:line="560" w:lineRule="exact"/>
              <w:jc w:val="center"/>
              <w:rPr>
                <w:rFonts w:ascii="方正仿宋简体" w:eastAsia="方正仿宋简体"/>
                <w:color w:val="000000"/>
                <w:sz w:val="24"/>
              </w:rPr>
            </w:pPr>
            <w:r>
              <w:rPr>
                <w:rFonts w:ascii="方正仿宋简体" w:eastAsia="方正仿宋简体" w:hint="eastAsia"/>
                <w:color w:val="000000"/>
                <w:sz w:val="24"/>
              </w:rPr>
              <w:t>企业名称（英文）</w:t>
            </w:r>
          </w:p>
        </w:tc>
        <w:tc>
          <w:tcPr>
            <w:tcW w:w="7020" w:type="dxa"/>
            <w:gridSpan w:val="3"/>
            <w:tcBorders>
              <w:top w:val="single" w:sz="4" w:space="0" w:color="auto"/>
              <w:left w:val="single" w:sz="4" w:space="0" w:color="auto"/>
              <w:bottom w:val="single" w:sz="4" w:space="0" w:color="auto"/>
              <w:right w:val="single" w:sz="4" w:space="0" w:color="auto"/>
            </w:tcBorders>
          </w:tcPr>
          <w:p>
            <w:pPr>
              <w:pStyle w:val="284"/>
              <w:spacing w:line="560" w:lineRule="exact"/>
              <w:jc w:val="center"/>
              <w:rPr>
                <w:rFonts w:ascii="方正仿宋简体" w:eastAsia="方正仿宋简体"/>
                <w:color w:val="000000"/>
                <w:sz w:val="24"/>
              </w:rPr>
            </w:pPr>
          </w:p>
        </w:tc>
      </w:tr>
      <w:tr>
        <w:trPr>
          <w:cantSplit/>
        </w:trPr>
        <w:tc>
          <w:tcPr>
            <w:tcW w:w="216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jc w:val="center"/>
              <w:rPr>
                <w:rFonts w:ascii="方正仿宋简体" w:eastAsia="方正仿宋简体"/>
                <w:color w:val="000000"/>
                <w:sz w:val="24"/>
              </w:rPr>
            </w:pPr>
            <w:r>
              <w:rPr>
                <w:rFonts w:ascii="方正仿宋简体" w:eastAsia="方正仿宋简体" w:hint="eastAsia"/>
                <w:color w:val="000000"/>
                <w:sz w:val="24"/>
              </w:rPr>
              <w:t>企业地址</w:t>
            </w:r>
          </w:p>
        </w:tc>
        <w:tc>
          <w:tcPr>
            <w:tcW w:w="288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rPr>
                <w:rFonts w:ascii="方正仿宋简体" w:eastAsia="方正仿宋简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jc w:val="center"/>
              <w:rPr>
                <w:rFonts w:ascii="方正仿宋简体" w:eastAsia="方正仿宋简体"/>
                <w:color w:val="000000"/>
                <w:sz w:val="24"/>
              </w:rPr>
            </w:pPr>
            <w:r>
              <w:rPr>
                <w:rFonts w:ascii="方正仿宋简体" w:eastAsia="方正仿宋简体" w:hint="eastAsia"/>
                <w:color w:val="000000"/>
                <w:sz w:val="24"/>
              </w:rPr>
              <w:t>邮编</w:t>
            </w:r>
          </w:p>
        </w:tc>
        <w:tc>
          <w:tcPr>
            <w:tcW w:w="252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rPr>
                <w:rFonts w:ascii="方正仿宋简体" w:eastAsia="方正仿宋简体"/>
                <w:color w:val="000000"/>
                <w:sz w:val="24"/>
              </w:rPr>
            </w:pPr>
          </w:p>
        </w:tc>
      </w:tr>
      <w:tr>
        <w:tc>
          <w:tcPr>
            <w:tcW w:w="216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jc w:val="center"/>
              <w:rPr>
                <w:rFonts w:ascii="方正仿宋简体" w:eastAsia="方正仿宋简体"/>
                <w:color w:val="000000"/>
                <w:sz w:val="24"/>
              </w:rPr>
            </w:pPr>
            <w:r>
              <w:rPr>
                <w:rFonts w:ascii="方正仿宋简体" w:eastAsia="方正仿宋简体" w:hint="eastAsia"/>
                <w:color w:val="000000"/>
                <w:sz w:val="24"/>
              </w:rPr>
              <w:t>法人代表</w:t>
            </w:r>
          </w:p>
        </w:tc>
        <w:tc>
          <w:tcPr>
            <w:tcW w:w="288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rPr>
                <w:rFonts w:ascii="方正仿宋简体" w:eastAsia="方正仿宋简体"/>
                <w:color w:val="000000"/>
                <w:sz w:val="24"/>
              </w:rPr>
            </w:pPr>
          </w:p>
        </w:tc>
        <w:tc>
          <w:tcPr>
            <w:tcW w:w="1620" w:type="dxa"/>
            <w:tcBorders>
              <w:top w:val="single" w:sz="4" w:space="0" w:color="auto"/>
              <w:left w:val="single" w:sz="4" w:space="0" w:color="auto"/>
              <w:bottom w:val="single" w:sz="4" w:space="0" w:color="auto"/>
              <w:right w:val="single" w:sz="4" w:space="0" w:color="auto"/>
            </w:tcBorders>
          </w:tcPr>
          <w:p>
            <w:pPr>
              <w:pStyle w:val="284"/>
              <w:spacing w:line="560" w:lineRule="exact"/>
              <w:jc w:val="center"/>
              <w:rPr>
                <w:rFonts w:ascii="方正仿宋简体" w:eastAsia="方正仿宋简体"/>
                <w:color w:val="000000"/>
                <w:sz w:val="24"/>
              </w:rPr>
            </w:pPr>
            <w:r>
              <w:rPr>
                <w:rFonts w:ascii="方正仿宋简体" w:eastAsia="方正仿宋简体" w:hint="eastAsia"/>
                <w:color w:val="000000"/>
                <w:sz w:val="24"/>
              </w:rPr>
              <w:t>电话/传真</w:t>
            </w:r>
          </w:p>
        </w:tc>
        <w:tc>
          <w:tcPr>
            <w:tcW w:w="252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rPr>
                <w:rFonts w:ascii="方正仿宋简体" w:eastAsia="方正仿宋简体"/>
                <w:color w:val="000000"/>
                <w:sz w:val="24"/>
              </w:rPr>
            </w:pPr>
          </w:p>
        </w:tc>
      </w:tr>
      <w:tr>
        <w:tc>
          <w:tcPr>
            <w:tcW w:w="216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jc w:val="center"/>
              <w:rPr>
                <w:rFonts w:ascii="方正仿宋简体" w:eastAsia="方正仿宋简体"/>
                <w:color w:val="000000"/>
                <w:sz w:val="24"/>
              </w:rPr>
            </w:pPr>
            <w:r>
              <w:rPr>
                <w:rFonts w:ascii="方正仿宋简体" w:eastAsia="方正仿宋简体" w:hint="eastAsia"/>
                <w:color w:val="000000"/>
                <w:sz w:val="24"/>
              </w:rPr>
              <w:t>企业性质</w:t>
            </w:r>
          </w:p>
        </w:tc>
        <w:tc>
          <w:tcPr>
            <w:tcW w:w="288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rPr>
                <w:rFonts w:ascii="方正仿宋简体" w:eastAsia="方正仿宋简体"/>
                <w:color w:val="000000"/>
                <w:sz w:val="24"/>
              </w:rPr>
            </w:pPr>
          </w:p>
        </w:tc>
        <w:tc>
          <w:tcPr>
            <w:tcW w:w="1620" w:type="dxa"/>
            <w:tcBorders>
              <w:top w:val="single" w:sz="4" w:space="0" w:color="auto"/>
              <w:left w:val="single" w:sz="4" w:space="0" w:color="auto"/>
              <w:bottom w:val="single" w:sz="4" w:space="0" w:color="auto"/>
              <w:right w:val="single" w:sz="4" w:space="0" w:color="auto"/>
            </w:tcBorders>
          </w:tcPr>
          <w:p>
            <w:pPr>
              <w:pStyle w:val="284"/>
              <w:spacing w:line="560" w:lineRule="exact"/>
              <w:jc w:val="center"/>
              <w:rPr>
                <w:rFonts w:ascii="方正仿宋简体" w:eastAsia="方正仿宋简体"/>
                <w:color w:val="000000"/>
                <w:sz w:val="24"/>
              </w:rPr>
            </w:pPr>
            <w:r>
              <w:rPr>
                <w:rFonts w:ascii="方正仿宋简体" w:eastAsia="方正仿宋简体" w:hint="eastAsia"/>
                <w:color w:val="000000"/>
                <w:sz w:val="24"/>
              </w:rPr>
              <w:t>企业类别</w:t>
            </w:r>
          </w:p>
        </w:tc>
        <w:tc>
          <w:tcPr>
            <w:tcW w:w="252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rPr>
                <w:rFonts w:ascii="方正仿宋简体" w:eastAsia="方正仿宋简体"/>
                <w:color w:val="000000"/>
                <w:sz w:val="24"/>
              </w:rPr>
            </w:pPr>
          </w:p>
        </w:tc>
      </w:tr>
      <w:tr>
        <w:tc>
          <w:tcPr>
            <w:tcW w:w="216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jc w:val="center"/>
              <w:rPr>
                <w:rFonts w:ascii="方正仿宋简体" w:eastAsia="方正仿宋简体"/>
                <w:color w:val="000000"/>
                <w:sz w:val="24"/>
              </w:rPr>
            </w:pPr>
            <w:r>
              <w:rPr>
                <w:rFonts w:ascii="方正仿宋简体" w:eastAsia="方正仿宋简体" w:hint="eastAsia"/>
                <w:color w:val="000000"/>
                <w:sz w:val="24"/>
              </w:rPr>
              <w:t>统一社会信用代码</w:t>
            </w:r>
          </w:p>
        </w:tc>
        <w:tc>
          <w:tcPr>
            <w:tcW w:w="288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rPr>
                <w:rFonts w:ascii="方正仿宋简体" w:eastAsia="方正仿宋简体"/>
                <w:color w:val="000000"/>
                <w:sz w:val="24"/>
              </w:rPr>
            </w:pPr>
          </w:p>
        </w:tc>
        <w:tc>
          <w:tcPr>
            <w:tcW w:w="1620" w:type="dxa"/>
            <w:tcBorders>
              <w:top w:val="single" w:sz="4" w:space="0" w:color="auto"/>
              <w:left w:val="single" w:sz="4" w:space="0" w:color="auto"/>
              <w:bottom w:val="single" w:sz="4" w:space="0" w:color="auto"/>
              <w:right w:val="single" w:sz="4" w:space="0" w:color="auto"/>
            </w:tcBorders>
          </w:tcPr>
          <w:p>
            <w:pPr>
              <w:pStyle w:val="284"/>
              <w:spacing w:line="560" w:lineRule="exact"/>
              <w:jc w:val="center"/>
              <w:rPr>
                <w:rFonts w:ascii="方正仿宋简体" w:eastAsia="方正仿宋简体"/>
                <w:color w:val="000000"/>
                <w:sz w:val="24"/>
              </w:rPr>
            </w:pPr>
            <w:bookmarkStart w:id="16" w:name="_Hlk516082212"/>
            <w:r>
              <w:rPr>
                <w:rFonts w:ascii="方正仿宋简体" w:eastAsia="方正仿宋简体" w:hint="eastAsia"/>
                <w:color w:val="000000"/>
                <w:sz w:val="24"/>
              </w:rPr>
              <w:t>经营范围</w:t>
            </w:r>
            <w:bookmarkEnd w:id="16"/>
          </w:p>
        </w:tc>
        <w:tc>
          <w:tcPr>
            <w:tcW w:w="252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rPr>
                <w:rFonts w:ascii="方正仿宋简体" w:eastAsia="方正仿宋简体"/>
                <w:color w:val="000000"/>
                <w:sz w:val="24"/>
              </w:rPr>
            </w:pPr>
          </w:p>
        </w:tc>
      </w:tr>
      <w:tr>
        <w:tc>
          <w:tcPr>
            <w:tcW w:w="216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jc w:val="center"/>
              <w:rPr>
                <w:rFonts w:ascii="方正仿宋简体" w:eastAsia="方正仿宋简体"/>
                <w:color w:val="000000"/>
                <w:sz w:val="24"/>
              </w:rPr>
            </w:pPr>
            <w:r>
              <w:rPr>
                <w:rFonts w:ascii="方正仿宋简体" w:eastAsia="方正仿宋简体" w:hint="eastAsia"/>
                <w:color w:val="000000"/>
                <w:sz w:val="24"/>
              </w:rPr>
              <w:t>植物产品类别</w:t>
            </w:r>
          </w:p>
        </w:tc>
        <w:tc>
          <w:tcPr>
            <w:tcW w:w="288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rPr>
                <w:rFonts w:ascii="方正仿宋简体" w:eastAsia="方正仿宋简体"/>
                <w:color w:val="000000"/>
                <w:sz w:val="24"/>
              </w:rPr>
            </w:pPr>
          </w:p>
        </w:tc>
        <w:tc>
          <w:tcPr>
            <w:tcW w:w="162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jc w:val="center"/>
              <w:rPr>
                <w:rFonts w:ascii="方正仿宋简体" w:eastAsia="方正仿宋简体"/>
                <w:color w:val="000000"/>
                <w:sz w:val="24"/>
              </w:rPr>
            </w:pPr>
            <w:r>
              <w:rPr>
                <w:rFonts w:ascii="方正仿宋简体" w:eastAsia="方正仿宋简体" w:hint="eastAsia"/>
                <w:color w:val="000000"/>
                <w:sz w:val="24"/>
              </w:rPr>
              <w:t>植物产品种类</w:t>
            </w:r>
          </w:p>
        </w:tc>
        <w:tc>
          <w:tcPr>
            <w:tcW w:w="252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rPr>
                <w:rFonts w:ascii="方正仿宋简体" w:eastAsia="方正仿宋简体"/>
                <w:color w:val="000000"/>
                <w:sz w:val="24"/>
              </w:rPr>
            </w:pPr>
          </w:p>
        </w:tc>
      </w:tr>
      <w:tr>
        <w:tc>
          <w:tcPr>
            <w:tcW w:w="216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jc w:val="center"/>
              <w:rPr>
                <w:rFonts w:ascii="方正仿宋简体" w:eastAsia="方正仿宋简体"/>
                <w:color w:val="000000"/>
                <w:sz w:val="24"/>
              </w:rPr>
            </w:pPr>
            <w:r>
              <w:rPr>
                <w:rFonts w:ascii="方正仿宋简体" w:eastAsia="方正仿宋简体" w:hint="eastAsia"/>
                <w:color w:val="000000"/>
                <w:sz w:val="24"/>
              </w:rPr>
              <w:t>随附文件</w:t>
            </w:r>
          </w:p>
        </w:tc>
        <w:tc>
          <w:tcPr>
            <w:tcW w:w="7020" w:type="dxa"/>
            <w:gridSpan w:val="3"/>
            <w:tcBorders>
              <w:top w:val="single" w:sz="4" w:space="0" w:color="auto"/>
              <w:left w:val="single" w:sz="4" w:space="0" w:color="auto"/>
              <w:bottom w:val="single" w:sz="4" w:space="0" w:color="auto"/>
              <w:right w:val="single" w:sz="4" w:space="0" w:color="auto"/>
            </w:tcBorders>
          </w:tcPr>
          <w:p>
            <w:pPr>
              <w:pStyle w:val="284"/>
              <w:numPr>
                <w:ilvl w:val="0"/>
                <w:numId w:val="6"/>
              </w:numPr>
              <w:tabs>
                <w:tab w:val="left" w:pos="540"/>
              </w:tabs>
              <w:spacing w:line="560" w:lineRule="exact"/>
              <w:ind w:left="539"/>
              <w:rPr>
                <w:rFonts w:ascii="方正仿宋简体" w:eastAsia="方正仿宋简体"/>
                <w:color w:val="000000"/>
                <w:sz w:val="24"/>
              </w:rPr>
            </w:pPr>
            <w:r>
              <w:rPr>
                <w:rFonts w:ascii="方正仿宋简体" w:eastAsia="方正仿宋简体" w:hint="eastAsia"/>
                <w:color w:val="000000"/>
                <w:sz w:val="24"/>
              </w:rPr>
              <w:t>有害生物监测与控制措施</w:t>
            </w:r>
          </w:p>
          <w:p>
            <w:pPr>
              <w:pStyle w:val="284"/>
              <w:numPr>
                <w:ilvl w:val="0"/>
                <w:numId w:val="6"/>
              </w:numPr>
              <w:tabs>
                <w:tab w:val="left" w:pos="540"/>
              </w:tabs>
              <w:spacing w:line="560" w:lineRule="exact"/>
              <w:ind w:left="539"/>
              <w:rPr>
                <w:rFonts w:ascii="方正仿宋简体" w:eastAsia="方正仿宋简体"/>
                <w:color w:val="000000"/>
                <w:sz w:val="24"/>
              </w:rPr>
            </w:pPr>
            <w:r>
              <w:rPr>
                <w:rFonts w:ascii="方正仿宋简体" w:eastAsia="方正仿宋简体" w:hint="eastAsia"/>
                <w:color w:val="000000"/>
                <w:sz w:val="24"/>
              </w:rPr>
              <w:t>农用化学品残留监控制度</w:t>
            </w:r>
          </w:p>
          <w:p>
            <w:pPr>
              <w:pStyle w:val="284"/>
              <w:numPr>
                <w:ilvl w:val="0"/>
                <w:numId w:val="6"/>
              </w:numPr>
              <w:tabs>
                <w:tab w:val="left" w:pos="540"/>
              </w:tabs>
              <w:spacing w:line="560" w:lineRule="exact"/>
              <w:ind w:left="539"/>
              <w:rPr>
                <w:rFonts w:ascii="方正仿宋简体" w:eastAsia="方正仿宋简体"/>
                <w:color w:val="000000"/>
                <w:sz w:val="24"/>
              </w:rPr>
            </w:pPr>
            <w:r>
              <w:rPr>
                <w:rFonts w:ascii="方正仿宋简体" w:eastAsia="方正仿宋简体" w:hint="eastAsia"/>
                <w:color w:val="000000"/>
                <w:sz w:val="24"/>
              </w:rPr>
              <w:t>企业监管员及实验室人员资质</w:t>
            </w:r>
          </w:p>
          <w:p>
            <w:pPr>
              <w:pStyle w:val="284"/>
              <w:numPr>
                <w:ilvl w:val="0"/>
                <w:numId w:val="6"/>
              </w:numPr>
              <w:tabs>
                <w:tab w:val="left" w:pos="540"/>
              </w:tabs>
              <w:spacing w:line="560" w:lineRule="exact"/>
              <w:ind w:left="539"/>
              <w:rPr>
                <w:rFonts w:ascii="方正仿宋简体" w:eastAsia="方正仿宋简体"/>
                <w:color w:val="000000"/>
                <w:sz w:val="24"/>
                <w:u w:val="single"/>
              </w:rPr>
            </w:pPr>
            <w:r>
              <w:rPr>
                <w:rFonts w:ascii="方正仿宋简体" w:eastAsia="方正仿宋简体" w:hint="eastAsia"/>
                <w:color w:val="000000"/>
                <w:sz w:val="24"/>
              </w:rPr>
              <w:t>生产、加工、包装、储运、出口情况介绍及示意图、照片等</w:t>
            </w:r>
          </w:p>
          <w:p>
            <w:pPr>
              <w:pStyle w:val="284"/>
              <w:numPr>
                <w:ilvl w:val="0"/>
                <w:numId w:val="6"/>
              </w:numPr>
              <w:tabs>
                <w:tab w:val="left" w:pos="540"/>
              </w:tabs>
              <w:spacing w:line="560" w:lineRule="exact"/>
              <w:ind w:left="539"/>
              <w:rPr>
                <w:rFonts w:ascii="方正仿宋简体" w:eastAsia="方正仿宋简体"/>
                <w:color w:val="000000"/>
                <w:sz w:val="24"/>
                <w:u w:val="single"/>
              </w:rPr>
            </w:pPr>
            <w:r>
              <w:rPr>
                <w:rFonts w:ascii="方正仿宋简体" w:eastAsia="方正仿宋简体" w:hint="eastAsia"/>
                <w:color w:val="000000"/>
                <w:sz w:val="24"/>
                <w:u w:val="single"/>
              </w:rPr>
              <w:t xml:space="preserve">                                </w:t>
            </w:r>
          </w:p>
          <w:p>
            <w:pPr>
              <w:pStyle w:val="284"/>
              <w:spacing w:line="560" w:lineRule="exact"/>
              <w:rPr>
                <w:rFonts w:ascii="方正仿宋简体" w:eastAsia="方正仿宋简体"/>
                <w:color w:val="000000"/>
                <w:sz w:val="24"/>
                <w:u w:val="single"/>
              </w:rPr>
            </w:pPr>
          </w:p>
        </w:tc>
      </w:tr>
      <w:tr>
        <w:tc>
          <w:tcPr>
            <w:tcW w:w="2160" w:type="dxa"/>
            <w:tcBorders>
              <w:top w:val="single" w:sz="4" w:space="0" w:color="auto"/>
              <w:left w:val="single" w:sz="4" w:space="0" w:color="auto"/>
              <w:bottom w:val="single" w:sz="4" w:space="0" w:color="auto"/>
              <w:right w:val="single" w:sz="4" w:space="0" w:color="auto"/>
            </w:tcBorders>
            <w:vAlign w:val="center"/>
          </w:tcPr>
          <w:p>
            <w:pPr>
              <w:pStyle w:val="284"/>
              <w:spacing w:line="560" w:lineRule="exact"/>
              <w:jc w:val="center"/>
              <w:rPr>
                <w:rFonts w:ascii="方正仿宋简体" w:eastAsia="方正仿宋简体"/>
                <w:color w:val="000000"/>
                <w:sz w:val="24"/>
              </w:rPr>
            </w:pPr>
            <w:r>
              <w:rPr>
                <w:rFonts w:ascii="方正仿宋简体" w:eastAsia="方正仿宋简体" w:hint="eastAsia"/>
                <w:color w:val="000000"/>
                <w:sz w:val="24"/>
              </w:rPr>
              <w:t>企业承诺</w:t>
            </w:r>
          </w:p>
        </w:tc>
        <w:tc>
          <w:tcPr>
            <w:tcW w:w="7020" w:type="dxa"/>
            <w:gridSpan w:val="3"/>
            <w:tcBorders>
              <w:top w:val="single" w:sz="4" w:space="0" w:color="auto"/>
              <w:left w:val="single" w:sz="4" w:space="0" w:color="auto"/>
              <w:bottom w:val="single" w:sz="4" w:space="0" w:color="auto"/>
              <w:right w:val="single" w:sz="4" w:space="0" w:color="auto"/>
            </w:tcBorders>
            <w:vAlign w:val="center"/>
          </w:tcPr>
          <w:p>
            <w:pPr>
              <w:pStyle w:val="284"/>
              <w:spacing w:line="560" w:lineRule="exact"/>
              <w:ind w:firstLineChars="100" w:firstLine="240"/>
              <w:rPr>
                <w:rFonts w:ascii="方正仿宋简体" w:eastAsia="方正仿宋简体"/>
                <w:color w:val="000000"/>
                <w:sz w:val="24"/>
              </w:rPr>
            </w:pPr>
            <w:r>
              <w:rPr>
                <w:rFonts w:ascii="方正仿宋简体" w:eastAsia="方正仿宋简体" w:hint="eastAsia"/>
                <w:color w:val="000000"/>
                <w:sz w:val="24"/>
              </w:rPr>
              <w:t xml:space="preserve">   我单位申请出口植物产品注册登记，以上申报情况及随附材料准确无误，真实有效。我单位将遵守我国海关法律法规，接受海关检查和监督。</w:t>
            </w:r>
          </w:p>
          <w:p>
            <w:pPr>
              <w:pStyle w:val="284"/>
              <w:spacing w:line="560" w:lineRule="exact"/>
              <w:rPr>
                <w:rFonts w:ascii="方正仿宋简体" w:eastAsia="方正仿宋简体"/>
                <w:color w:val="000000"/>
                <w:sz w:val="24"/>
              </w:rPr>
            </w:pPr>
          </w:p>
          <w:p>
            <w:pPr>
              <w:pStyle w:val="284"/>
              <w:spacing w:line="560" w:lineRule="exact"/>
              <w:ind w:firstLineChars="100" w:firstLine="240"/>
              <w:rPr>
                <w:rFonts w:ascii="方正仿宋简体" w:eastAsia="方正仿宋简体"/>
                <w:color w:val="000000"/>
                <w:sz w:val="24"/>
              </w:rPr>
            </w:pPr>
            <w:r>
              <w:rPr>
                <w:rFonts w:ascii="方正仿宋简体" w:eastAsia="方正仿宋简体" w:hint="eastAsia"/>
                <w:color w:val="000000"/>
                <w:sz w:val="24"/>
              </w:rPr>
              <w:t>法人代表签名：                      盖章：</w:t>
            </w:r>
          </w:p>
          <w:p>
            <w:pPr>
              <w:pStyle w:val="284"/>
              <w:spacing w:line="560" w:lineRule="exact"/>
              <w:ind w:firstLineChars="100" w:firstLine="240"/>
              <w:rPr>
                <w:rFonts w:ascii="方正仿宋简体" w:eastAsia="方正仿宋简体"/>
                <w:color w:val="000000"/>
                <w:sz w:val="24"/>
              </w:rPr>
            </w:pPr>
            <w:r>
              <w:rPr>
                <w:rFonts w:ascii="方正仿宋简体" w:eastAsia="方正仿宋简体" w:hint="eastAsia"/>
                <w:color w:val="000000"/>
                <w:sz w:val="24"/>
              </w:rPr>
              <w:t xml:space="preserve">                                    日期：</w:t>
            </w:r>
          </w:p>
        </w:tc>
      </w:tr>
      <w:tr>
        <w:trPr>
          <w:cantSplit/>
          <w:trHeight w:val="218"/>
        </w:trPr>
        <w:tc>
          <w:tcPr>
            <w:tcW w:w="9180" w:type="dxa"/>
            <w:gridSpan w:val="4"/>
            <w:tcBorders>
              <w:top w:val="single" w:sz="4" w:space="0" w:color="auto"/>
              <w:left w:val="single" w:sz="4" w:space="0" w:color="auto"/>
              <w:bottom w:val="single" w:sz="4" w:space="0" w:color="auto"/>
              <w:right w:val="single" w:sz="4" w:space="0" w:color="auto"/>
            </w:tcBorders>
          </w:tcPr>
          <w:p>
            <w:pPr>
              <w:pStyle w:val="284"/>
              <w:spacing w:line="560" w:lineRule="exact"/>
              <w:rPr>
                <w:rFonts w:ascii="方正仿宋简体" w:eastAsia="方正仿宋简体"/>
                <w:color w:val="000000"/>
                <w:sz w:val="24"/>
              </w:rPr>
            </w:pPr>
            <w:r>
              <w:rPr>
                <w:rFonts w:ascii="方正仿宋简体" w:eastAsia="方正仿宋简体" w:hint="eastAsia"/>
                <w:color w:val="000000"/>
                <w:sz w:val="24"/>
              </w:rPr>
              <w:t>以下由海关填写</w:t>
            </w:r>
          </w:p>
        </w:tc>
      </w:tr>
      <w:tr>
        <w:trPr>
          <w:cantSplit/>
          <w:trHeight w:val="163"/>
        </w:trPr>
        <w:tc>
          <w:tcPr>
            <w:tcW w:w="9180" w:type="dxa"/>
            <w:gridSpan w:val="4"/>
            <w:tcBorders>
              <w:top w:val="single" w:sz="4" w:space="0" w:color="auto"/>
              <w:left w:val="single" w:sz="4" w:space="0" w:color="auto"/>
              <w:bottom w:val="single" w:sz="4" w:space="0" w:color="auto"/>
              <w:right w:val="single" w:sz="4" w:space="0" w:color="auto"/>
            </w:tcBorders>
          </w:tcPr>
          <w:p>
            <w:pPr>
              <w:pStyle w:val="284"/>
              <w:spacing w:line="560" w:lineRule="exact"/>
              <w:rPr>
                <w:rFonts w:ascii="方正仿宋简体" w:eastAsia="方正仿宋简体"/>
                <w:color w:val="000000"/>
                <w:sz w:val="24"/>
              </w:rPr>
            </w:pPr>
            <w:r>
              <w:rPr>
                <w:rFonts w:ascii="方正仿宋简体" w:eastAsia="方正仿宋简体" w:hint="eastAsia"/>
                <w:color w:val="000000"/>
                <w:sz w:val="24"/>
              </w:rPr>
              <w:t>资料审核及实地考核情况：</w:t>
            </w:r>
          </w:p>
        </w:tc>
      </w:tr>
    </w:tbl>
    <w:p>
      <w:pPr>
        <w:pStyle w:val="284"/>
        <w:widowControl/>
        <w:spacing w:line="560" w:lineRule="exact"/>
        <w:jc w:val="center"/>
        <w:rPr>
          <w:rFonts w:ascii="方正小标宋简体" w:eastAsia="方正小标宋简体"/>
          <w:color w:val="000000"/>
          <w:sz w:val="32"/>
          <w:szCs w:val="32"/>
        </w:rPr>
      </w:pPr>
      <w:r>
        <w:rPr>
          <w:color w:val="000000"/>
        </w:rPr>
        <w:br w:type="page"/>
      </w:r>
      <w:r>
        <w:rPr>
          <w:rFonts w:ascii="方正小标宋简体" w:eastAsia="方正小标宋简体" w:hint="eastAsia"/>
          <w:color w:val="000000"/>
          <w:sz w:val="32"/>
          <w:szCs w:val="32"/>
        </w:rPr>
        <w:t>《出境其他植物产品生产、加工、存放企业注册登记申请表》填表说明</w:t>
      </w:r>
    </w:p>
    <w:p>
      <w:pPr>
        <w:pStyle w:val="284"/>
        <w:spacing w:line="560" w:lineRule="exact"/>
        <w:rPr>
          <w:rFonts w:ascii="方正仿宋简体" w:eastAsia="方正仿宋简体"/>
          <w:color w:val="000000"/>
          <w:szCs w:val="21"/>
        </w:rPr>
      </w:pPr>
      <w:r>
        <w:rPr>
          <w:rFonts w:ascii="方正仿宋简体" w:eastAsia="方正仿宋简体" w:hint="eastAsia"/>
          <w:color w:val="000000"/>
          <w:szCs w:val="21"/>
        </w:rPr>
        <w:t>1.企业名称：企业、个体工商户填写工商营业执照上的“名称”或“企业名称”，其他组织机构填写相应证书上的“机构名称”。英文名称填写对应的英文名称。加盖公章。</w:t>
      </w:r>
    </w:p>
    <w:p>
      <w:pPr>
        <w:pStyle w:val="284"/>
        <w:spacing w:line="560" w:lineRule="exact"/>
        <w:rPr>
          <w:rFonts w:ascii="方正仿宋简体" w:eastAsia="方正仿宋简体"/>
          <w:color w:val="000000"/>
          <w:szCs w:val="21"/>
        </w:rPr>
      </w:pPr>
      <w:r>
        <w:rPr>
          <w:rFonts w:ascii="方正仿宋简体" w:eastAsia="方正仿宋简体" w:hint="eastAsia"/>
          <w:color w:val="000000"/>
          <w:szCs w:val="21"/>
        </w:rPr>
        <w:t>2.法定地址：企业、个体工商户填写工商营业执照上的“住所”或“企业住所”，其他组织机构填写《企业法人营业执照》上的地址。</w:t>
      </w:r>
    </w:p>
    <w:p>
      <w:pPr>
        <w:pStyle w:val="284"/>
        <w:spacing w:line="560" w:lineRule="exact"/>
        <w:rPr>
          <w:rFonts w:ascii="方正仿宋简体" w:eastAsia="方正仿宋简体"/>
          <w:color w:val="000000"/>
          <w:szCs w:val="21"/>
        </w:rPr>
      </w:pPr>
      <w:r>
        <w:rPr>
          <w:rFonts w:ascii="方正仿宋简体" w:eastAsia="方正仿宋简体" w:hint="eastAsia"/>
          <w:color w:val="000000"/>
          <w:szCs w:val="21"/>
        </w:rPr>
        <w:t>3.产品名称：填写企业主要产品的名称。</w:t>
      </w:r>
    </w:p>
    <w:p>
      <w:pPr>
        <w:pStyle w:val="284"/>
        <w:spacing w:line="560" w:lineRule="exact"/>
        <w:rPr>
          <w:rFonts w:ascii="方正仿宋简体" w:eastAsia="方正仿宋简体"/>
          <w:color w:val="000000"/>
          <w:szCs w:val="21"/>
        </w:rPr>
      </w:pPr>
      <w:r>
        <w:rPr>
          <w:rFonts w:ascii="方正仿宋简体" w:eastAsia="方正仿宋简体" w:hint="eastAsia"/>
          <w:color w:val="000000"/>
          <w:szCs w:val="21"/>
        </w:rPr>
        <w:t>4.申请日期：填写递交申请资料当天的日期。</w:t>
      </w:r>
    </w:p>
    <w:p>
      <w:pPr>
        <w:pStyle w:val="284"/>
        <w:spacing w:line="560" w:lineRule="exact"/>
        <w:rPr>
          <w:rFonts w:ascii="方正仿宋简体" w:eastAsia="方正仿宋简体"/>
          <w:color w:val="000000"/>
          <w:szCs w:val="21"/>
        </w:rPr>
      </w:pPr>
      <w:r>
        <w:rPr>
          <w:rFonts w:ascii="方正仿宋简体" w:eastAsia="方正仿宋简体" w:hint="eastAsia"/>
          <w:color w:val="000000"/>
          <w:szCs w:val="21"/>
        </w:rPr>
        <w:t>5.批准注册登记编号：不填。</w:t>
      </w:r>
    </w:p>
    <w:p>
      <w:pPr>
        <w:pStyle w:val="284"/>
        <w:spacing w:line="560" w:lineRule="exact"/>
        <w:rPr>
          <w:rFonts w:ascii="方正仿宋简体" w:eastAsia="方正仿宋简体"/>
          <w:color w:val="000000"/>
          <w:szCs w:val="21"/>
        </w:rPr>
      </w:pPr>
      <w:r>
        <w:rPr>
          <w:rFonts w:ascii="方正仿宋简体" w:eastAsia="方正仿宋简体" w:hint="eastAsia"/>
          <w:color w:val="000000"/>
          <w:szCs w:val="21"/>
        </w:rPr>
        <w:t>6.邮编：填写工商注册地址对应的邮政编码。</w:t>
      </w:r>
    </w:p>
    <w:p>
      <w:pPr>
        <w:pStyle w:val="284"/>
        <w:spacing w:line="560" w:lineRule="exact"/>
        <w:rPr>
          <w:rFonts w:ascii="方正仿宋简体" w:eastAsia="方正仿宋简体"/>
          <w:color w:val="000000"/>
          <w:szCs w:val="21"/>
        </w:rPr>
      </w:pPr>
      <w:r>
        <w:rPr>
          <w:rFonts w:ascii="方正仿宋简体" w:eastAsia="方正仿宋简体" w:hint="eastAsia"/>
          <w:color w:val="000000"/>
          <w:szCs w:val="21"/>
        </w:rPr>
        <w:t>7.法人代表：企业法人填《企业法人营业执照》上的“法定代表人”、分支机构填《营业执照》上的“负责人”、个体工商户填《个体工商户营业执照》上的“经营者姓名”、个人独资企业填《个人独资企业营业执照》上的“投资者姓名”，其他企业填工商营业执照上的负责人姓名，其他组织机构填相应证书上的法定代表人或负责人姓名。并填写其联系电话/传真。</w:t>
      </w:r>
    </w:p>
    <w:p>
      <w:pPr>
        <w:pStyle w:val="284"/>
        <w:spacing w:line="560" w:lineRule="exact"/>
        <w:rPr>
          <w:rFonts w:ascii="方正仿宋简体" w:eastAsia="方正仿宋简体"/>
          <w:color w:val="000000"/>
          <w:szCs w:val="21"/>
        </w:rPr>
      </w:pPr>
      <w:r>
        <w:rPr>
          <w:rFonts w:ascii="方正仿宋简体" w:eastAsia="方正仿宋简体" w:hint="eastAsia"/>
          <w:color w:val="000000"/>
          <w:szCs w:val="21"/>
        </w:rPr>
        <w:t>8.企业性质：填写企业性质（国有、集体、私营、合资、独资或其他）。</w:t>
      </w:r>
    </w:p>
    <w:p>
      <w:pPr>
        <w:pStyle w:val="284"/>
        <w:spacing w:line="560" w:lineRule="exact"/>
        <w:rPr>
          <w:rFonts w:ascii="方正仿宋简体" w:eastAsia="方正仿宋简体"/>
          <w:color w:val="000000"/>
          <w:szCs w:val="21"/>
        </w:rPr>
      </w:pPr>
      <w:r>
        <w:rPr>
          <w:rFonts w:ascii="方正仿宋简体" w:eastAsia="方正仿宋简体" w:hint="eastAsia"/>
          <w:color w:val="000000"/>
          <w:szCs w:val="21"/>
        </w:rPr>
        <w:t>9.企业类别：填写企业原分类管理类别。新申请企业填写“无”。</w:t>
      </w:r>
    </w:p>
    <w:p>
      <w:pPr>
        <w:pStyle w:val="284"/>
        <w:spacing w:line="560" w:lineRule="exact"/>
        <w:rPr>
          <w:rFonts w:ascii="方正仿宋简体" w:eastAsia="方正仿宋简体"/>
          <w:color w:val="000000"/>
          <w:szCs w:val="21"/>
        </w:rPr>
      </w:pPr>
      <w:r>
        <w:rPr>
          <w:rFonts w:ascii="方正仿宋简体" w:eastAsia="方正仿宋简体" w:hint="eastAsia"/>
          <w:color w:val="000000"/>
          <w:szCs w:val="21"/>
        </w:rPr>
        <w:t>10.统一社会信用代码: 填写营业执照上的“统一社会信用代码”。</w:t>
      </w:r>
    </w:p>
    <w:p>
      <w:pPr>
        <w:pStyle w:val="284"/>
        <w:spacing w:line="560" w:lineRule="exact"/>
        <w:rPr>
          <w:rFonts w:ascii="方正仿宋简体" w:eastAsia="方正仿宋简体"/>
          <w:color w:val="000000"/>
          <w:szCs w:val="21"/>
        </w:rPr>
      </w:pPr>
      <w:r>
        <w:rPr>
          <w:rFonts w:ascii="方正仿宋简体" w:eastAsia="方正仿宋简体" w:hint="eastAsia"/>
          <w:color w:val="000000"/>
          <w:szCs w:val="21"/>
        </w:rPr>
        <w:t>11.经营范围：填写营业执照上的“经营范围”。</w:t>
      </w:r>
    </w:p>
    <w:p>
      <w:pPr>
        <w:pStyle w:val="284"/>
        <w:spacing w:line="560" w:lineRule="exact"/>
        <w:rPr>
          <w:rFonts w:ascii="方正仿宋简体" w:eastAsia="方正仿宋简体"/>
          <w:color w:val="000000"/>
          <w:szCs w:val="21"/>
        </w:rPr>
      </w:pPr>
      <w:r>
        <w:rPr>
          <w:rFonts w:ascii="方正仿宋简体" w:eastAsia="方正仿宋简体" w:hint="eastAsia"/>
          <w:color w:val="000000"/>
          <w:szCs w:val="21"/>
        </w:rPr>
        <w:t>12.植物产品类别：填写企业申请的植物产品大的类别。</w:t>
      </w:r>
    </w:p>
    <w:p>
      <w:pPr>
        <w:pStyle w:val="284"/>
        <w:spacing w:line="560" w:lineRule="exact"/>
        <w:rPr>
          <w:rFonts w:ascii="方正仿宋简体" w:eastAsia="方正仿宋简体"/>
          <w:color w:val="000000"/>
          <w:szCs w:val="21"/>
        </w:rPr>
      </w:pPr>
      <w:r>
        <w:rPr>
          <w:rFonts w:ascii="方正仿宋简体" w:eastAsia="方正仿宋简体" w:hint="eastAsia"/>
          <w:color w:val="000000"/>
          <w:szCs w:val="21"/>
        </w:rPr>
        <w:t>13.植物产品种类：填写企业申请的植物产品类别中的种类。</w:t>
      </w:r>
    </w:p>
    <w:p>
      <w:pPr>
        <w:pStyle w:val="284"/>
        <w:spacing w:line="560" w:lineRule="exact"/>
        <w:rPr>
          <w:rFonts w:ascii="方正仿宋简体" w:eastAsia="方正仿宋简体"/>
          <w:color w:val="000000"/>
          <w:szCs w:val="21"/>
        </w:rPr>
      </w:pPr>
      <w:r>
        <w:rPr>
          <w:rFonts w:ascii="方正仿宋简体" w:eastAsia="方正仿宋简体" w:hint="eastAsia"/>
          <w:color w:val="000000"/>
          <w:szCs w:val="21"/>
        </w:rPr>
        <w:t>14.随附文件：按照清单提供全部材料，并勾选。</w:t>
      </w:r>
    </w:p>
    <w:p>
      <w:pPr>
        <w:pStyle w:val="284"/>
        <w:spacing w:line="560" w:lineRule="exact"/>
        <w:rPr>
          <w:rFonts w:ascii="方正仿宋简体" w:eastAsia="方正仿宋简体"/>
          <w:color w:val="000000"/>
          <w:szCs w:val="21"/>
        </w:rPr>
      </w:pPr>
      <w:r>
        <w:rPr>
          <w:rFonts w:ascii="方正仿宋简体" w:eastAsia="方正仿宋简体" w:hint="eastAsia"/>
          <w:color w:val="000000"/>
          <w:szCs w:val="21"/>
        </w:rPr>
        <w:t>15.企业承诺：由法人代表确认并签名。加盖公章。</w:t>
      </w:r>
    </w:p>
    <w:p>
      <w:pPr>
        <w:pStyle w:val="284"/>
        <w:spacing w:line="560" w:lineRule="exact"/>
        <w:rPr>
          <w:rFonts w:ascii="方正仿宋简体" w:eastAsia="方正仿宋简体" w:hint="eastAsia"/>
          <w:color w:val="000000"/>
          <w:szCs w:val="21"/>
        </w:rPr>
      </w:pPr>
      <w:r>
        <w:rPr>
          <w:rFonts w:ascii="方正仿宋简体" w:eastAsia="方正仿宋简体" w:hint="eastAsia"/>
          <w:color w:val="000000"/>
          <w:szCs w:val="21"/>
        </w:rPr>
        <w:t>16.本表适用粮食、烟草等产品出境生产加工存放单位。</w:t>
      </w:r>
    </w:p>
    <w:p>
      <w:pPr>
        <w:pStyle w:val="432"/>
        <w:spacing w:line="560" w:lineRule="exact"/>
        <w:ind w:left="0"/>
        <w:jc w:val="left"/>
        <w:rPr>
          <w:rFonts w:ascii="方正黑体_GBK" w:eastAsia="方正黑体_GBK" w:cs="方正黑体_GBK" w:hAnsi="方正黑体_GBK" w:hint="eastAsia"/>
          <w:sz w:val="32"/>
          <w:szCs w:val="32"/>
        </w:rPr>
      </w:pPr>
      <w:r>
        <w:rPr>
          <w:rFonts w:ascii="方正黑体_GBK" w:eastAsia="方正黑体_GBK" w:cs="方正黑体_GBK" w:hAnsi="方正黑体_GBK" w:hint="eastAsia"/>
          <w:sz w:val="32"/>
          <w:szCs w:val="32"/>
        </w:rPr>
        <w:t>填写样本</w:t>
      </w:r>
    </w:p>
    <w:p>
      <w:pPr>
        <w:pStyle w:val="432"/>
        <w:spacing w:line="560" w:lineRule="exact"/>
        <w:ind w:left="0"/>
        <w:jc w:val="center"/>
        <w:rPr>
          <w:rFonts w:ascii="方正小标宋简体" w:eastAsia="方正小标宋简体"/>
          <w:sz w:val="44"/>
          <w:szCs w:val="44"/>
        </w:rPr>
      </w:pPr>
    </w:p>
    <w:p>
      <w:pPr>
        <w:pStyle w:val="432"/>
        <w:spacing w:line="560" w:lineRule="exact"/>
        <w:ind w:left="0"/>
        <w:jc w:val="center"/>
        <w:rPr>
          <w:rFonts w:ascii="方正小标宋简体" w:eastAsia="方正小标宋简体" w:hint="eastAsia"/>
          <w:sz w:val="44"/>
          <w:szCs w:val="44"/>
        </w:rPr>
      </w:pPr>
      <w:r>
        <w:rPr>
          <w:rFonts w:ascii="方正小标宋简体" w:eastAsia="方正小标宋简体" w:hint="eastAsia"/>
          <w:sz w:val="44"/>
          <w:szCs w:val="44"/>
        </w:rPr>
        <w:t>出境其他植物产品生产、加工、存放企业</w:t>
      </w:r>
    </w:p>
    <w:p>
      <w:pPr>
        <w:pStyle w:val="432"/>
        <w:spacing w:line="560" w:lineRule="exact"/>
        <w:ind w:left="0"/>
        <w:jc w:val="center"/>
        <w:rPr>
          <w:rFonts w:ascii="方正小标宋简体" w:eastAsia="方正小标宋简体" w:hint="eastAsia"/>
          <w:sz w:val="44"/>
          <w:szCs w:val="44"/>
        </w:rPr>
      </w:pPr>
      <w:r>
        <w:rPr>
          <w:rFonts w:ascii="方正小标宋简体" w:eastAsia="方正小标宋简体" w:hint="eastAsia"/>
          <w:sz w:val="44"/>
          <w:szCs w:val="44"/>
        </w:rPr>
        <w:t>注册登记申请表</w:t>
      </w:r>
    </w:p>
    <w:p>
      <w:pPr>
        <w:pStyle w:val="432"/>
        <w:spacing w:line="560" w:lineRule="exact"/>
        <w:ind w:left="0"/>
        <w:jc w:val="center"/>
        <w:rPr>
          <w:rFonts w:ascii="方正小标宋简体" w:eastAsia="方正小标宋简体" w:hint="eastAsia"/>
          <w:sz w:val="44"/>
          <w:szCs w:val="44"/>
          <w:lang w:eastAsia="zh-CN"/>
        </w:rPr>
      </w:pPr>
      <w:r>
        <w:rPr>
          <w:rFonts w:ascii="方正小标宋简体" w:eastAsia="方正小标宋简体" w:hint="eastAsia"/>
          <w:sz w:val="44"/>
          <w:szCs w:val="44"/>
          <w:lang w:eastAsia="zh-CN"/>
        </w:rPr>
        <w:t>（样表）</w:t>
      </w:r>
    </w:p>
    <w:p>
      <w:pPr>
        <w:pStyle w:val="432"/>
        <w:spacing w:line="560" w:lineRule="exact"/>
        <w:ind w:left="0"/>
      </w:pPr>
    </w:p>
    <w:p>
      <w:pPr>
        <w:pStyle w:val="432"/>
        <w:spacing w:line="560" w:lineRule="exact"/>
        <w:ind w:left="0"/>
        <w:rPr>
          <w:sz w:val="32"/>
          <w:szCs w:val="32"/>
        </w:rPr>
      </w:pPr>
    </w:p>
    <w:p>
      <w:pPr>
        <w:pStyle w:val="432"/>
        <w:spacing w:line="560" w:lineRule="exact"/>
        <w:ind w:left="0"/>
        <w:rPr>
          <w:sz w:val="32"/>
          <w:szCs w:val="32"/>
        </w:rPr>
      </w:pPr>
    </w:p>
    <w:p>
      <w:pPr>
        <w:pStyle w:val="432"/>
        <w:spacing w:line="560" w:lineRule="exact"/>
        <w:ind w:left="0"/>
        <w:rPr>
          <w:sz w:val="32"/>
          <w:szCs w:val="32"/>
        </w:rPr>
      </w:pPr>
    </w:p>
    <w:p>
      <w:pPr>
        <w:pStyle w:val="432"/>
        <w:spacing w:line="560" w:lineRule="exact"/>
        <w:ind w:left="0"/>
        <w:rPr>
          <w:sz w:val="32"/>
          <w:szCs w:val="32"/>
        </w:rPr>
      </w:pPr>
    </w:p>
    <w:p>
      <w:pPr>
        <w:pStyle w:val="432"/>
        <w:spacing w:line="560" w:lineRule="exact"/>
        <w:ind w:left="0"/>
        <w:rPr>
          <w:sz w:val="32"/>
          <w:szCs w:val="32"/>
        </w:rPr>
      </w:pPr>
    </w:p>
    <w:p>
      <w:pPr>
        <w:pStyle w:val="432"/>
        <w:spacing w:line="560" w:lineRule="exact"/>
        <w:ind w:left="0" w:firstLineChars="317" w:firstLine="1014"/>
        <w:rPr>
          <w:sz w:val="32"/>
          <w:szCs w:val="32"/>
        </w:rPr>
      </w:pPr>
    </w:p>
    <w:p>
      <w:pPr>
        <w:pStyle w:val="432"/>
        <w:spacing w:line="560" w:lineRule="exact"/>
        <w:ind w:left="0" w:firstLineChars="285" w:firstLine="912"/>
        <w:rPr>
          <w:rFonts w:ascii="方正仿宋简体" w:eastAsia="方正仿宋简体" w:hint="eastAsia"/>
          <w:sz w:val="32"/>
          <w:szCs w:val="32"/>
          <w:u w:val="single"/>
        </w:rPr>
      </w:pPr>
      <w:r>
        <w:rPr>
          <w:rFonts w:ascii="方正仿宋简体" w:eastAsia="方正仿宋简体" w:hint="eastAsia"/>
          <w:sz w:val="32"/>
          <w:szCs w:val="32"/>
        </w:rPr>
        <w:t>企业名称：</w:t>
      </w:r>
      <w:r>
        <w:rPr>
          <w:rFonts w:ascii="方正仿宋简体" w:eastAsia="方正仿宋简体" w:hint="eastAsia"/>
          <w:sz w:val="32"/>
          <w:szCs w:val="32"/>
          <w:u w:val="single"/>
        </w:rPr>
        <w:t xml:space="preserve">      XX有限公司       </w:t>
      </w:r>
      <w:r>
        <w:rPr>
          <w:rFonts w:ascii="方正仿宋简体" w:eastAsia="方正仿宋简体" w:hint="eastAsia"/>
          <w:sz w:val="32"/>
          <w:szCs w:val="32"/>
        </w:rPr>
        <w:t>（盖章）</w:t>
      </w:r>
    </w:p>
    <w:p>
      <w:pPr>
        <w:pStyle w:val="432"/>
        <w:spacing w:line="560" w:lineRule="exact"/>
        <w:ind w:left="0" w:firstLineChars="285" w:firstLine="912"/>
        <w:rPr>
          <w:rFonts w:ascii="方正仿宋简体" w:eastAsia="方正仿宋简体" w:hint="eastAsia"/>
          <w:sz w:val="32"/>
          <w:szCs w:val="32"/>
          <w:u w:val="single"/>
        </w:rPr>
      </w:pPr>
      <w:r>
        <w:rPr>
          <w:rFonts w:ascii="方正仿宋简体" w:eastAsia="方正仿宋简体" w:hint="eastAsia"/>
          <w:sz w:val="32"/>
          <w:szCs w:val="32"/>
        </w:rPr>
        <w:t>企业地址：</w:t>
      </w:r>
      <w:r>
        <w:rPr>
          <w:rFonts w:ascii="方正仿宋简体" w:eastAsia="方正仿宋简体" w:hint="eastAsia"/>
          <w:sz w:val="32"/>
          <w:szCs w:val="32"/>
          <w:u w:val="single"/>
        </w:rPr>
        <w:t xml:space="preserve">   XX省XX市XX区XX路XX号     </w:t>
      </w:r>
    </w:p>
    <w:p>
      <w:pPr>
        <w:pStyle w:val="432"/>
        <w:spacing w:line="560" w:lineRule="exact"/>
        <w:ind w:left="0" w:firstLineChars="285" w:firstLine="912"/>
        <w:rPr>
          <w:rFonts w:ascii="方正仿宋简体" w:eastAsia="方正仿宋简体" w:hint="eastAsia"/>
          <w:sz w:val="32"/>
          <w:szCs w:val="32"/>
        </w:rPr>
      </w:pPr>
      <w:r>
        <w:rPr>
          <w:rFonts w:ascii="方正仿宋简体" w:eastAsia="方正仿宋简体" w:hint="eastAsia"/>
          <w:sz w:val="32"/>
          <w:szCs w:val="32"/>
        </w:rPr>
        <w:t>产品名称：</w:t>
      </w:r>
      <w:r>
        <w:rPr>
          <w:rFonts w:ascii="方正仿宋简体" w:eastAsia="方正仿宋简体" w:hint="eastAsia"/>
          <w:sz w:val="32"/>
          <w:szCs w:val="32"/>
          <w:u w:val="single"/>
        </w:rPr>
        <w:t xml:space="preserve">         大豆             </w:t>
      </w:r>
      <w:r>
        <w:rPr>
          <w:rFonts w:ascii="方正仿宋简体" w:eastAsia="方正仿宋简体" w:hint="eastAsia"/>
          <w:sz w:val="32"/>
          <w:szCs w:val="32"/>
        </w:rPr>
        <w:t xml:space="preserve">            </w:t>
      </w:r>
    </w:p>
    <w:p>
      <w:pPr>
        <w:pStyle w:val="432"/>
        <w:spacing w:line="560" w:lineRule="exact"/>
        <w:ind w:left="0" w:firstLineChars="285" w:firstLine="912"/>
        <w:rPr>
          <w:rFonts w:ascii="方正仿宋简体" w:eastAsia="方正仿宋简体" w:hint="eastAsia"/>
          <w:sz w:val="32"/>
          <w:szCs w:val="32"/>
          <w:u w:val="single"/>
        </w:rPr>
      </w:pPr>
      <w:r>
        <w:rPr>
          <w:rFonts w:ascii="方正仿宋简体" w:eastAsia="方正仿宋简体" w:hint="eastAsia"/>
          <w:sz w:val="32"/>
          <w:szCs w:val="32"/>
        </w:rPr>
        <w:t>申请日期：</w:t>
      </w:r>
      <w:r>
        <w:rPr>
          <w:rFonts w:ascii="方正仿宋简体" w:eastAsia="方正仿宋简体" w:hint="eastAsia"/>
          <w:sz w:val="32"/>
          <w:szCs w:val="32"/>
          <w:u w:val="single"/>
        </w:rPr>
        <w:t xml:space="preserve">     20XX年X月X日         </w:t>
      </w:r>
    </w:p>
    <w:p>
      <w:pPr>
        <w:pStyle w:val="432"/>
        <w:spacing w:line="560" w:lineRule="exact"/>
        <w:ind w:left="0" w:firstLineChars="285" w:firstLine="912"/>
        <w:rPr>
          <w:rFonts w:ascii="方正仿宋简体" w:eastAsia="方正仿宋简体" w:hint="eastAsia"/>
          <w:sz w:val="32"/>
          <w:szCs w:val="32"/>
        </w:rPr>
      </w:pPr>
      <w:r>
        <w:rPr>
          <w:rFonts w:ascii="方正仿宋简体" w:eastAsia="方正仿宋简体" w:hint="eastAsia"/>
          <w:sz w:val="32"/>
          <w:szCs w:val="32"/>
        </w:rPr>
        <w:t>批准注册登记编号：</w:t>
      </w:r>
      <w:r>
        <w:rPr>
          <w:rFonts w:ascii="方正仿宋简体" w:eastAsia="方正仿宋简体" w:hint="eastAsia"/>
          <w:sz w:val="32"/>
          <w:szCs w:val="32"/>
          <w:u w:val="single"/>
        </w:rPr>
        <w:t xml:space="preserve">                    </w:t>
      </w:r>
    </w:p>
    <w:p>
      <w:pPr>
        <w:pStyle w:val="432"/>
        <w:spacing w:line="560" w:lineRule="exact"/>
        <w:ind w:left="0"/>
        <w:rPr>
          <w:sz w:val="32"/>
          <w:szCs w:val="32"/>
        </w:rPr>
      </w:pPr>
    </w:p>
    <w:p>
      <w:pPr>
        <w:pStyle w:val="432"/>
        <w:spacing w:line="560" w:lineRule="exact"/>
        <w:ind w:left="0"/>
        <w:rPr>
          <w:sz w:val="32"/>
          <w:szCs w:val="32"/>
        </w:rPr>
      </w:pPr>
    </w:p>
    <w:p>
      <w:pPr>
        <w:pStyle w:val="432"/>
        <w:spacing w:line="560" w:lineRule="exact"/>
        <w:ind w:left="0"/>
        <w:rPr>
          <w:sz w:val="32"/>
          <w:szCs w:val="32"/>
        </w:rPr>
      </w:pPr>
    </w:p>
    <w:p>
      <w:pPr>
        <w:pStyle w:val="432"/>
        <w:spacing w:line="560" w:lineRule="exact"/>
        <w:ind w:left="0"/>
        <w:rPr>
          <w:sz w:val="32"/>
          <w:szCs w:val="32"/>
        </w:rPr>
      </w:pPr>
    </w:p>
    <w:p>
      <w:pPr>
        <w:pStyle w:val="432"/>
        <w:spacing w:line="560" w:lineRule="exact"/>
        <w:ind w:left="0"/>
        <w:rPr>
          <w:sz w:val="32"/>
          <w:szCs w:val="32"/>
        </w:rPr>
      </w:pPr>
    </w:p>
    <w:p>
      <w:pPr>
        <w:pStyle w:val="432"/>
        <w:spacing w:line="560" w:lineRule="exact"/>
        <w:ind w:left="0"/>
        <w:rPr>
          <w:sz w:val="32"/>
          <w:szCs w:val="32"/>
        </w:rPr>
      </w:pPr>
    </w:p>
    <w:p>
      <w:pPr>
        <w:pStyle w:val="432"/>
        <w:spacing w:line="560" w:lineRule="exact"/>
        <w:ind w:left="0"/>
        <w:jc w:val="center"/>
        <w:rPr>
          <w:rFonts w:ascii="方正黑体简体" w:eastAsia="方正黑体简体" w:hint="eastAsia"/>
          <w:spacing w:val="8"/>
          <w:sz w:val="28"/>
          <w:szCs w:val="28"/>
        </w:rPr>
      </w:pPr>
      <w:r>
        <w:rPr>
          <w:rFonts w:ascii="方正黑体简体" w:eastAsia="方正黑体简体" w:hint="eastAsia"/>
          <w:spacing w:val="8"/>
          <w:sz w:val="28"/>
          <w:szCs w:val="28"/>
        </w:rPr>
        <w:t>中华人民共和国海关总署编制</w:t>
      </w:r>
    </w:p>
    <w:p>
      <w:pPr>
        <w:pStyle w:val="432"/>
        <w:spacing w:line="560" w:lineRule="exact"/>
        <w:ind w:left="0"/>
        <w:jc w:val="center"/>
        <w:rPr>
          <w:rFonts w:ascii="方正黑体简体" w:eastAsia="方正黑体简体" w:hint="eastAsia"/>
          <w:spacing w:val="8"/>
          <w:sz w:val="28"/>
          <w:szCs w:val="28"/>
        </w:rPr>
      </w:pPr>
    </w:p>
    <w:tbl>
      <w:tblPr>
        <w:jc w:val="center"/>
        <w:tblW w:w="918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2160"/>
        <w:gridCol w:w="2880"/>
        <w:gridCol w:w="1759"/>
        <w:gridCol w:w="2381"/>
      </w:tblGrid>
      <w:tr>
        <w:trPr>
          <w:cantSplit/>
        </w:trPr>
        <w:tc>
          <w:tcPr>
            <w:tcW w:w="2160" w:type="dxa"/>
            <w:tcBorders>
              <w:top w:val="single" w:sz="4" w:space="0" w:color="auto"/>
              <w:left w:val="single" w:sz="4" w:space="0" w:color="auto"/>
              <w:bottom w:val="single" w:sz="4" w:space="0" w:color="auto"/>
              <w:right w:val="single" w:sz="4" w:space="0" w:color="auto"/>
            </w:tcBorders>
          </w:tcPr>
          <w:p>
            <w:pPr>
              <w:pStyle w:val="432"/>
              <w:spacing w:line="560" w:lineRule="exact"/>
              <w:ind w:left="0"/>
              <w:jc w:val="center"/>
              <w:rPr>
                <w:rFonts w:ascii="方正仿宋简体" w:eastAsia="方正仿宋简体" w:hint="eastAsia"/>
                <w:sz w:val="24"/>
                <w:szCs w:val="22"/>
              </w:rPr>
            </w:pPr>
            <w:r>
              <w:rPr>
                <w:rFonts w:ascii="方正仿宋简体" w:eastAsia="方正仿宋简体" w:hint="eastAsia"/>
                <w:sz w:val="24"/>
                <w:szCs w:val="22"/>
              </w:rPr>
              <w:t>企业名称（中文）</w:t>
            </w:r>
          </w:p>
        </w:tc>
        <w:tc>
          <w:tcPr>
            <w:tcW w:w="7020" w:type="dxa"/>
            <w:gridSpan w:val="3"/>
            <w:tcBorders>
              <w:top w:val="single" w:sz="4" w:space="0" w:color="auto"/>
              <w:left w:val="single" w:sz="4" w:space="0" w:color="auto"/>
              <w:bottom w:val="single" w:sz="4" w:space="0" w:color="auto"/>
              <w:right w:val="single" w:sz="4" w:space="0" w:color="auto"/>
            </w:tcBorders>
          </w:tcPr>
          <w:p>
            <w:pPr>
              <w:pStyle w:val="432"/>
              <w:spacing w:line="560" w:lineRule="exact"/>
              <w:ind w:left="0"/>
              <w:rPr>
                <w:rFonts w:ascii="方正仿宋简体" w:eastAsia="方正仿宋简体" w:hint="eastAsia"/>
                <w:sz w:val="24"/>
                <w:szCs w:val="22"/>
              </w:rPr>
            </w:pPr>
            <w:r>
              <w:rPr>
                <w:rFonts w:ascii="方正仿宋简体" w:eastAsia="方正仿宋简体" w:hint="eastAsia"/>
                <w:sz w:val="24"/>
                <w:szCs w:val="22"/>
              </w:rPr>
              <w:t>XX有限公司</w:t>
            </w:r>
          </w:p>
        </w:tc>
      </w:tr>
      <w:tr>
        <w:trPr>
          <w:cantSplit/>
        </w:trPr>
        <w:tc>
          <w:tcPr>
            <w:tcW w:w="2160" w:type="dxa"/>
            <w:tcBorders>
              <w:top w:val="single" w:sz="4" w:space="0" w:color="auto"/>
              <w:left w:val="single" w:sz="4" w:space="0" w:color="auto"/>
              <w:bottom w:val="single" w:sz="4" w:space="0" w:color="auto"/>
              <w:right w:val="single" w:sz="4" w:space="0" w:color="auto"/>
            </w:tcBorders>
          </w:tcPr>
          <w:p>
            <w:pPr>
              <w:pStyle w:val="432"/>
              <w:spacing w:line="560" w:lineRule="exact"/>
              <w:ind w:left="0"/>
              <w:jc w:val="center"/>
              <w:rPr>
                <w:rFonts w:ascii="方正仿宋简体" w:eastAsia="方正仿宋简体" w:hint="eastAsia"/>
                <w:sz w:val="24"/>
                <w:szCs w:val="22"/>
              </w:rPr>
            </w:pPr>
            <w:r>
              <w:rPr>
                <w:rFonts w:ascii="方正仿宋简体" w:eastAsia="方正仿宋简体" w:hint="eastAsia"/>
                <w:sz w:val="24"/>
                <w:szCs w:val="22"/>
              </w:rPr>
              <w:t>企业名称（英文）</w:t>
            </w:r>
          </w:p>
        </w:tc>
        <w:tc>
          <w:tcPr>
            <w:tcW w:w="7020" w:type="dxa"/>
            <w:gridSpan w:val="3"/>
            <w:tcBorders>
              <w:top w:val="single" w:sz="4" w:space="0" w:color="auto"/>
              <w:left w:val="single" w:sz="4" w:space="0" w:color="auto"/>
              <w:bottom w:val="single" w:sz="4" w:space="0" w:color="auto"/>
              <w:right w:val="single" w:sz="4" w:space="0" w:color="auto"/>
            </w:tcBorders>
          </w:tcPr>
          <w:p>
            <w:pPr>
              <w:pStyle w:val="432"/>
              <w:spacing w:line="560" w:lineRule="exact"/>
              <w:ind w:left="0"/>
              <w:rPr>
                <w:rFonts w:ascii="方正仿宋简体" w:eastAsia="方正仿宋简体" w:hint="eastAsia"/>
                <w:sz w:val="24"/>
                <w:szCs w:val="22"/>
              </w:rPr>
            </w:pPr>
            <w:r>
              <w:rPr>
                <w:rFonts w:ascii="方正仿宋简体" w:eastAsia="方正仿宋简体" w:hint="eastAsia"/>
                <w:sz w:val="24"/>
                <w:szCs w:val="22"/>
              </w:rPr>
              <w:t>XXX</w:t>
            </w:r>
          </w:p>
        </w:tc>
      </w:tr>
      <w:tr>
        <w:trPr>
          <w:cantSplit/>
        </w:trPr>
        <w:tc>
          <w:tcPr>
            <w:tcW w:w="2160"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jc w:val="center"/>
              <w:rPr>
                <w:rFonts w:ascii="方正仿宋简体" w:eastAsia="方正仿宋简体" w:hint="eastAsia"/>
                <w:sz w:val="24"/>
                <w:szCs w:val="22"/>
              </w:rPr>
            </w:pPr>
            <w:r>
              <w:rPr>
                <w:rFonts w:ascii="方正仿宋简体" w:eastAsia="方正仿宋简体" w:hint="eastAsia"/>
                <w:sz w:val="24"/>
                <w:szCs w:val="22"/>
              </w:rPr>
              <w:t>企业地址</w:t>
            </w:r>
          </w:p>
        </w:tc>
        <w:tc>
          <w:tcPr>
            <w:tcW w:w="2880"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rPr>
                <w:rFonts w:ascii="方正仿宋简体" w:eastAsia="方正仿宋简体" w:hint="eastAsia"/>
                <w:sz w:val="24"/>
                <w:szCs w:val="22"/>
              </w:rPr>
            </w:pPr>
            <w:r>
              <w:rPr>
                <w:rFonts w:ascii="方正仿宋简体" w:eastAsia="方正仿宋简体" w:hint="eastAsia"/>
                <w:sz w:val="24"/>
                <w:szCs w:val="22"/>
              </w:rPr>
              <w:t>XX省XX市XX区XX路XX号</w:t>
            </w:r>
          </w:p>
        </w:tc>
        <w:tc>
          <w:tcPr>
            <w:tcW w:w="1759"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jc w:val="center"/>
              <w:rPr>
                <w:rFonts w:ascii="方正仿宋简体" w:eastAsia="方正仿宋简体" w:hint="eastAsia"/>
                <w:sz w:val="24"/>
                <w:szCs w:val="22"/>
              </w:rPr>
            </w:pPr>
            <w:r>
              <w:rPr>
                <w:rFonts w:ascii="方正仿宋简体" w:eastAsia="方正仿宋简体" w:hint="eastAsia"/>
                <w:sz w:val="24"/>
                <w:szCs w:val="22"/>
              </w:rPr>
              <w:t>邮编</w:t>
            </w:r>
          </w:p>
        </w:tc>
        <w:tc>
          <w:tcPr>
            <w:tcW w:w="2381"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rPr>
                <w:rFonts w:ascii="方正仿宋简体" w:eastAsia="方正仿宋简体" w:hint="eastAsia"/>
                <w:sz w:val="24"/>
                <w:szCs w:val="22"/>
              </w:rPr>
            </w:pPr>
            <w:r>
              <w:rPr>
                <w:rFonts w:ascii="方正仿宋简体" w:eastAsia="方正仿宋简体" w:hint="eastAsia"/>
                <w:sz w:val="24"/>
                <w:szCs w:val="22"/>
              </w:rPr>
              <w:t>200000</w:t>
            </w:r>
          </w:p>
        </w:tc>
      </w:tr>
      <w:tr>
        <w:tc>
          <w:tcPr>
            <w:tcW w:w="2160"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jc w:val="center"/>
              <w:rPr>
                <w:rFonts w:ascii="方正仿宋简体" w:eastAsia="方正仿宋简体" w:hint="eastAsia"/>
                <w:sz w:val="24"/>
                <w:szCs w:val="22"/>
              </w:rPr>
            </w:pPr>
            <w:r>
              <w:rPr>
                <w:rFonts w:ascii="方正仿宋简体" w:eastAsia="方正仿宋简体" w:hint="eastAsia"/>
                <w:sz w:val="24"/>
                <w:szCs w:val="22"/>
              </w:rPr>
              <w:t>法人代表</w:t>
            </w:r>
          </w:p>
        </w:tc>
        <w:tc>
          <w:tcPr>
            <w:tcW w:w="2880"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rPr>
                <w:rFonts w:ascii="方正仿宋简体" w:eastAsia="方正仿宋简体" w:hint="eastAsia"/>
                <w:sz w:val="24"/>
                <w:szCs w:val="22"/>
              </w:rPr>
            </w:pPr>
            <w:r>
              <w:rPr>
                <w:rFonts w:ascii="方正仿宋简体" w:eastAsia="方正仿宋简体" w:hint="eastAsia"/>
                <w:sz w:val="24"/>
                <w:szCs w:val="22"/>
              </w:rPr>
              <w:t>张三丰</w:t>
            </w:r>
          </w:p>
        </w:tc>
        <w:tc>
          <w:tcPr>
            <w:tcW w:w="1759" w:type="dxa"/>
            <w:tcBorders>
              <w:top w:val="single" w:sz="4" w:space="0" w:color="auto"/>
              <w:left w:val="single" w:sz="4" w:space="0" w:color="auto"/>
              <w:bottom w:val="single" w:sz="4" w:space="0" w:color="auto"/>
              <w:right w:val="single" w:sz="4" w:space="0" w:color="auto"/>
            </w:tcBorders>
          </w:tcPr>
          <w:p>
            <w:pPr>
              <w:pStyle w:val="432"/>
              <w:spacing w:line="560" w:lineRule="exact"/>
              <w:ind w:left="0"/>
              <w:jc w:val="center"/>
              <w:rPr>
                <w:rFonts w:ascii="方正仿宋简体" w:eastAsia="方正仿宋简体" w:hint="eastAsia"/>
                <w:sz w:val="24"/>
                <w:szCs w:val="22"/>
              </w:rPr>
            </w:pPr>
            <w:r>
              <w:rPr>
                <w:rFonts w:ascii="方正仿宋简体" w:eastAsia="方正仿宋简体" w:hint="eastAsia"/>
                <w:sz w:val="24"/>
                <w:szCs w:val="22"/>
              </w:rPr>
              <w:t>电话/传真</w:t>
            </w:r>
          </w:p>
        </w:tc>
        <w:tc>
          <w:tcPr>
            <w:tcW w:w="2381"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rPr>
                <w:rFonts w:ascii="方正仿宋简体" w:eastAsia="方正仿宋简体" w:hint="eastAsia"/>
                <w:sz w:val="24"/>
                <w:szCs w:val="22"/>
              </w:rPr>
            </w:pPr>
            <w:r>
              <w:rPr>
                <w:rFonts w:ascii="方正仿宋简体" w:eastAsia="方正仿宋简体" w:hint="eastAsia"/>
                <w:sz w:val="24"/>
                <w:szCs w:val="22"/>
              </w:rPr>
              <w:t>021-12345678</w:t>
            </w:r>
          </w:p>
        </w:tc>
      </w:tr>
      <w:tr>
        <w:tc>
          <w:tcPr>
            <w:tcW w:w="2160"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jc w:val="center"/>
              <w:rPr>
                <w:rFonts w:ascii="方正仿宋简体" w:eastAsia="方正仿宋简体" w:hint="eastAsia"/>
                <w:sz w:val="24"/>
                <w:szCs w:val="22"/>
              </w:rPr>
            </w:pPr>
            <w:r>
              <w:rPr>
                <w:rFonts w:ascii="方正仿宋简体" w:eastAsia="方正仿宋简体" w:hint="eastAsia"/>
                <w:sz w:val="24"/>
                <w:szCs w:val="22"/>
              </w:rPr>
              <w:t>企业性质</w:t>
            </w:r>
          </w:p>
        </w:tc>
        <w:tc>
          <w:tcPr>
            <w:tcW w:w="2880"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rPr>
                <w:rFonts w:ascii="方正仿宋简体" w:eastAsia="方正仿宋简体" w:hint="eastAsia"/>
                <w:sz w:val="24"/>
                <w:szCs w:val="22"/>
              </w:rPr>
            </w:pPr>
            <w:r>
              <w:rPr>
                <w:rFonts w:ascii="方正仿宋简体" w:eastAsia="方正仿宋简体" w:hint="eastAsia"/>
                <w:sz w:val="24"/>
                <w:szCs w:val="22"/>
              </w:rPr>
              <w:t>私营</w:t>
            </w:r>
          </w:p>
        </w:tc>
        <w:tc>
          <w:tcPr>
            <w:tcW w:w="1759" w:type="dxa"/>
            <w:tcBorders>
              <w:top w:val="single" w:sz="4" w:space="0" w:color="auto"/>
              <w:left w:val="single" w:sz="4" w:space="0" w:color="auto"/>
              <w:bottom w:val="single" w:sz="4" w:space="0" w:color="auto"/>
              <w:right w:val="single" w:sz="4" w:space="0" w:color="auto"/>
            </w:tcBorders>
          </w:tcPr>
          <w:p>
            <w:pPr>
              <w:pStyle w:val="432"/>
              <w:spacing w:line="560" w:lineRule="exact"/>
              <w:ind w:left="0"/>
              <w:jc w:val="center"/>
              <w:rPr>
                <w:rFonts w:ascii="方正仿宋简体" w:eastAsia="方正仿宋简体" w:hint="eastAsia"/>
                <w:sz w:val="24"/>
                <w:szCs w:val="22"/>
              </w:rPr>
            </w:pPr>
            <w:r>
              <w:rPr>
                <w:rFonts w:ascii="方正仿宋简体" w:eastAsia="方正仿宋简体" w:hint="eastAsia"/>
                <w:sz w:val="24"/>
                <w:szCs w:val="22"/>
              </w:rPr>
              <w:t>企业类别</w:t>
            </w:r>
          </w:p>
        </w:tc>
        <w:tc>
          <w:tcPr>
            <w:tcW w:w="2381"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rPr>
                <w:rFonts w:ascii="方正仿宋简体" w:eastAsia="方正仿宋简体" w:hint="eastAsia"/>
                <w:sz w:val="24"/>
                <w:szCs w:val="22"/>
              </w:rPr>
            </w:pPr>
            <w:r>
              <w:rPr>
                <w:rFonts w:ascii="方正仿宋简体" w:eastAsia="方正仿宋简体" w:hint="eastAsia"/>
                <w:sz w:val="24"/>
                <w:szCs w:val="22"/>
              </w:rPr>
              <w:t>无</w:t>
            </w:r>
          </w:p>
        </w:tc>
      </w:tr>
      <w:tr>
        <w:tc>
          <w:tcPr>
            <w:tcW w:w="2160"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jc w:val="center"/>
              <w:rPr>
                <w:rFonts w:ascii="方正仿宋简体" w:eastAsia="方正仿宋简体" w:hint="eastAsia"/>
                <w:sz w:val="24"/>
                <w:szCs w:val="22"/>
              </w:rPr>
            </w:pPr>
            <w:r>
              <w:rPr>
                <w:rFonts w:ascii="方正仿宋简体" w:eastAsia="方正仿宋简体" w:hint="eastAsia"/>
                <w:sz w:val="24"/>
                <w:szCs w:val="22"/>
              </w:rPr>
              <w:t>统一社会信用代码</w:t>
            </w:r>
          </w:p>
        </w:tc>
        <w:tc>
          <w:tcPr>
            <w:tcW w:w="2880"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rPr>
                <w:rFonts w:ascii="方正仿宋简体" w:eastAsia="方正仿宋简体" w:hint="eastAsia"/>
                <w:sz w:val="24"/>
                <w:szCs w:val="22"/>
              </w:rPr>
            </w:pPr>
            <w:r>
              <w:rPr>
                <w:rFonts w:ascii="方正仿宋简体" w:eastAsia="方正仿宋简体" w:hint="eastAsia"/>
                <w:sz w:val="24"/>
                <w:szCs w:val="22"/>
              </w:rPr>
              <w:t>XXXX</w:t>
            </w:r>
          </w:p>
        </w:tc>
        <w:tc>
          <w:tcPr>
            <w:tcW w:w="1759" w:type="dxa"/>
            <w:tcBorders>
              <w:top w:val="single" w:sz="4" w:space="0" w:color="auto"/>
              <w:left w:val="single" w:sz="4" w:space="0" w:color="auto"/>
              <w:bottom w:val="single" w:sz="4" w:space="0" w:color="auto"/>
              <w:right w:val="single" w:sz="4" w:space="0" w:color="auto"/>
            </w:tcBorders>
          </w:tcPr>
          <w:p>
            <w:pPr>
              <w:pStyle w:val="432"/>
              <w:spacing w:line="560" w:lineRule="exact"/>
              <w:ind w:left="0"/>
              <w:jc w:val="center"/>
              <w:rPr>
                <w:rFonts w:ascii="方正仿宋简体" w:eastAsia="方正仿宋简体" w:hint="eastAsia"/>
                <w:sz w:val="24"/>
                <w:szCs w:val="22"/>
              </w:rPr>
            </w:pPr>
            <w:r>
              <w:rPr>
                <w:rFonts w:ascii="方正仿宋简体" w:eastAsia="方正仿宋简体" w:hint="eastAsia"/>
                <w:sz w:val="24"/>
                <w:szCs w:val="22"/>
              </w:rPr>
              <w:t>经营范围</w:t>
            </w:r>
          </w:p>
        </w:tc>
        <w:tc>
          <w:tcPr>
            <w:tcW w:w="2381"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rPr>
                <w:rFonts w:ascii="方正仿宋简体" w:eastAsia="方正仿宋简体" w:hint="eastAsia"/>
                <w:sz w:val="24"/>
                <w:szCs w:val="22"/>
              </w:rPr>
            </w:pPr>
            <w:r>
              <w:rPr>
                <w:rFonts w:ascii="方正仿宋简体" w:eastAsia="方正仿宋简体" w:hint="eastAsia"/>
                <w:sz w:val="24"/>
                <w:szCs w:val="22"/>
              </w:rPr>
              <w:t>粮食仓储、销售</w:t>
            </w:r>
          </w:p>
        </w:tc>
      </w:tr>
      <w:tr>
        <w:tc>
          <w:tcPr>
            <w:tcW w:w="2160"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jc w:val="center"/>
              <w:rPr>
                <w:rFonts w:ascii="方正仿宋简体" w:eastAsia="方正仿宋简体" w:hint="eastAsia"/>
                <w:sz w:val="24"/>
                <w:szCs w:val="22"/>
              </w:rPr>
            </w:pPr>
            <w:r>
              <w:rPr>
                <w:rFonts w:ascii="方正仿宋简体" w:eastAsia="方正仿宋简体" w:hint="eastAsia"/>
                <w:sz w:val="24"/>
                <w:szCs w:val="22"/>
              </w:rPr>
              <w:t>植物产品类别</w:t>
            </w:r>
          </w:p>
        </w:tc>
        <w:tc>
          <w:tcPr>
            <w:tcW w:w="2880"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rPr>
                <w:rFonts w:ascii="方正仿宋简体" w:eastAsia="方正仿宋简体" w:hint="eastAsia"/>
                <w:sz w:val="24"/>
                <w:szCs w:val="22"/>
              </w:rPr>
            </w:pPr>
            <w:r>
              <w:rPr>
                <w:rFonts w:ascii="方正仿宋简体" w:eastAsia="方正仿宋简体" w:hint="eastAsia"/>
                <w:sz w:val="24"/>
                <w:szCs w:val="22"/>
              </w:rPr>
              <w:t>粮食</w:t>
            </w:r>
          </w:p>
        </w:tc>
        <w:tc>
          <w:tcPr>
            <w:tcW w:w="1759"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jc w:val="center"/>
              <w:rPr>
                <w:rFonts w:ascii="方正仿宋简体" w:eastAsia="方正仿宋简体" w:hint="eastAsia"/>
                <w:sz w:val="24"/>
                <w:szCs w:val="22"/>
              </w:rPr>
            </w:pPr>
            <w:r>
              <w:rPr>
                <w:rFonts w:ascii="方正仿宋简体" w:eastAsia="方正仿宋简体" w:hint="eastAsia"/>
                <w:sz w:val="24"/>
                <w:szCs w:val="22"/>
              </w:rPr>
              <w:t>植物产品种类</w:t>
            </w:r>
          </w:p>
        </w:tc>
        <w:tc>
          <w:tcPr>
            <w:tcW w:w="2381"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rPr>
                <w:rFonts w:ascii="方正仿宋简体" w:eastAsia="方正仿宋简体" w:hint="eastAsia"/>
                <w:sz w:val="24"/>
                <w:szCs w:val="22"/>
              </w:rPr>
            </w:pPr>
            <w:r>
              <w:rPr>
                <w:rFonts w:ascii="方正仿宋简体" w:eastAsia="方正仿宋简体" w:hint="eastAsia"/>
                <w:sz w:val="24"/>
                <w:szCs w:val="22"/>
              </w:rPr>
              <w:t>大豆</w:t>
            </w:r>
          </w:p>
        </w:tc>
      </w:tr>
      <w:tr>
        <w:tc>
          <w:tcPr>
            <w:tcW w:w="2160"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jc w:val="center"/>
              <w:rPr>
                <w:rFonts w:ascii="方正仿宋简体" w:eastAsia="方正仿宋简体" w:hint="eastAsia"/>
                <w:sz w:val="24"/>
                <w:szCs w:val="22"/>
              </w:rPr>
            </w:pPr>
            <w:r>
              <w:rPr>
                <w:rFonts w:ascii="方正仿宋简体" w:eastAsia="方正仿宋简体" w:hint="eastAsia"/>
                <w:sz w:val="24"/>
                <w:szCs w:val="22"/>
              </w:rPr>
              <w:t>随附文件</w:t>
            </w:r>
          </w:p>
        </w:tc>
        <w:tc>
          <w:tcPr>
            <w:tcW w:w="7020" w:type="dxa"/>
            <w:gridSpan w:val="3"/>
            <w:tcBorders>
              <w:top w:val="single" w:sz="4" w:space="0" w:color="auto"/>
              <w:left w:val="single" w:sz="4" w:space="0" w:color="auto"/>
              <w:bottom w:val="single" w:sz="4" w:space="0" w:color="auto"/>
              <w:right w:val="single" w:sz="4" w:space="0" w:color="auto"/>
            </w:tcBorders>
          </w:tcPr>
          <w:p>
            <w:pPr>
              <w:pStyle w:val="432"/>
              <w:spacing w:line="560" w:lineRule="exact"/>
              <w:ind w:left="0"/>
              <w:rPr>
                <w:rFonts w:ascii="方正仿宋简体" w:eastAsia="方正仿宋简体" w:hint="eastAsia"/>
                <w:sz w:val="24"/>
                <w:szCs w:val="22"/>
              </w:rPr>
            </w:pPr>
            <w:r>
              <w:rPr>
                <w:rFonts w:ascii="方正仿宋简体" w:eastAsia="方正仿宋简体" w:cs="楷体_GB2312"/>
                <w:sz w:val="30"/>
                <w:szCs w:val="30"/>
                <w:lang w:bidi="ar-SA"/>
              </w:rPr>
              <w:sym w:font="Wingdings 2" w:char="F052"/>
            </w:r>
            <w:r>
              <w:rPr>
                <w:rFonts w:ascii="方正仿宋简体" w:eastAsia="方正仿宋简体" w:hint="eastAsia"/>
                <w:sz w:val="24"/>
                <w:szCs w:val="22"/>
              </w:rPr>
              <w:t>有害生物监测与控制措施</w:t>
            </w:r>
          </w:p>
          <w:p>
            <w:pPr>
              <w:pStyle w:val="432"/>
              <w:spacing w:line="560" w:lineRule="exact"/>
              <w:ind w:left="0"/>
              <w:rPr>
                <w:rFonts w:ascii="方正仿宋简体" w:eastAsia="方正仿宋简体" w:hint="eastAsia"/>
                <w:sz w:val="24"/>
                <w:szCs w:val="22"/>
              </w:rPr>
            </w:pPr>
            <w:r>
              <w:rPr>
                <w:rFonts w:ascii="方正仿宋简体" w:eastAsia="方正仿宋简体" w:cs="楷体_GB2312"/>
                <w:sz w:val="30"/>
                <w:szCs w:val="30"/>
                <w:lang w:bidi="ar-SA"/>
              </w:rPr>
              <w:sym w:font="Wingdings 2" w:char="F052"/>
            </w:r>
            <w:r>
              <w:rPr>
                <w:rFonts w:ascii="方正仿宋简体" w:eastAsia="方正仿宋简体" w:hint="eastAsia"/>
                <w:sz w:val="24"/>
                <w:szCs w:val="22"/>
              </w:rPr>
              <w:t>农用化学品残留监控制度</w:t>
            </w:r>
          </w:p>
          <w:p>
            <w:pPr>
              <w:pStyle w:val="432"/>
              <w:spacing w:line="560" w:lineRule="exact"/>
              <w:ind w:left="0"/>
              <w:rPr>
                <w:rFonts w:ascii="方正仿宋简体" w:eastAsia="方正仿宋简体" w:hint="eastAsia"/>
                <w:sz w:val="24"/>
                <w:szCs w:val="22"/>
              </w:rPr>
            </w:pPr>
            <w:r>
              <w:rPr>
                <w:rFonts w:ascii="方正仿宋简体" w:eastAsia="方正仿宋简体" w:cs="楷体_GB2312"/>
                <w:sz w:val="30"/>
                <w:szCs w:val="30"/>
                <w:lang w:bidi="ar-SA"/>
              </w:rPr>
              <w:sym w:font="Wingdings 2" w:char="F052"/>
            </w:r>
            <w:r>
              <w:rPr>
                <w:rFonts w:ascii="方正仿宋简体" w:eastAsia="方正仿宋简体" w:hint="eastAsia"/>
                <w:sz w:val="24"/>
                <w:szCs w:val="22"/>
              </w:rPr>
              <w:t>企业监管员及实验室人员资质</w:t>
            </w:r>
          </w:p>
          <w:p>
            <w:pPr>
              <w:pStyle w:val="432"/>
              <w:spacing w:line="560" w:lineRule="exact"/>
              <w:ind w:left="0"/>
              <w:rPr>
                <w:rFonts w:ascii="方正仿宋简体" w:eastAsia="方正仿宋简体" w:hint="eastAsia"/>
                <w:sz w:val="24"/>
                <w:szCs w:val="22"/>
                <w:u w:val="single"/>
              </w:rPr>
            </w:pPr>
            <w:r>
              <w:rPr>
                <w:rFonts w:ascii="方正仿宋简体" w:eastAsia="方正仿宋简体" w:cs="楷体_GB2312"/>
                <w:sz w:val="30"/>
                <w:szCs w:val="30"/>
                <w:lang w:bidi="ar-SA"/>
              </w:rPr>
              <w:sym w:font="Wingdings 2" w:char="F052"/>
            </w:r>
            <w:r>
              <w:rPr>
                <w:rFonts w:ascii="方正仿宋简体" w:eastAsia="方正仿宋简体" w:hint="eastAsia"/>
                <w:sz w:val="24"/>
                <w:szCs w:val="22"/>
              </w:rPr>
              <w:t>生产、加工、包装、储运、出口情况介绍及示意图、照片等</w:t>
            </w:r>
          </w:p>
          <w:p>
            <w:pPr>
              <w:pStyle w:val="432"/>
              <w:spacing w:line="560" w:lineRule="exact"/>
              <w:ind w:left="0"/>
              <w:rPr>
                <w:rFonts w:ascii="方正仿宋简体" w:eastAsia="方正仿宋简体" w:hint="eastAsia"/>
                <w:sz w:val="24"/>
                <w:szCs w:val="22"/>
                <w:u w:val="single"/>
              </w:rPr>
            </w:pPr>
            <w:r>
              <w:rPr>
                <w:rFonts w:ascii="仿宋_GB2312" w:eastAsia="仿宋_GB2312" w:hint="eastAsia"/>
                <w:sz w:val="24"/>
                <w:szCs w:val="22"/>
              </w:rPr>
              <w:t>□</w:t>
            </w:r>
            <w:r>
              <w:rPr>
                <w:rFonts w:ascii="方正仿宋简体" w:eastAsia="方正仿宋简体" w:hint="eastAsia"/>
                <w:sz w:val="24"/>
                <w:szCs w:val="22"/>
                <w:u w:val="single"/>
              </w:rPr>
              <w:t xml:space="preserve">                                </w:t>
            </w:r>
          </w:p>
        </w:tc>
      </w:tr>
      <w:tr>
        <w:tc>
          <w:tcPr>
            <w:tcW w:w="2160" w:type="dxa"/>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jc w:val="center"/>
              <w:rPr>
                <w:rFonts w:ascii="方正仿宋简体" w:eastAsia="方正仿宋简体" w:hint="eastAsia"/>
                <w:sz w:val="24"/>
                <w:szCs w:val="22"/>
              </w:rPr>
            </w:pPr>
            <w:r>
              <w:rPr>
                <w:rFonts w:ascii="方正仿宋简体" w:eastAsia="方正仿宋简体" w:hint="eastAsia"/>
                <w:sz w:val="24"/>
                <w:szCs w:val="22"/>
              </w:rPr>
              <w:t>企业承诺</w:t>
            </w:r>
          </w:p>
        </w:tc>
        <w:tc>
          <w:tcPr>
            <w:tcW w:w="7020" w:type="dxa"/>
            <w:gridSpan w:val="3"/>
            <w:tcBorders>
              <w:top w:val="single" w:sz="4" w:space="0" w:color="auto"/>
              <w:left w:val="single" w:sz="4" w:space="0" w:color="auto"/>
              <w:bottom w:val="single" w:sz="4" w:space="0" w:color="auto"/>
              <w:right w:val="single" w:sz="4" w:space="0" w:color="auto"/>
            </w:tcBorders>
            <w:vAlign w:val="center"/>
          </w:tcPr>
          <w:p>
            <w:pPr>
              <w:pStyle w:val="432"/>
              <w:spacing w:line="560" w:lineRule="exact"/>
              <w:ind w:left="0" w:firstLineChars="100" w:firstLine="240"/>
              <w:rPr>
                <w:rFonts w:ascii="方正仿宋简体" w:eastAsia="方正仿宋简体" w:hint="eastAsia"/>
                <w:sz w:val="24"/>
                <w:szCs w:val="22"/>
              </w:rPr>
            </w:pPr>
            <w:r>
              <w:rPr>
                <w:rFonts w:ascii="方正仿宋简体" w:eastAsia="方正仿宋简体" w:hint="eastAsia"/>
                <w:sz w:val="24"/>
                <w:szCs w:val="22"/>
              </w:rPr>
              <w:t xml:space="preserve">   我单位申请出口植物产品注册登记，以上申报情况及随附材料准确无误，真实有效。我单位将遵守我国海关法律法规，接受海关检查和监督。</w:t>
            </w:r>
          </w:p>
          <w:p>
            <w:pPr>
              <w:pStyle w:val="432"/>
              <w:spacing w:line="560" w:lineRule="exact"/>
              <w:ind w:left="0" w:firstLineChars="100" w:firstLine="240"/>
              <w:rPr>
                <w:rFonts w:ascii="方正仿宋简体" w:eastAsia="方正仿宋简体" w:hint="eastAsia"/>
                <w:sz w:val="24"/>
                <w:szCs w:val="22"/>
              </w:rPr>
            </w:pPr>
            <w:r>
              <w:rPr>
                <w:rFonts w:ascii="方正仿宋简体" w:eastAsia="方正仿宋简体" w:hint="eastAsia"/>
                <w:sz w:val="24"/>
                <w:szCs w:val="22"/>
              </w:rPr>
              <w:t>法人代表签名：张三丰               盖章：</w:t>
            </w:r>
          </w:p>
          <w:p>
            <w:pPr>
              <w:pStyle w:val="432"/>
              <w:spacing w:line="560" w:lineRule="exact"/>
              <w:ind w:left="0" w:firstLineChars="100" w:firstLine="240"/>
              <w:rPr>
                <w:rFonts w:ascii="方正仿宋简体" w:eastAsia="方正仿宋简体" w:hint="eastAsia"/>
                <w:sz w:val="24"/>
                <w:szCs w:val="22"/>
              </w:rPr>
            </w:pPr>
            <w:r>
              <w:rPr>
                <w:rFonts w:ascii="方正仿宋简体" w:eastAsia="方正仿宋简体" w:hint="eastAsia"/>
                <w:sz w:val="24"/>
                <w:szCs w:val="22"/>
              </w:rPr>
              <w:t xml:space="preserve">                                 日期：201X年X月X日</w:t>
            </w:r>
          </w:p>
        </w:tc>
      </w:tr>
      <w:tr>
        <w:trPr>
          <w:cantSplit/>
          <w:trHeight w:val="218"/>
        </w:trPr>
        <w:tc>
          <w:tcPr>
            <w:tcW w:w="9180" w:type="dxa"/>
            <w:gridSpan w:val="4"/>
            <w:tcBorders>
              <w:top w:val="single" w:sz="4" w:space="0" w:color="auto"/>
              <w:left w:val="single" w:sz="4" w:space="0" w:color="auto"/>
              <w:bottom w:val="single" w:sz="4" w:space="0" w:color="auto"/>
              <w:right w:val="single" w:sz="4" w:space="0" w:color="auto"/>
            </w:tcBorders>
          </w:tcPr>
          <w:p>
            <w:pPr>
              <w:pStyle w:val="432"/>
              <w:spacing w:line="560" w:lineRule="exact"/>
              <w:ind w:left="0"/>
              <w:rPr>
                <w:rFonts w:ascii="方正仿宋简体" w:eastAsia="方正仿宋简体" w:hint="eastAsia"/>
                <w:sz w:val="24"/>
                <w:szCs w:val="22"/>
              </w:rPr>
            </w:pPr>
            <w:r>
              <w:rPr>
                <w:rFonts w:ascii="方正仿宋简体" w:eastAsia="方正仿宋简体" w:hint="eastAsia"/>
                <w:sz w:val="24"/>
                <w:szCs w:val="22"/>
              </w:rPr>
              <w:t>以下由海关填写</w:t>
            </w:r>
          </w:p>
        </w:tc>
      </w:tr>
      <w:tr>
        <w:trPr>
          <w:cantSplit/>
          <w:trHeight w:val="547"/>
        </w:trPr>
        <w:tc>
          <w:tcPr>
            <w:tcW w:w="9180" w:type="dxa"/>
            <w:gridSpan w:val="4"/>
            <w:tcBorders>
              <w:top w:val="single" w:sz="4" w:space="0" w:color="auto"/>
              <w:left w:val="single" w:sz="4" w:space="0" w:color="auto"/>
              <w:bottom w:val="single" w:sz="4" w:space="0" w:color="auto"/>
              <w:right w:val="single" w:sz="4" w:space="0" w:color="auto"/>
            </w:tcBorders>
          </w:tcPr>
          <w:p>
            <w:pPr>
              <w:pStyle w:val="432"/>
              <w:spacing w:line="560" w:lineRule="exact"/>
              <w:ind w:left="0"/>
              <w:rPr>
                <w:rFonts w:ascii="方正仿宋简体" w:eastAsia="方正仿宋简体" w:hint="eastAsia"/>
                <w:sz w:val="24"/>
                <w:szCs w:val="22"/>
              </w:rPr>
            </w:pPr>
            <w:r>
              <w:rPr>
                <w:rFonts w:ascii="方正仿宋简体" w:eastAsia="方正仿宋简体" w:hint="eastAsia"/>
                <w:sz w:val="24"/>
                <w:szCs w:val="22"/>
              </w:rPr>
              <w:t>资料审核及实地考核情况：</w:t>
            </w:r>
          </w:p>
        </w:tc>
      </w:tr>
    </w:tbl>
    <w:p>
      <w:pPr>
        <w:pStyle w:val="432"/>
      </w:pPr>
    </w:p>
    <w:p>
      <w:pPr>
        <w:pStyle w:val="324"/>
        <w:rPr>
          <w:rFonts w:ascii="方正黑体_GBK" w:eastAsia="方正黑体_GBK" w:cs="Times New Roman" w:hAnsi="Times New Roman"/>
          <w:color w:val="000000"/>
          <w:sz w:val="32"/>
          <w:szCs w:val="44"/>
        </w:rPr>
      </w:pPr>
    </w:p>
    <w:p>
      <w:pPr>
        <w:pStyle w:val="324"/>
        <w:rPr>
          <w:rFonts w:ascii="方正黑体_GBK" w:eastAsia="方正黑体_GBK" w:cs="Times New Roman" w:hAnsi="Times New Roman"/>
          <w:color w:val="000000"/>
          <w:sz w:val="32"/>
          <w:szCs w:val="44"/>
        </w:rPr>
      </w:pPr>
    </w:p>
    <w:p>
      <w:pPr>
        <w:pStyle w:val="434"/>
        <w:spacing w:line="480" w:lineRule="auto"/>
        <w:rPr>
          <w:rFonts w:ascii="方正黑体_GBK" w:eastAsia="方正黑体_GBK" w:cs="Times New Roman" w:hAnsi="Times New Roman" w:hint="eastAsia"/>
          <w:color w:val="000000"/>
          <w:sz w:val="44"/>
          <w:szCs w:val="44"/>
        </w:rPr>
      </w:pPr>
      <w:r>
        <w:rPr>
          <w:rFonts w:ascii="方正黑体_GBK" w:eastAsia="方正黑体_GBK" w:cs="Times New Roman" w:hAnsi="Times New Roman" w:hint="eastAsia"/>
          <w:color w:val="000000"/>
          <w:sz w:val="32"/>
          <w:szCs w:val="44"/>
        </w:rPr>
        <w:t>附件</w:t>
      </w:r>
      <w:r>
        <w:rPr>
          <w:rFonts w:ascii="方正黑体_GBK" w:eastAsia="方正黑体_GBK" w:cs="Times New Roman" w:hAnsi="Times New Roman"/>
          <w:color w:val="000000"/>
          <w:sz w:val="32"/>
          <w:szCs w:val="44"/>
        </w:rPr>
        <w:t>21</w:t>
      </w:r>
    </w:p>
    <w:p>
      <w:pPr>
        <w:pStyle w:val="434"/>
        <w:spacing w:line="480" w:lineRule="auto"/>
        <w:rPr>
          <w:rFonts w:ascii="仿宋_GB2312" w:hAnsi="仿宋_GB2312" w:hint="eastAsia"/>
          <w:b/>
          <w:bCs/>
          <w:sz w:val="44"/>
          <w:szCs w:val="32"/>
        </w:rPr>
      </w:pPr>
    </w:p>
    <w:p>
      <w:pPr>
        <w:pStyle w:val="434"/>
        <w:spacing w:line="480" w:lineRule="auto"/>
        <w:jc w:val="center"/>
        <w:rPr>
          <w:rFonts w:ascii="方正小标宋_GBK" w:eastAsia="方正小标宋_GBK"/>
          <w:bCs/>
          <w:sz w:val="44"/>
          <w:szCs w:val="44"/>
        </w:rPr>
      </w:pPr>
      <w:r>
        <w:rPr>
          <w:rFonts w:ascii="方正小标宋_GBK" w:eastAsia="方正小标宋_GBK" w:hint="eastAsia"/>
          <w:bCs/>
          <w:sz w:val="44"/>
          <w:szCs w:val="44"/>
        </w:rPr>
        <w:t>输日稻草热处理企业注册登记申请表</w:t>
      </w:r>
    </w:p>
    <w:p>
      <w:pPr>
        <w:pStyle w:val="434"/>
        <w:spacing w:line="480" w:lineRule="auto"/>
        <w:jc w:val="center"/>
        <w:rPr>
          <w:rFonts w:ascii="仿宋_GB2312" w:hAnsi="仿宋_GB2312"/>
          <w:szCs w:val="32"/>
        </w:rPr>
      </w:pPr>
    </w:p>
    <w:p>
      <w:pPr>
        <w:pStyle w:val="434"/>
        <w:spacing w:line="480" w:lineRule="auto"/>
        <w:jc w:val="center"/>
        <w:rPr>
          <w:rFonts w:ascii="仿宋_GB2312" w:hAnsi="仿宋_GB2312"/>
          <w:szCs w:val="32"/>
        </w:rPr>
      </w:pPr>
    </w:p>
    <w:p>
      <w:pPr>
        <w:pStyle w:val="434"/>
        <w:spacing w:line="480" w:lineRule="auto"/>
        <w:jc w:val="center"/>
        <w:rPr>
          <w:rFonts w:ascii="仿宋_GB2312" w:hAnsi="仿宋_GB2312"/>
          <w:szCs w:val="32"/>
        </w:rPr>
      </w:pPr>
    </w:p>
    <w:p>
      <w:pPr>
        <w:pStyle w:val="434"/>
        <w:spacing w:line="480" w:lineRule="auto"/>
        <w:jc w:val="center"/>
        <w:rPr>
          <w:rFonts w:ascii="仿宋_GB2312" w:hAnsi="仿宋_GB2312"/>
          <w:szCs w:val="32"/>
        </w:rPr>
      </w:pPr>
    </w:p>
    <w:p>
      <w:pPr>
        <w:pStyle w:val="435"/>
      </w:pPr>
    </w:p>
    <w:p>
      <w:pPr>
        <w:pStyle w:val="436"/>
        <w:spacing w:line="560" w:lineRule="exact"/>
        <w:ind w:firstLineChars="199" w:firstLine="637"/>
        <w:rPr>
          <w:rFonts w:ascii="方正仿宋简体" w:eastAsia="方正仿宋简体" w:cs="Times New Roman"/>
          <w:sz w:val="32"/>
          <w:szCs w:val="32"/>
          <w:u w:val="single"/>
        </w:rPr>
      </w:pPr>
      <w:r>
        <w:rPr>
          <w:rFonts w:ascii="方正仿宋简体" w:eastAsia="方正仿宋简体" w:cs="Times New Roman" w:hint="eastAsia"/>
          <w:sz w:val="32"/>
          <w:szCs w:val="32"/>
        </w:rPr>
        <w:t>申   请   单   位：</w:t>
      </w:r>
      <w:r>
        <w:rPr>
          <w:rFonts w:ascii="方正仿宋简体" w:eastAsia="方正仿宋简体" w:cs="Times New Roman" w:hint="eastAsia"/>
          <w:sz w:val="32"/>
          <w:szCs w:val="32"/>
          <w:u w:val="single"/>
        </w:rPr>
        <w:t xml:space="preserve">                         </w:t>
      </w:r>
    </w:p>
    <w:p>
      <w:pPr>
        <w:pStyle w:val="436"/>
        <w:spacing w:line="560" w:lineRule="exact"/>
        <w:rPr>
          <w:rFonts w:ascii="方正仿宋简体" w:eastAsia="方正仿宋简体" w:cs="Times New Roman"/>
          <w:sz w:val="32"/>
          <w:szCs w:val="32"/>
        </w:rPr>
      </w:pPr>
    </w:p>
    <w:p>
      <w:pPr>
        <w:pStyle w:val="436"/>
        <w:spacing w:line="560" w:lineRule="exact"/>
        <w:ind w:firstLineChars="199" w:firstLine="637"/>
        <w:rPr>
          <w:rFonts w:ascii="方正仿宋简体" w:eastAsia="方正仿宋简体" w:cs="Times New Roman"/>
          <w:sz w:val="32"/>
          <w:szCs w:val="32"/>
        </w:rPr>
      </w:pPr>
      <w:r>
        <w:rPr>
          <w:rFonts w:ascii="方正仿宋简体" w:eastAsia="方正仿宋简体" w:cs="Times New Roman" w:hint="eastAsia"/>
          <w:sz w:val="32"/>
          <w:szCs w:val="32"/>
        </w:rPr>
        <w:t xml:space="preserve">受   理   机   构： </w:t>
      </w:r>
      <w:r>
        <w:rPr>
          <w:rFonts w:ascii="方正仿宋简体" w:eastAsia="方正仿宋简体" w:cs="Times New Roman" w:hint="eastAsia"/>
          <w:sz w:val="32"/>
          <w:szCs w:val="32"/>
          <w:u w:val="single"/>
        </w:rPr>
        <w:t xml:space="preserve">                        </w:t>
      </w:r>
    </w:p>
    <w:p>
      <w:pPr>
        <w:pStyle w:val="436"/>
        <w:spacing w:line="560" w:lineRule="exact"/>
        <w:ind w:firstLineChars="450" w:firstLine="1440"/>
        <w:rPr>
          <w:rFonts w:ascii="方正仿宋简体" w:eastAsia="方正仿宋简体" w:cs="Times New Roman"/>
          <w:sz w:val="32"/>
          <w:szCs w:val="32"/>
        </w:rPr>
      </w:pPr>
    </w:p>
    <w:p>
      <w:pPr>
        <w:pStyle w:val="436"/>
        <w:spacing w:line="560" w:lineRule="exact"/>
        <w:ind w:firstLineChars="199" w:firstLine="637"/>
        <w:rPr>
          <w:rFonts w:ascii="方正仿宋简体" w:eastAsia="方正仿宋简体" w:cs="Times New Roman"/>
        </w:rPr>
      </w:pPr>
      <w:r>
        <w:rPr>
          <w:rFonts w:ascii="方正仿宋简体" w:eastAsia="方正仿宋简体" w:cs="Times New Roman" w:hint="eastAsia"/>
          <w:sz w:val="32"/>
          <w:szCs w:val="32"/>
        </w:rPr>
        <w:t xml:space="preserve">申   请   日   期： </w:t>
      </w:r>
      <w:r>
        <w:rPr>
          <w:rFonts w:ascii="方正仿宋简体" w:eastAsia="方正仿宋简体" w:cs="Times New Roman" w:hint="eastAsia"/>
          <w:sz w:val="32"/>
          <w:szCs w:val="32"/>
          <w:u w:val="single"/>
        </w:rPr>
        <w:t xml:space="preserve">                         </w:t>
      </w:r>
    </w:p>
    <w:p>
      <w:pPr>
        <w:pStyle w:val="436"/>
        <w:spacing w:line="560" w:lineRule="exact"/>
        <w:rPr>
          <w:rFonts w:ascii="仿宋_GB2312" w:cs="Times New Roman" w:hAnsi="仿宋_GB2312" w:hint="eastAsia"/>
        </w:rPr>
      </w:pPr>
    </w:p>
    <w:p>
      <w:pPr>
        <w:pStyle w:val="54"/>
        <w:spacing w:line="560" w:lineRule="exact"/>
        <w:jc w:val="center"/>
        <w:rPr>
          <w:rFonts w:ascii="仿宋_GB2312" w:eastAsia="仿宋_GB2312"/>
          <w:sz w:val="32"/>
          <w:szCs w:val="32"/>
        </w:rPr>
      </w:pPr>
    </w:p>
    <w:p>
      <w:pPr>
        <w:pStyle w:val="54"/>
        <w:spacing w:line="560" w:lineRule="exact"/>
        <w:jc w:val="center"/>
        <w:rPr>
          <w:rFonts w:ascii="仿宋_GB2312" w:eastAsia="仿宋_GB2312"/>
          <w:sz w:val="32"/>
          <w:szCs w:val="32"/>
        </w:rPr>
      </w:pPr>
    </w:p>
    <w:p>
      <w:pPr>
        <w:pStyle w:val="54"/>
        <w:spacing w:line="560" w:lineRule="exact"/>
        <w:jc w:val="center"/>
        <w:rPr>
          <w:rFonts w:ascii="仿宋_GB2312" w:eastAsia="仿宋_GB2312"/>
          <w:sz w:val="32"/>
          <w:szCs w:val="32"/>
        </w:rPr>
      </w:pPr>
    </w:p>
    <w:p>
      <w:pPr>
        <w:pStyle w:val="54"/>
        <w:spacing w:line="560" w:lineRule="exact"/>
        <w:jc w:val="center"/>
        <w:rPr>
          <w:rFonts w:ascii="仿宋_GB2312" w:eastAsia="仿宋_GB2312"/>
          <w:sz w:val="32"/>
          <w:szCs w:val="32"/>
        </w:rPr>
      </w:pPr>
    </w:p>
    <w:p>
      <w:pPr>
        <w:pStyle w:val="54"/>
        <w:spacing w:line="560" w:lineRule="exact"/>
        <w:jc w:val="center"/>
        <w:rPr>
          <w:rFonts w:ascii="仿宋_GB2312" w:eastAsia="仿宋_GB2312"/>
          <w:sz w:val="32"/>
          <w:szCs w:val="32"/>
        </w:rPr>
      </w:pPr>
      <w:r>
        <w:rPr>
          <w:rFonts w:ascii="仿宋_GB2312" w:eastAsia="仿宋_GB2312"/>
          <w:sz w:val="32"/>
          <w:szCs w:val="32"/>
        </w:rPr>
        <w:br w:type="page"/>
      </w:r>
    </w:p>
    <w:tbl>
      <w:tblPr>
        <w:tblpPr w:leftFromText="180" w:rightFromText="180" w:vertAnchor="text" w:tblpXSpec="right" w:tblpY="1"/>
        <w:tblOverlap w:val="neve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079"/>
        <w:gridCol w:w="827"/>
        <w:gridCol w:w="1358"/>
        <w:gridCol w:w="527"/>
        <w:gridCol w:w="1552"/>
        <w:gridCol w:w="337"/>
        <w:gridCol w:w="211"/>
        <w:gridCol w:w="1119"/>
        <w:gridCol w:w="1936"/>
      </w:tblGrid>
      <w:tr>
        <w:trPr>
          <w:cantSplit/>
          <w:trHeight w:val="613"/>
        </w:trPr>
        <w:tc>
          <w:tcPr>
            <w:tcW w:w="1906" w:type="dxa"/>
            <w:gridSpan w:val="2"/>
            <w:vMerge w:val="restart"/>
            <w:tcBorders>
              <w:tl2br w:val="nil"/>
              <w:tr2bl w:val="nil"/>
            </w:tcBorders>
            <w:vAlign w:val="center"/>
          </w:tcPr>
          <w:p>
            <w:pPr>
              <w:pStyle w:val="437"/>
              <w:jc w:val="center"/>
              <w:rPr>
                <w:rFonts w:ascii="方正仿宋_GBK" w:eastAsia="方正仿宋_GBK"/>
                <w:sz w:val="28"/>
                <w:szCs w:val="28"/>
              </w:rPr>
            </w:pPr>
            <w:r>
              <w:rPr>
                <w:rFonts w:ascii="方正仿宋_GBK" w:eastAsia="方正仿宋_GBK" w:hint="eastAsia"/>
                <w:sz w:val="28"/>
                <w:szCs w:val="28"/>
              </w:rPr>
              <w:t>企业名称</w:t>
            </w:r>
          </w:p>
        </w:tc>
        <w:tc>
          <w:tcPr>
            <w:tcW w:w="1358" w:type="dxa"/>
            <w:tcBorders>
              <w:tl2br w:val="nil"/>
              <w:tr2bl w:val="nil"/>
            </w:tcBorders>
          </w:tcPr>
          <w:p>
            <w:pPr>
              <w:pStyle w:val="438"/>
              <w:rPr>
                <w:rFonts w:ascii="方正仿宋_GBK" w:eastAsia="方正仿宋_GBK"/>
                <w:sz w:val="28"/>
                <w:szCs w:val="28"/>
              </w:rPr>
            </w:pPr>
            <w:r>
              <w:rPr>
                <w:rFonts w:ascii="方正仿宋_GBK" w:eastAsia="方正仿宋_GBK" w:hint="eastAsia"/>
                <w:sz w:val="28"/>
                <w:szCs w:val="28"/>
              </w:rPr>
              <w:t>中文</w:t>
            </w:r>
          </w:p>
        </w:tc>
        <w:tc>
          <w:tcPr>
            <w:tcW w:w="5682" w:type="dxa"/>
            <w:gridSpan w:val="6"/>
            <w:tcBorders>
              <w:tl2br w:val="nil"/>
              <w:tr2bl w:val="nil"/>
            </w:tcBorders>
          </w:tcPr>
          <w:p>
            <w:pPr>
              <w:pStyle w:val="438"/>
              <w:rPr>
                <w:rFonts w:ascii="方正仿宋_GBK" w:eastAsia="方正仿宋_GBK"/>
                <w:sz w:val="28"/>
                <w:szCs w:val="28"/>
              </w:rPr>
            </w:pPr>
          </w:p>
        </w:tc>
      </w:tr>
      <w:tr>
        <w:trPr>
          <w:trHeight w:val="614"/>
        </w:trPr>
        <w:tc>
          <w:tcPr>
            <w:tcW w:w="1908" w:type="dxa"/>
            <w:gridSpan w:val="2"/>
            <w:vMerge/>
            <w:tcBorders>
              <w:tl2br w:val="nil"/>
              <w:tr2bl w:val="nil"/>
            </w:tcBorders>
            <w:vAlign w:val="center"/>
          </w:tcPr>
          <w:p/>
        </w:tc>
        <w:tc>
          <w:tcPr>
            <w:tcW w:w="1358" w:type="dxa"/>
            <w:tcBorders>
              <w:tl2br w:val="nil"/>
              <w:tr2bl w:val="nil"/>
            </w:tcBorders>
          </w:tcPr>
          <w:p>
            <w:pPr>
              <w:pStyle w:val="438"/>
              <w:rPr>
                <w:rFonts w:ascii="方正仿宋_GBK" w:eastAsia="方正仿宋_GBK"/>
                <w:sz w:val="28"/>
                <w:szCs w:val="28"/>
              </w:rPr>
            </w:pPr>
            <w:r>
              <w:rPr>
                <w:rFonts w:ascii="方正仿宋_GBK" w:eastAsia="方正仿宋_GBK" w:hint="eastAsia"/>
                <w:sz w:val="28"/>
                <w:szCs w:val="28"/>
              </w:rPr>
              <w:t>英文</w:t>
            </w:r>
          </w:p>
        </w:tc>
        <w:tc>
          <w:tcPr>
            <w:tcW w:w="5682" w:type="dxa"/>
            <w:gridSpan w:val="6"/>
            <w:tcBorders>
              <w:tl2br w:val="nil"/>
              <w:tr2bl w:val="nil"/>
            </w:tcBorders>
          </w:tcPr>
          <w:p>
            <w:pPr>
              <w:pStyle w:val="438"/>
              <w:rPr>
                <w:rFonts w:ascii="方正仿宋_GBK" w:eastAsia="方正仿宋_GBK"/>
                <w:sz w:val="28"/>
                <w:szCs w:val="28"/>
              </w:rPr>
            </w:pPr>
          </w:p>
        </w:tc>
      </w:tr>
      <w:tr>
        <w:trPr>
          <w:trHeight w:val="613"/>
        </w:trPr>
        <w:tc>
          <w:tcPr>
            <w:tcW w:w="1906" w:type="dxa"/>
            <w:gridSpan w:val="2"/>
            <w:vMerge w:val="restart"/>
            <w:tcBorders>
              <w:tl2br w:val="nil"/>
              <w:tr2bl w:val="nil"/>
            </w:tcBorders>
            <w:vAlign w:val="center"/>
          </w:tcPr>
          <w:p>
            <w:pPr>
              <w:pStyle w:val="57"/>
              <w:jc w:val="center"/>
              <w:rPr>
                <w:rFonts w:ascii="方正仿宋_GBK" w:eastAsia="方正仿宋_GBK"/>
                <w:sz w:val="28"/>
                <w:szCs w:val="28"/>
              </w:rPr>
            </w:pPr>
            <w:r>
              <w:rPr>
                <w:rFonts w:ascii="方正仿宋_GBK" w:eastAsia="方正仿宋_GBK"/>
                <w:sz w:val="28"/>
                <w:szCs w:val="28"/>
              </w:rPr>
              <w:t>企业</w:t>
            </w:r>
            <w:r>
              <w:rPr>
                <w:rFonts w:ascii="方正仿宋_GBK" w:eastAsia="方正仿宋_GBK" w:hint="eastAsia"/>
                <w:sz w:val="28"/>
                <w:szCs w:val="28"/>
              </w:rPr>
              <w:t>地址</w:t>
            </w:r>
          </w:p>
        </w:tc>
        <w:tc>
          <w:tcPr>
            <w:tcW w:w="1358" w:type="dxa"/>
            <w:tcBorders>
              <w:tl2br w:val="nil"/>
              <w:tr2bl w:val="nil"/>
            </w:tcBorders>
          </w:tcPr>
          <w:p>
            <w:pPr>
              <w:pStyle w:val="58"/>
              <w:rPr>
                <w:rFonts w:ascii="方正仿宋_GBK" w:eastAsia="方正仿宋_GBK"/>
                <w:sz w:val="28"/>
                <w:szCs w:val="28"/>
              </w:rPr>
            </w:pPr>
            <w:r>
              <w:rPr>
                <w:rFonts w:ascii="方正仿宋_GBK" w:eastAsia="方正仿宋_GBK" w:hint="eastAsia"/>
                <w:sz w:val="28"/>
                <w:szCs w:val="28"/>
              </w:rPr>
              <w:t>中文</w:t>
            </w:r>
          </w:p>
        </w:tc>
        <w:tc>
          <w:tcPr>
            <w:tcW w:w="5682" w:type="dxa"/>
            <w:gridSpan w:val="6"/>
            <w:tcBorders>
              <w:tl2br w:val="nil"/>
              <w:tr2bl w:val="nil"/>
            </w:tcBorders>
          </w:tcPr>
          <w:p>
            <w:pPr>
              <w:pStyle w:val="58"/>
              <w:rPr>
                <w:rFonts w:ascii="方正仿宋_GBK" w:eastAsia="方正仿宋_GBK"/>
                <w:sz w:val="28"/>
                <w:szCs w:val="28"/>
              </w:rPr>
            </w:pPr>
          </w:p>
        </w:tc>
      </w:tr>
      <w:tr>
        <w:trPr>
          <w:trHeight w:val="428"/>
        </w:trPr>
        <w:tc>
          <w:tcPr>
            <w:tcW w:w="1908" w:type="dxa"/>
            <w:gridSpan w:val="2"/>
            <w:vMerge/>
            <w:tcBorders>
              <w:tl2br w:val="nil"/>
              <w:tr2bl w:val="nil"/>
            </w:tcBorders>
            <w:vAlign w:val="center"/>
          </w:tcPr>
          <w:p/>
        </w:tc>
        <w:tc>
          <w:tcPr>
            <w:tcW w:w="1358" w:type="dxa"/>
            <w:tcBorders>
              <w:tl2br w:val="nil"/>
              <w:tr2bl w:val="nil"/>
            </w:tcBorders>
          </w:tcPr>
          <w:p>
            <w:pPr>
              <w:pStyle w:val="439"/>
              <w:ind w:firstLineChars="0" w:firstLine="0"/>
              <w:rPr>
                <w:rFonts w:ascii="方正仿宋_GBK" w:eastAsia="方正仿宋_GBK"/>
                <w:sz w:val="28"/>
                <w:szCs w:val="28"/>
              </w:rPr>
            </w:pPr>
            <w:r>
              <w:rPr>
                <w:rFonts w:ascii="方正仿宋_GBK" w:eastAsia="方正仿宋_GBK" w:hint="eastAsia"/>
                <w:sz w:val="28"/>
                <w:szCs w:val="28"/>
              </w:rPr>
              <w:t>英文</w:t>
            </w:r>
          </w:p>
        </w:tc>
        <w:tc>
          <w:tcPr>
            <w:tcW w:w="5682" w:type="dxa"/>
            <w:gridSpan w:val="6"/>
            <w:tcBorders>
              <w:tl2br w:val="nil"/>
              <w:tr2bl w:val="nil"/>
            </w:tcBorders>
          </w:tcPr>
          <w:p>
            <w:pPr>
              <w:pStyle w:val="439"/>
              <w:rPr>
                <w:rFonts w:ascii="方正仿宋_GBK" w:eastAsia="方正仿宋_GBK"/>
                <w:sz w:val="28"/>
                <w:szCs w:val="28"/>
              </w:rPr>
            </w:pPr>
          </w:p>
        </w:tc>
      </w:tr>
      <w:tr>
        <w:trPr>
          <w:trHeight w:val="439"/>
        </w:trPr>
        <w:tc>
          <w:tcPr>
            <w:tcW w:w="1906" w:type="dxa"/>
            <w:gridSpan w:val="2"/>
            <w:tcBorders>
              <w:tl2br w:val="nil"/>
              <w:tr2bl w:val="nil"/>
            </w:tcBorders>
            <w:vAlign w:val="center"/>
          </w:tcPr>
          <w:p>
            <w:pPr>
              <w:pStyle w:val="440"/>
              <w:numPr>
                <w:ilvl w:val="0"/>
                <w:numId w:val="0"/>
              </w:numPr>
              <w:tabs>
                <w:tab w:val="left" w:pos="680"/>
              </w:tabs>
              <w:jc w:val="center"/>
              <w:rPr>
                <w:rFonts w:ascii="方正仿宋_GBK" w:eastAsia="方正仿宋_GBK"/>
                <w:sz w:val="28"/>
                <w:szCs w:val="28"/>
              </w:rPr>
            </w:pPr>
            <w:r>
              <w:rPr>
                <w:rFonts w:ascii="方正仿宋_GBK" w:eastAsia="方正仿宋_GBK" w:hint="eastAsia"/>
                <w:sz w:val="28"/>
                <w:szCs w:val="28"/>
              </w:rPr>
              <w:t>联系人</w:t>
            </w:r>
          </w:p>
        </w:tc>
        <w:tc>
          <w:tcPr>
            <w:tcW w:w="1358" w:type="dxa"/>
            <w:tcBorders>
              <w:tl2br w:val="nil"/>
              <w:tr2bl w:val="nil"/>
            </w:tcBorders>
            <w:vAlign w:val="center"/>
          </w:tcPr>
          <w:p>
            <w:pPr>
              <w:pStyle w:val="438"/>
              <w:jc w:val="center"/>
              <w:rPr>
                <w:rFonts w:ascii="方正仿宋_GBK" w:eastAsia="方正仿宋_GBK"/>
                <w:sz w:val="28"/>
                <w:szCs w:val="28"/>
              </w:rPr>
            </w:pPr>
          </w:p>
        </w:tc>
        <w:tc>
          <w:tcPr>
            <w:tcW w:w="2416" w:type="dxa"/>
            <w:gridSpan w:val="3"/>
            <w:tcBorders>
              <w:tl2br w:val="nil"/>
              <w:tr2bl w:val="nil"/>
            </w:tcBorders>
            <w:vAlign w:val="center"/>
          </w:tcPr>
          <w:p>
            <w:pPr>
              <w:pStyle w:val="438"/>
              <w:jc w:val="center"/>
              <w:rPr>
                <w:rFonts w:ascii="方正仿宋_GBK" w:eastAsia="方正仿宋_GBK"/>
                <w:sz w:val="28"/>
                <w:szCs w:val="28"/>
              </w:rPr>
            </w:pPr>
            <w:r>
              <w:rPr>
                <w:rFonts w:ascii="方正仿宋_GBK" w:eastAsia="方正仿宋_GBK" w:hint="eastAsia"/>
                <w:sz w:val="28"/>
                <w:szCs w:val="28"/>
              </w:rPr>
              <w:t>联系方式</w:t>
            </w:r>
          </w:p>
        </w:tc>
        <w:tc>
          <w:tcPr>
            <w:tcW w:w="3266" w:type="dxa"/>
            <w:gridSpan w:val="3"/>
            <w:tcBorders>
              <w:tl2br w:val="nil"/>
              <w:tr2bl w:val="nil"/>
            </w:tcBorders>
          </w:tcPr>
          <w:p>
            <w:pPr>
              <w:pStyle w:val="438"/>
              <w:rPr>
                <w:rFonts w:ascii="方正仿宋_GBK" w:eastAsia="方正仿宋_GBK"/>
                <w:sz w:val="28"/>
                <w:szCs w:val="28"/>
              </w:rPr>
            </w:pPr>
          </w:p>
        </w:tc>
      </w:tr>
      <w:tr>
        <w:trPr>
          <w:cantSplit/>
          <w:trHeight w:val="460"/>
        </w:trPr>
        <w:tc>
          <w:tcPr>
            <w:tcW w:w="1906" w:type="dxa"/>
            <w:gridSpan w:val="2"/>
            <w:tcBorders>
              <w:bottom w:val="single" w:sz="4" w:space="0" w:color="auto"/>
              <w:tl2br w:val="nil"/>
              <w:tr2bl w:val="nil"/>
            </w:tcBorders>
            <w:vAlign w:val="center"/>
          </w:tcPr>
          <w:p>
            <w:pPr>
              <w:pStyle w:val="438"/>
              <w:jc w:val="center"/>
              <w:rPr>
                <w:rFonts w:ascii="方正仿宋_GBK" w:eastAsia="方正仿宋_GBK"/>
                <w:sz w:val="28"/>
                <w:szCs w:val="28"/>
              </w:rPr>
            </w:pPr>
            <w:r>
              <w:rPr>
                <w:rFonts w:ascii="方正仿宋_GBK" w:eastAsia="方正仿宋_GBK" w:hint="eastAsia"/>
                <w:sz w:val="28"/>
                <w:szCs w:val="28"/>
              </w:rPr>
              <w:t>企业法人</w:t>
            </w:r>
          </w:p>
        </w:tc>
        <w:tc>
          <w:tcPr>
            <w:tcW w:w="1358" w:type="dxa"/>
            <w:tcBorders>
              <w:bottom w:val="single" w:sz="4" w:space="0" w:color="auto"/>
              <w:tl2br w:val="nil"/>
              <w:tr2bl w:val="nil"/>
            </w:tcBorders>
            <w:vAlign w:val="center"/>
          </w:tcPr>
          <w:p>
            <w:pPr>
              <w:pStyle w:val="440"/>
              <w:numPr>
                <w:ilvl w:val="0"/>
                <w:numId w:val="0"/>
              </w:numPr>
              <w:tabs>
                <w:tab w:val="left" w:pos="680"/>
              </w:tabs>
              <w:jc w:val="center"/>
              <w:rPr>
                <w:rFonts w:ascii="方正仿宋_GBK" w:eastAsia="方正仿宋_GBK"/>
                <w:sz w:val="28"/>
                <w:szCs w:val="28"/>
              </w:rPr>
            </w:pPr>
          </w:p>
        </w:tc>
        <w:tc>
          <w:tcPr>
            <w:tcW w:w="2416" w:type="dxa"/>
            <w:gridSpan w:val="3"/>
            <w:tcBorders>
              <w:bottom w:val="single" w:sz="4" w:space="0" w:color="auto"/>
              <w:tl2br w:val="nil"/>
              <w:tr2bl w:val="nil"/>
            </w:tcBorders>
            <w:vAlign w:val="center"/>
          </w:tcPr>
          <w:p>
            <w:pPr>
              <w:pStyle w:val="440"/>
              <w:numPr>
                <w:ilvl w:val="0"/>
                <w:numId w:val="0"/>
              </w:numPr>
              <w:tabs>
                <w:tab w:val="left" w:pos="680"/>
              </w:tabs>
              <w:jc w:val="center"/>
              <w:rPr>
                <w:rFonts w:ascii="方正仿宋_GBK" w:eastAsia="方正仿宋_GBK"/>
                <w:sz w:val="28"/>
                <w:szCs w:val="28"/>
              </w:rPr>
            </w:pPr>
            <w:r>
              <w:rPr>
                <w:rFonts w:ascii="方正仿宋_GBK" w:eastAsia="方正仿宋_GBK" w:hint="eastAsia"/>
                <w:sz w:val="28"/>
                <w:szCs w:val="28"/>
              </w:rPr>
              <w:t>联系方式</w:t>
            </w:r>
          </w:p>
        </w:tc>
        <w:tc>
          <w:tcPr>
            <w:tcW w:w="3266" w:type="dxa"/>
            <w:gridSpan w:val="3"/>
            <w:tcBorders>
              <w:bottom w:val="single" w:sz="4" w:space="0" w:color="auto"/>
              <w:tl2br w:val="nil"/>
              <w:tr2bl w:val="nil"/>
            </w:tcBorders>
          </w:tcPr>
          <w:p>
            <w:pPr>
              <w:pStyle w:val="440"/>
              <w:numPr>
                <w:ilvl w:val="0"/>
                <w:numId w:val="0"/>
              </w:numPr>
              <w:tabs>
                <w:tab w:val="left" w:pos="680"/>
              </w:tabs>
              <w:rPr>
                <w:rFonts w:ascii="方正仿宋_GBK" w:eastAsia="方正仿宋_GBK"/>
                <w:sz w:val="28"/>
                <w:szCs w:val="28"/>
              </w:rPr>
            </w:pPr>
          </w:p>
        </w:tc>
      </w:tr>
      <w:tr>
        <w:trPr>
          <w:trHeight w:val="497"/>
        </w:trPr>
        <w:tc>
          <w:tcPr>
            <w:tcW w:w="1906" w:type="dxa"/>
            <w:gridSpan w:val="2"/>
            <w:tcBorders>
              <w:tl2br w:val="nil"/>
              <w:tr2bl w:val="nil"/>
            </w:tcBorders>
            <w:vAlign w:val="center"/>
          </w:tcPr>
          <w:p>
            <w:pPr>
              <w:pStyle w:val="438"/>
              <w:jc w:val="center"/>
              <w:rPr>
                <w:rFonts w:ascii="方正仿宋_GBK" w:eastAsia="方正仿宋_GBK"/>
                <w:sz w:val="28"/>
                <w:szCs w:val="28"/>
              </w:rPr>
            </w:pPr>
            <w:r>
              <w:rPr>
                <w:rFonts w:ascii="方正仿宋_GBK" w:eastAsia="方正仿宋_GBK" w:hint="eastAsia"/>
                <w:sz w:val="28"/>
                <w:szCs w:val="28"/>
              </w:rPr>
              <w:t>社会统一信用代码</w:t>
            </w:r>
          </w:p>
        </w:tc>
        <w:tc>
          <w:tcPr>
            <w:tcW w:w="7040" w:type="dxa"/>
            <w:gridSpan w:val="7"/>
            <w:tcBorders>
              <w:tl2br w:val="nil"/>
              <w:tr2bl w:val="nil"/>
            </w:tcBorders>
          </w:tcPr>
          <w:p>
            <w:pPr>
              <w:pStyle w:val="440"/>
              <w:numPr>
                <w:ilvl w:val="0"/>
                <w:numId w:val="0"/>
              </w:numPr>
              <w:tabs>
                <w:tab w:val="left" w:pos="680"/>
              </w:tabs>
              <w:rPr>
                <w:rFonts w:ascii="方正仿宋_GBK" w:eastAsia="方正仿宋_GBK"/>
                <w:sz w:val="28"/>
                <w:szCs w:val="28"/>
              </w:rPr>
            </w:pPr>
          </w:p>
        </w:tc>
      </w:tr>
      <w:tr>
        <w:trPr>
          <w:trHeight w:val="487"/>
        </w:trPr>
        <w:tc>
          <w:tcPr>
            <w:tcW w:w="1906" w:type="dxa"/>
            <w:gridSpan w:val="2"/>
            <w:vMerge w:val="restart"/>
            <w:tcBorders>
              <w:tl2br w:val="nil"/>
              <w:tr2bl w:val="nil"/>
            </w:tcBorders>
            <w:vAlign w:val="center"/>
          </w:tcPr>
          <w:p>
            <w:pPr>
              <w:pStyle w:val="441"/>
              <w:jc w:val="center"/>
              <w:rPr>
                <w:rFonts w:ascii="方正仿宋_GBK" w:eastAsia="方正仿宋_GBK"/>
                <w:sz w:val="28"/>
                <w:szCs w:val="28"/>
              </w:rPr>
            </w:pPr>
            <w:r>
              <w:rPr>
                <w:rFonts w:ascii="方正仿宋_GBK" w:eastAsia="方正仿宋_GBK" w:hint="eastAsia"/>
                <w:sz w:val="28"/>
                <w:szCs w:val="28"/>
              </w:rPr>
              <w:t>生产厂库地址</w:t>
            </w:r>
          </w:p>
        </w:tc>
        <w:tc>
          <w:tcPr>
            <w:tcW w:w="1358" w:type="dxa"/>
            <w:tcBorders>
              <w:tl2br w:val="nil"/>
              <w:tr2bl w:val="nil"/>
            </w:tcBorders>
          </w:tcPr>
          <w:p>
            <w:pPr>
              <w:pStyle w:val="442"/>
              <w:rPr>
                <w:rFonts w:ascii="方正仿宋_GBK" w:eastAsia="方正仿宋_GBK"/>
                <w:sz w:val="28"/>
                <w:szCs w:val="28"/>
              </w:rPr>
            </w:pPr>
            <w:r>
              <w:rPr>
                <w:rFonts w:ascii="方正仿宋_GBK" w:eastAsia="方正仿宋_GBK" w:hint="eastAsia"/>
                <w:sz w:val="28"/>
                <w:szCs w:val="28"/>
              </w:rPr>
              <w:t>中文</w:t>
            </w:r>
          </w:p>
        </w:tc>
        <w:tc>
          <w:tcPr>
            <w:tcW w:w="5682" w:type="dxa"/>
            <w:gridSpan w:val="6"/>
            <w:tcBorders>
              <w:tl2br w:val="nil"/>
              <w:tr2bl w:val="nil"/>
            </w:tcBorders>
          </w:tcPr>
          <w:p>
            <w:pPr>
              <w:pStyle w:val="440"/>
              <w:numPr>
                <w:ilvl w:val="0"/>
                <w:numId w:val="0"/>
              </w:numPr>
              <w:tabs>
                <w:tab w:val="left" w:pos="680"/>
              </w:tabs>
              <w:rPr>
                <w:rFonts w:ascii="方正仿宋_GBK" w:eastAsia="方正仿宋_GBK"/>
                <w:sz w:val="28"/>
                <w:szCs w:val="28"/>
              </w:rPr>
            </w:pPr>
          </w:p>
        </w:tc>
      </w:tr>
      <w:tr>
        <w:trPr>
          <w:cantSplit/>
          <w:trHeight w:val="487"/>
        </w:trPr>
        <w:tc>
          <w:tcPr>
            <w:tcW w:w="1907" w:type="dxa"/>
            <w:gridSpan w:val="2"/>
            <w:vMerge/>
            <w:tcBorders>
              <w:tl2br w:val="nil"/>
              <w:tr2bl w:val="nil"/>
            </w:tcBorders>
            <w:vAlign w:val="center"/>
          </w:tcPr>
          <w:p/>
        </w:tc>
        <w:tc>
          <w:tcPr>
            <w:tcW w:w="1358" w:type="dxa"/>
            <w:tcBorders>
              <w:tl2br w:val="nil"/>
              <w:tr2bl w:val="nil"/>
            </w:tcBorders>
          </w:tcPr>
          <w:p>
            <w:pPr>
              <w:pStyle w:val="67"/>
              <w:rPr>
                <w:rFonts w:ascii="方正仿宋_GBK" w:eastAsia="方正仿宋_GBK"/>
                <w:sz w:val="28"/>
                <w:szCs w:val="28"/>
              </w:rPr>
            </w:pPr>
            <w:r>
              <w:rPr>
                <w:rFonts w:ascii="方正仿宋_GBK" w:eastAsia="方正仿宋_GBK" w:hint="eastAsia"/>
                <w:sz w:val="28"/>
                <w:szCs w:val="28"/>
              </w:rPr>
              <w:t>英文</w:t>
            </w:r>
          </w:p>
        </w:tc>
        <w:tc>
          <w:tcPr>
            <w:tcW w:w="5682" w:type="dxa"/>
            <w:gridSpan w:val="6"/>
            <w:tcBorders>
              <w:tl2br w:val="nil"/>
              <w:tr2bl w:val="nil"/>
            </w:tcBorders>
          </w:tcPr>
          <w:p>
            <w:pPr>
              <w:pStyle w:val="440"/>
              <w:numPr>
                <w:ilvl w:val="0"/>
                <w:numId w:val="0"/>
              </w:numPr>
              <w:tabs>
                <w:tab w:val="left" w:pos="680"/>
              </w:tabs>
              <w:rPr>
                <w:rFonts w:ascii="方正仿宋_GBK" w:eastAsia="方正仿宋_GBK"/>
                <w:sz w:val="28"/>
                <w:szCs w:val="28"/>
              </w:rPr>
            </w:pPr>
          </w:p>
        </w:tc>
      </w:tr>
      <w:tr>
        <w:trPr>
          <w:trHeight w:val="991"/>
        </w:trPr>
        <w:tc>
          <w:tcPr>
            <w:tcW w:w="1906" w:type="dxa"/>
            <w:gridSpan w:val="2"/>
            <w:vMerge w:val="restart"/>
            <w:tcBorders>
              <w:tl2br w:val="nil"/>
              <w:tr2bl w:val="nil"/>
            </w:tcBorders>
            <w:vAlign w:val="center"/>
          </w:tcPr>
          <w:p>
            <w:pPr>
              <w:pStyle w:val="443"/>
              <w:ind w:firstLineChars="0" w:firstLine="0"/>
              <w:rPr>
                <w:rFonts w:ascii="方正仿宋_GBK" w:eastAsia="方正仿宋_GBK"/>
                <w:sz w:val="28"/>
                <w:szCs w:val="28"/>
              </w:rPr>
            </w:pPr>
            <w:r>
              <w:rPr>
                <w:rFonts w:ascii="方正仿宋_GBK" w:eastAsia="方正仿宋_GBK" w:hint="eastAsia"/>
                <w:sz w:val="28"/>
                <w:szCs w:val="28"/>
              </w:rPr>
              <w:t>工厂平面图中各部分的面积（m</w:t>
            </w:r>
            <w:r>
              <w:rPr>
                <w:rFonts w:ascii="方正仿宋_GBK" w:eastAsia="方正仿宋_GBK" w:hint="eastAsia"/>
                <w:sz w:val="28"/>
                <w:szCs w:val="28"/>
                <w:vertAlign w:val="superscript"/>
              </w:rPr>
              <w:t>2</w:t>
            </w:r>
            <w:r>
              <w:rPr>
                <w:rFonts w:ascii="方正仿宋_GBK" w:eastAsia="方正仿宋_GBK" w:hint="eastAsia"/>
                <w:sz w:val="28"/>
                <w:szCs w:val="28"/>
              </w:rPr>
              <w:t>）</w:t>
            </w:r>
          </w:p>
        </w:tc>
        <w:tc>
          <w:tcPr>
            <w:tcW w:w="1358" w:type="dxa"/>
            <w:tcBorders>
              <w:tl2br w:val="nil"/>
              <w:tr2bl w:val="nil"/>
            </w:tcBorders>
            <w:vAlign w:val="center"/>
          </w:tcPr>
          <w:p>
            <w:pPr>
              <w:pStyle w:val="444"/>
              <w:ind w:firstLineChars="0" w:firstLine="0"/>
              <w:rPr>
                <w:rFonts w:ascii="方正仿宋_GBK" w:eastAsia="方正仿宋_GBK"/>
                <w:sz w:val="28"/>
                <w:szCs w:val="28"/>
              </w:rPr>
            </w:pPr>
            <w:r>
              <w:rPr>
                <w:rFonts w:ascii="方正仿宋_GBK" w:eastAsia="方正仿宋_GBK" w:hint="eastAsia"/>
                <w:sz w:val="28"/>
                <w:szCs w:val="28"/>
              </w:rPr>
              <w:t>加工车间</w:t>
            </w:r>
          </w:p>
        </w:tc>
        <w:tc>
          <w:tcPr>
            <w:tcW w:w="2079" w:type="dxa"/>
            <w:gridSpan w:val="2"/>
            <w:tcBorders>
              <w:tl2br w:val="nil"/>
              <w:tr2bl w:val="nil"/>
            </w:tcBorders>
            <w:vAlign w:val="center"/>
          </w:tcPr>
          <w:p>
            <w:pPr>
              <w:pStyle w:val="438"/>
              <w:jc w:val="center"/>
              <w:rPr>
                <w:rFonts w:ascii="方正仿宋_GBK" w:eastAsia="方正仿宋_GBK"/>
                <w:sz w:val="28"/>
                <w:szCs w:val="28"/>
              </w:rPr>
            </w:pPr>
          </w:p>
        </w:tc>
        <w:tc>
          <w:tcPr>
            <w:tcW w:w="1667" w:type="dxa"/>
            <w:gridSpan w:val="3"/>
            <w:tcBorders>
              <w:tl2br w:val="nil"/>
              <w:tr2bl w:val="nil"/>
            </w:tcBorders>
            <w:vAlign w:val="center"/>
          </w:tcPr>
          <w:p>
            <w:pPr>
              <w:pStyle w:val="438"/>
              <w:jc w:val="center"/>
              <w:rPr>
                <w:rFonts w:ascii="方正仿宋_GBK" w:eastAsia="方正仿宋_GBK"/>
                <w:sz w:val="28"/>
                <w:szCs w:val="28"/>
              </w:rPr>
            </w:pPr>
            <w:r>
              <w:rPr>
                <w:rFonts w:ascii="方正仿宋_GBK" w:eastAsia="方正仿宋_GBK" w:hint="eastAsia"/>
                <w:sz w:val="28"/>
                <w:szCs w:val="28"/>
              </w:rPr>
              <w:t>成品库</w:t>
            </w:r>
          </w:p>
        </w:tc>
        <w:tc>
          <w:tcPr>
            <w:tcW w:w="1936" w:type="dxa"/>
            <w:tcBorders>
              <w:tl2br w:val="nil"/>
              <w:tr2bl w:val="nil"/>
            </w:tcBorders>
            <w:vAlign w:val="center"/>
          </w:tcPr>
          <w:p>
            <w:pPr>
              <w:pStyle w:val="438"/>
              <w:jc w:val="center"/>
              <w:rPr>
                <w:rFonts w:ascii="方正仿宋_GBK" w:eastAsia="方正仿宋_GBK"/>
                <w:sz w:val="28"/>
                <w:szCs w:val="28"/>
              </w:rPr>
            </w:pPr>
          </w:p>
        </w:tc>
      </w:tr>
      <w:tr>
        <w:trPr>
          <w:trHeight w:val="1265"/>
        </w:trPr>
        <w:tc>
          <w:tcPr>
            <w:tcW w:w="1907" w:type="dxa"/>
            <w:gridSpan w:val="2"/>
            <w:vMerge/>
            <w:tcBorders>
              <w:tl2br w:val="nil"/>
              <w:tr2bl w:val="nil"/>
            </w:tcBorders>
            <w:vAlign w:val="center"/>
          </w:tcPr>
          <w:p/>
        </w:tc>
        <w:tc>
          <w:tcPr>
            <w:tcW w:w="1358" w:type="dxa"/>
            <w:tcBorders>
              <w:tl2br w:val="nil"/>
              <w:tr2bl w:val="nil"/>
            </w:tcBorders>
            <w:vAlign w:val="center"/>
          </w:tcPr>
          <w:p>
            <w:pPr>
              <w:pStyle w:val="445"/>
              <w:jc w:val="center"/>
              <w:rPr>
                <w:rFonts w:ascii="方正仿宋_GBK" w:eastAsia="方正仿宋_GBK"/>
                <w:sz w:val="28"/>
                <w:szCs w:val="28"/>
              </w:rPr>
            </w:pPr>
            <w:r>
              <w:rPr>
                <w:rFonts w:ascii="方正仿宋_GBK" w:eastAsia="方正仿宋_GBK" w:hint="eastAsia"/>
                <w:sz w:val="28"/>
                <w:szCs w:val="28"/>
              </w:rPr>
              <w:t>待检区</w:t>
            </w:r>
          </w:p>
        </w:tc>
        <w:tc>
          <w:tcPr>
            <w:tcW w:w="2079" w:type="dxa"/>
            <w:gridSpan w:val="2"/>
            <w:tcBorders>
              <w:tl2br w:val="nil"/>
              <w:tr2bl w:val="nil"/>
            </w:tcBorders>
            <w:vAlign w:val="center"/>
          </w:tcPr>
          <w:p>
            <w:pPr>
              <w:pStyle w:val="438"/>
              <w:jc w:val="center"/>
              <w:rPr>
                <w:rFonts w:ascii="方正仿宋_GBK" w:eastAsia="方正仿宋_GBK"/>
                <w:sz w:val="28"/>
                <w:szCs w:val="28"/>
              </w:rPr>
            </w:pPr>
          </w:p>
        </w:tc>
        <w:tc>
          <w:tcPr>
            <w:tcW w:w="1667" w:type="dxa"/>
            <w:gridSpan w:val="3"/>
            <w:tcBorders>
              <w:tl2br w:val="nil"/>
              <w:tr2bl w:val="nil"/>
            </w:tcBorders>
            <w:vAlign w:val="center"/>
          </w:tcPr>
          <w:p>
            <w:pPr>
              <w:pStyle w:val="446"/>
              <w:jc w:val="center"/>
              <w:rPr>
                <w:rFonts w:ascii="方正仿宋_GBK" w:eastAsia="方正仿宋_GBK"/>
                <w:sz w:val="28"/>
                <w:szCs w:val="28"/>
              </w:rPr>
            </w:pPr>
            <w:r>
              <w:rPr>
                <w:rFonts w:ascii="方正仿宋_GBK" w:eastAsia="方正仿宋_GBK" w:hint="eastAsia"/>
                <w:sz w:val="28"/>
                <w:szCs w:val="28"/>
              </w:rPr>
              <w:t>原料堆场</w:t>
            </w:r>
          </w:p>
        </w:tc>
        <w:tc>
          <w:tcPr>
            <w:tcW w:w="1936" w:type="dxa"/>
            <w:tcBorders>
              <w:tl2br w:val="nil"/>
              <w:tr2bl w:val="nil"/>
            </w:tcBorders>
            <w:vAlign w:val="center"/>
          </w:tcPr>
          <w:p>
            <w:pPr>
              <w:pStyle w:val="447"/>
              <w:jc w:val="center"/>
              <w:rPr>
                <w:rFonts w:ascii="方正仿宋_GBK" w:eastAsia="方正仿宋_GBK"/>
                <w:sz w:val="28"/>
                <w:szCs w:val="28"/>
              </w:rPr>
            </w:pPr>
          </w:p>
        </w:tc>
      </w:tr>
      <w:tr>
        <w:trPr>
          <w:trHeight w:val="2725"/>
        </w:trPr>
        <w:tc>
          <w:tcPr>
            <w:tcW w:w="1079" w:type="dxa"/>
            <w:tcBorders>
              <w:bottom w:val="single" w:sz="4" w:space="0" w:color="auto"/>
              <w:tl2br w:val="nil"/>
              <w:tr2bl w:val="nil"/>
            </w:tcBorders>
            <w:vAlign w:val="center"/>
          </w:tcPr>
          <w:p>
            <w:pPr>
              <w:pStyle w:val="448"/>
              <w:jc w:val="center"/>
              <w:rPr>
                <w:rFonts w:ascii="方正仿宋_GBK" w:eastAsia="方正仿宋_GBK"/>
                <w:sz w:val="28"/>
                <w:szCs w:val="28"/>
              </w:rPr>
            </w:pPr>
            <w:r>
              <w:rPr>
                <w:rFonts w:ascii="方正仿宋_GBK" w:eastAsia="方正仿宋_GBK" w:hint="eastAsia"/>
                <w:sz w:val="28"/>
                <w:szCs w:val="28"/>
              </w:rPr>
              <w:t>热处理条件</w:t>
            </w:r>
          </w:p>
        </w:tc>
        <w:tc>
          <w:tcPr>
            <w:tcW w:w="7867" w:type="dxa"/>
            <w:gridSpan w:val="8"/>
            <w:tcBorders>
              <w:bottom w:val="single" w:sz="4" w:space="0" w:color="auto"/>
              <w:tl2br w:val="nil"/>
              <w:tr2bl w:val="nil"/>
            </w:tcBorders>
          </w:tcPr>
          <w:p>
            <w:pPr>
              <w:pStyle w:val="449"/>
              <w:rPr>
                <w:rFonts w:ascii="方正仿宋_GBK" w:eastAsia="方正仿宋_GBK"/>
                <w:sz w:val="28"/>
                <w:szCs w:val="28"/>
              </w:rPr>
            </w:pPr>
            <w:r>
              <w:rPr>
                <w:rFonts w:ascii="方正仿宋_GBK" w:eastAsia="方正仿宋_GBK" w:hint="eastAsia"/>
                <w:sz w:val="28"/>
                <w:szCs w:val="28"/>
              </w:rPr>
              <w:t>热处理罐数量、型号、</w:t>
            </w:r>
            <w:r>
              <w:rPr>
                <w:rFonts w:ascii="方正仿宋_GBK" w:eastAsia="方正仿宋_GBK"/>
                <w:sz w:val="28"/>
                <w:szCs w:val="28"/>
              </w:rPr>
              <w:t>处理能力、</w:t>
            </w:r>
            <w:r>
              <w:rPr>
                <w:rFonts w:ascii="方正仿宋_GBK" w:eastAsia="方正仿宋_GBK" w:hint="eastAsia"/>
                <w:sz w:val="28"/>
                <w:szCs w:val="28"/>
              </w:rPr>
              <w:t>环境等</w:t>
            </w:r>
          </w:p>
        </w:tc>
      </w:tr>
      <w:tr>
        <w:trPr>
          <w:cantSplit/>
          <w:trHeight w:val="2515"/>
        </w:trPr>
        <w:tc>
          <w:tcPr>
            <w:tcW w:w="1079" w:type="dxa"/>
            <w:tcBorders>
              <w:bottom w:val="single" w:sz="4" w:space="0" w:color="auto"/>
              <w:tl2br w:val="nil"/>
              <w:tr2bl w:val="nil"/>
            </w:tcBorders>
            <w:vAlign w:val="center"/>
          </w:tcPr>
          <w:p>
            <w:pPr>
              <w:pStyle w:val="438"/>
              <w:jc w:val="center"/>
              <w:rPr>
                <w:rFonts w:ascii="方正仿宋_GBK" w:eastAsia="方正仿宋_GBK"/>
                <w:sz w:val="28"/>
                <w:szCs w:val="28"/>
              </w:rPr>
            </w:pPr>
            <w:r>
              <w:rPr>
                <w:rFonts w:ascii="方正仿宋_GBK" w:eastAsia="方正仿宋_GBK" w:hint="eastAsia"/>
                <w:sz w:val="28"/>
                <w:szCs w:val="28"/>
              </w:rPr>
              <w:t>防疫</w:t>
            </w:r>
          </w:p>
          <w:p>
            <w:pPr>
              <w:pStyle w:val="438"/>
              <w:jc w:val="center"/>
              <w:rPr>
                <w:rFonts w:ascii="方正仿宋_GBK" w:eastAsia="方正仿宋_GBK"/>
                <w:sz w:val="28"/>
                <w:szCs w:val="28"/>
              </w:rPr>
            </w:pPr>
            <w:r>
              <w:rPr>
                <w:rFonts w:ascii="方正仿宋_GBK" w:eastAsia="方正仿宋_GBK" w:hint="eastAsia"/>
                <w:sz w:val="28"/>
                <w:szCs w:val="28"/>
              </w:rPr>
              <w:t>措施</w:t>
            </w:r>
          </w:p>
        </w:tc>
        <w:tc>
          <w:tcPr>
            <w:tcW w:w="7867" w:type="dxa"/>
            <w:gridSpan w:val="8"/>
            <w:tcBorders>
              <w:bottom w:val="single" w:sz="4" w:space="0" w:color="auto"/>
              <w:tl2br w:val="nil"/>
              <w:tr2bl w:val="nil"/>
            </w:tcBorders>
          </w:tcPr>
          <w:p>
            <w:pPr>
              <w:pStyle w:val="450"/>
              <w:rPr>
                <w:rFonts w:ascii="方正仿宋_GBK" w:eastAsia="方正仿宋_GBK"/>
                <w:sz w:val="28"/>
                <w:szCs w:val="28"/>
              </w:rPr>
            </w:pPr>
          </w:p>
        </w:tc>
      </w:tr>
      <w:tr>
        <w:trPr>
          <w:cantSplit/>
          <w:trHeight w:val="222"/>
        </w:trPr>
        <w:tc>
          <w:tcPr>
            <w:tcW w:w="1079" w:type="dxa"/>
            <w:vMerge w:val="restart"/>
            <w:tcBorders>
              <w:tl2br w:val="nil"/>
              <w:tr2bl w:val="nil"/>
            </w:tcBorders>
            <w:vAlign w:val="center"/>
          </w:tcPr>
          <w:p>
            <w:pPr>
              <w:pStyle w:val="438"/>
              <w:jc w:val="center"/>
              <w:rPr>
                <w:rFonts w:ascii="方正仿宋_GBK" w:eastAsia="方正仿宋_GBK"/>
                <w:sz w:val="28"/>
                <w:szCs w:val="28"/>
              </w:rPr>
            </w:pPr>
            <w:r>
              <w:rPr>
                <w:rFonts w:ascii="方正仿宋_GBK" w:eastAsia="方正仿宋_GBK" w:hint="eastAsia"/>
                <w:sz w:val="28"/>
                <w:szCs w:val="28"/>
              </w:rPr>
              <w:t>质量</w:t>
            </w:r>
          </w:p>
          <w:p>
            <w:pPr>
              <w:pStyle w:val="438"/>
              <w:jc w:val="center"/>
              <w:rPr>
                <w:rFonts w:ascii="方正仿宋_GBK" w:eastAsia="方正仿宋_GBK"/>
                <w:sz w:val="28"/>
                <w:szCs w:val="28"/>
              </w:rPr>
            </w:pPr>
            <w:r>
              <w:rPr>
                <w:rFonts w:ascii="方正仿宋_GBK" w:eastAsia="方正仿宋_GBK" w:hint="eastAsia"/>
                <w:sz w:val="28"/>
                <w:szCs w:val="28"/>
              </w:rPr>
              <w:t>管理</w:t>
            </w:r>
          </w:p>
          <w:p>
            <w:pPr>
              <w:pStyle w:val="438"/>
              <w:jc w:val="center"/>
              <w:rPr>
                <w:rFonts w:ascii="方正仿宋_GBK" w:eastAsia="方正仿宋_GBK"/>
                <w:sz w:val="28"/>
                <w:szCs w:val="28"/>
              </w:rPr>
            </w:pPr>
            <w:r>
              <w:rPr>
                <w:rFonts w:ascii="方正仿宋_GBK" w:eastAsia="方正仿宋_GBK" w:hint="eastAsia"/>
                <w:sz w:val="28"/>
                <w:szCs w:val="28"/>
              </w:rPr>
              <w:t>人员</w:t>
            </w:r>
          </w:p>
        </w:tc>
        <w:tc>
          <w:tcPr>
            <w:tcW w:w="2712" w:type="dxa"/>
            <w:gridSpan w:val="3"/>
            <w:tcBorders>
              <w:bottom w:val="single" w:sz="4" w:space="0" w:color="auto"/>
              <w:tl2br w:val="nil"/>
              <w:tr2bl w:val="nil"/>
            </w:tcBorders>
          </w:tcPr>
          <w:p>
            <w:pPr>
              <w:pStyle w:val="438"/>
              <w:rPr>
                <w:rFonts w:ascii="方正仿宋_GBK" w:eastAsia="方正仿宋_GBK"/>
                <w:sz w:val="28"/>
                <w:szCs w:val="28"/>
              </w:rPr>
            </w:pPr>
          </w:p>
        </w:tc>
        <w:tc>
          <w:tcPr>
            <w:tcW w:w="2100" w:type="dxa"/>
            <w:gridSpan w:val="3"/>
            <w:tcBorders>
              <w:bottom w:val="single" w:sz="4" w:space="0" w:color="auto"/>
              <w:tl2br w:val="nil"/>
              <w:tr2bl w:val="nil"/>
            </w:tcBorders>
          </w:tcPr>
          <w:p>
            <w:pPr>
              <w:pStyle w:val="438"/>
              <w:jc w:val="center"/>
              <w:rPr>
                <w:rFonts w:ascii="方正仿宋_GBK" w:eastAsia="方正仿宋_GBK"/>
                <w:sz w:val="28"/>
                <w:szCs w:val="28"/>
              </w:rPr>
            </w:pPr>
            <w:r>
              <w:rPr>
                <w:rFonts w:ascii="方正仿宋_GBK" w:eastAsia="方正仿宋_GBK" w:hint="eastAsia"/>
                <w:sz w:val="28"/>
                <w:szCs w:val="28"/>
              </w:rPr>
              <w:t>姓名</w:t>
            </w:r>
          </w:p>
        </w:tc>
        <w:tc>
          <w:tcPr>
            <w:tcW w:w="3055" w:type="dxa"/>
            <w:gridSpan w:val="2"/>
            <w:tcBorders>
              <w:bottom w:val="single" w:sz="4" w:space="0" w:color="auto"/>
              <w:tl2br w:val="nil"/>
              <w:tr2bl w:val="nil"/>
            </w:tcBorders>
          </w:tcPr>
          <w:p>
            <w:pPr>
              <w:pStyle w:val="438"/>
              <w:jc w:val="center"/>
              <w:rPr>
                <w:rFonts w:ascii="方正仿宋_GBK" w:eastAsia="方正仿宋_GBK"/>
                <w:sz w:val="28"/>
                <w:szCs w:val="28"/>
              </w:rPr>
            </w:pPr>
            <w:r>
              <w:rPr>
                <w:rFonts w:ascii="方正仿宋_GBK" w:eastAsia="方正仿宋_GBK" w:hint="eastAsia"/>
                <w:sz w:val="28"/>
                <w:szCs w:val="28"/>
              </w:rPr>
              <w:t>电话</w:t>
            </w:r>
          </w:p>
        </w:tc>
      </w:tr>
      <w:tr>
        <w:trPr>
          <w:cantSplit/>
          <w:trHeight w:val="447"/>
        </w:trPr>
        <w:tc>
          <w:tcPr>
            <w:tcW w:w="1080" w:type="dxa"/>
            <w:vMerge/>
            <w:tcBorders>
              <w:tl2br w:val="nil"/>
              <w:tr2bl w:val="nil"/>
            </w:tcBorders>
          </w:tcPr>
          <w:p/>
        </w:tc>
        <w:tc>
          <w:tcPr>
            <w:tcW w:w="2712" w:type="dxa"/>
            <w:gridSpan w:val="3"/>
            <w:tcBorders>
              <w:bottom w:val="single" w:sz="4" w:space="0" w:color="auto"/>
              <w:tl2br w:val="nil"/>
              <w:tr2bl w:val="nil"/>
            </w:tcBorders>
          </w:tcPr>
          <w:p>
            <w:pPr>
              <w:pStyle w:val="438"/>
              <w:rPr>
                <w:rFonts w:ascii="方正仿宋_GBK" w:eastAsia="方正仿宋_GBK"/>
                <w:sz w:val="28"/>
                <w:szCs w:val="28"/>
              </w:rPr>
            </w:pPr>
            <w:r>
              <w:rPr>
                <w:rFonts w:ascii="方正仿宋_GBK" w:eastAsia="方正仿宋_GBK" w:hint="eastAsia"/>
                <w:sz w:val="28"/>
                <w:szCs w:val="28"/>
              </w:rPr>
              <w:t>总负责人</w:t>
            </w:r>
          </w:p>
        </w:tc>
        <w:tc>
          <w:tcPr>
            <w:tcW w:w="2100" w:type="dxa"/>
            <w:gridSpan w:val="3"/>
            <w:tcBorders>
              <w:bottom w:val="single" w:sz="4" w:space="0" w:color="auto"/>
              <w:tl2br w:val="nil"/>
              <w:tr2bl w:val="nil"/>
            </w:tcBorders>
          </w:tcPr>
          <w:p>
            <w:pPr>
              <w:pStyle w:val="438"/>
              <w:rPr>
                <w:rFonts w:ascii="方正仿宋_GBK" w:eastAsia="方正仿宋_GBK"/>
                <w:sz w:val="28"/>
                <w:szCs w:val="28"/>
              </w:rPr>
            </w:pPr>
          </w:p>
        </w:tc>
        <w:tc>
          <w:tcPr>
            <w:tcW w:w="3055" w:type="dxa"/>
            <w:gridSpan w:val="2"/>
            <w:tcBorders>
              <w:bottom w:val="single" w:sz="4" w:space="0" w:color="auto"/>
              <w:tl2br w:val="nil"/>
              <w:tr2bl w:val="nil"/>
            </w:tcBorders>
          </w:tcPr>
          <w:p>
            <w:pPr>
              <w:pStyle w:val="438"/>
              <w:rPr>
                <w:rFonts w:ascii="方正仿宋_GBK" w:eastAsia="方正仿宋_GBK"/>
                <w:sz w:val="28"/>
                <w:szCs w:val="28"/>
              </w:rPr>
            </w:pPr>
          </w:p>
        </w:tc>
      </w:tr>
      <w:tr>
        <w:trPr>
          <w:cantSplit/>
          <w:trHeight w:val="458"/>
        </w:trPr>
        <w:tc>
          <w:tcPr>
            <w:tcW w:w="1080" w:type="dxa"/>
            <w:vMerge/>
            <w:tcBorders>
              <w:tl2br w:val="nil"/>
              <w:tr2bl w:val="nil"/>
            </w:tcBorders>
          </w:tcPr>
          <w:p/>
        </w:tc>
        <w:tc>
          <w:tcPr>
            <w:tcW w:w="2712" w:type="dxa"/>
            <w:gridSpan w:val="3"/>
            <w:tcBorders>
              <w:bottom w:val="single" w:sz="4" w:space="0" w:color="auto"/>
              <w:tl2br w:val="nil"/>
              <w:tr2bl w:val="nil"/>
            </w:tcBorders>
          </w:tcPr>
          <w:p>
            <w:pPr>
              <w:pStyle w:val="438"/>
              <w:rPr>
                <w:rFonts w:ascii="方正仿宋_GBK" w:eastAsia="方正仿宋_GBK"/>
                <w:sz w:val="28"/>
                <w:szCs w:val="28"/>
              </w:rPr>
            </w:pPr>
            <w:r>
              <w:rPr>
                <w:rFonts w:ascii="方正仿宋_GBK" w:eastAsia="方正仿宋_GBK" w:hint="eastAsia"/>
                <w:sz w:val="28"/>
                <w:szCs w:val="28"/>
              </w:rPr>
              <w:t>原料验收负责人</w:t>
            </w:r>
          </w:p>
        </w:tc>
        <w:tc>
          <w:tcPr>
            <w:tcW w:w="2100" w:type="dxa"/>
            <w:gridSpan w:val="3"/>
            <w:tcBorders>
              <w:bottom w:val="single" w:sz="4" w:space="0" w:color="auto"/>
              <w:tl2br w:val="nil"/>
              <w:tr2bl w:val="nil"/>
            </w:tcBorders>
          </w:tcPr>
          <w:p>
            <w:pPr>
              <w:pStyle w:val="438"/>
              <w:rPr>
                <w:rFonts w:ascii="方正仿宋_GBK" w:eastAsia="方正仿宋_GBK"/>
                <w:sz w:val="28"/>
                <w:szCs w:val="28"/>
              </w:rPr>
            </w:pPr>
          </w:p>
        </w:tc>
        <w:tc>
          <w:tcPr>
            <w:tcW w:w="3055" w:type="dxa"/>
            <w:gridSpan w:val="2"/>
            <w:tcBorders>
              <w:bottom w:val="single" w:sz="4" w:space="0" w:color="auto"/>
              <w:tl2br w:val="nil"/>
              <w:tr2bl w:val="nil"/>
            </w:tcBorders>
          </w:tcPr>
          <w:p>
            <w:pPr>
              <w:pStyle w:val="438"/>
              <w:rPr>
                <w:rFonts w:ascii="方正仿宋_GBK" w:eastAsia="方正仿宋_GBK"/>
                <w:sz w:val="28"/>
                <w:szCs w:val="28"/>
              </w:rPr>
            </w:pPr>
          </w:p>
        </w:tc>
      </w:tr>
      <w:tr>
        <w:trPr>
          <w:cantSplit/>
          <w:trHeight w:val="458"/>
        </w:trPr>
        <w:tc>
          <w:tcPr>
            <w:tcW w:w="1080" w:type="dxa"/>
            <w:vMerge/>
            <w:tcBorders>
              <w:tl2br w:val="nil"/>
              <w:tr2bl w:val="nil"/>
            </w:tcBorders>
          </w:tcPr>
          <w:p/>
        </w:tc>
        <w:tc>
          <w:tcPr>
            <w:tcW w:w="2712" w:type="dxa"/>
            <w:gridSpan w:val="3"/>
            <w:tcBorders>
              <w:bottom w:val="single" w:sz="4" w:space="0" w:color="auto"/>
              <w:tl2br w:val="nil"/>
              <w:tr2bl w:val="nil"/>
            </w:tcBorders>
          </w:tcPr>
          <w:p>
            <w:pPr>
              <w:pStyle w:val="438"/>
              <w:rPr>
                <w:rFonts w:ascii="方正仿宋_GBK" w:eastAsia="方正仿宋_GBK"/>
                <w:sz w:val="28"/>
                <w:szCs w:val="28"/>
              </w:rPr>
            </w:pPr>
            <w:r>
              <w:rPr>
                <w:rFonts w:ascii="方正仿宋_GBK" w:eastAsia="方正仿宋_GBK" w:hint="eastAsia"/>
                <w:sz w:val="28"/>
                <w:szCs w:val="28"/>
              </w:rPr>
              <w:t>热处理车间负责人</w:t>
            </w:r>
          </w:p>
        </w:tc>
        <w:tc>
          <w:tcPr>
            <w:tcW w:w="2100" w:type="dxa"/>
            <w:gridSpan w:val="3"/>
            <w:tcBorders>
              <w:bottom w:val="single" w:sz="4" w:space="0" w:color="auto"/>
              <w:tl2br w:val="nil"/>
              <w:tr2bl w:val="nil"/>
            </w:tcBorders>
          </w:tcPr>
          <w:p>
            <w:pPr>
              <w:pStyle w:val="438"/>
              <w:rPr>
                <w:rFonts w:ascii="方正仿宋_GBK" w:eastAsia="方正仿宋_GBK"/>
                <w:sz w:val="28"/>
                <w:szCs w:val="28"/>
              </w:rPr>
            </w:pPr>
          </w:p>
        </w:tc>
        <w:tc>
          <w:tcPr>
            <w:tcW w:w="3055" w:type="dxa"/>
            <w:gridSpan w:val="2"/>
            <w:tcBorders>
              <w:bottom w:val="single" w:sz="4" w:space="0" w:color="auto"/>
              <w:tl2br w:val="nil"/>
              <w:tr2bl w:val="nil"/>
            </w:tcBorders>
          </w:tcPr>
          <w:p>
            <w:pPr>
              <w:pStyle w:val="438"/>
              <w:rPr>
                <w:rFonts w:ascii="方正仿宋_GBK" w:eastAsia="方正仿宋_GBK"/>
                <w:sz w:val="28"/>
                <w:szCs w:val="28"/>
              </w:rPr>
            </w:pPr>
          </w:p>
        </w:tc>
      </w:tr>
      <w:tr>
        <w:trPr>
          <w:cantSplit/>
          <w:trHeight w:val="221"/>
        </w:trPr>
        <w:tc>
          <w:tcPr>
            <w:tcW w:w="1080" w:type="dxa"/>
            <w:vMerge/>
            <w:tcBorders>
              <w:tl2br w:val="nil"/>
              <w:tr2bl w:val="nil"/>
            </w:tcBorders>
          </w:tcPr>
          <w:p/>
        </w:tc>
        <w:tc>
          <w:tcPr>
            <w:tcW w:w="2712" w:type="dxa"/>
            <w:gridSpan w:val="3"/>
            <w:tcBorders>
              <w:bottom w:val="single" w:sz="4" w:space="0" w:color="auto"/>
              <w:tl2br w:val="nil"/>
              <w:tr2bl w:val="nil"/>
            </w:tcBorders>
          </w:tcPr>
          <w:p>
            <w:pPr>
              <w:pStyle w:val="438"/>
              <w:rPr>
                <w:rFonts w:ascii="方正仿宋_GBK" w:eastAsia="方正仿宋_GBK"/>
                <w:sz w:val="28"/>
                <w:szCs w:val="28"/>
              </w:rPr>
            </w:pPr>
            <w:r>
              <w:rPr>
                <w:rFonts w:ascii="方正仿宋_GBK" w:eastAsia="方正仿宋_GBK" w:hint="eastAsia"/>
                <w:sz w:val="28"/>
                <w:szCs w:val="28"/>
              </w:rPr>
              <w:t>成品库负责人</w:t>
            </w:r>
          </w:p>
        </w:tc>
        <w:tc>
          <w:tcPr>
            <w:tcW w:w="2100" w:type="dxa"/>
            <w:gridSpan w:val="3"/>
            <w:tcBorders>
              <w:bottom w:val="single" w:sz="4" w:space="0" w:color="auto"/>
              <w:tl2br w:val="nil"/>
              <w:tr2bl w:val="nil"/>
            </w:tcBorders>
          </w:tcPr>
          <w:p>
            <w:pPr>
              <w:pStyle w:val="438"/>
              <w:rPr>
                <w:rFonts w:ascii="方正仿宋_GBK" w:eastAsia="方正仿宋_GBK"/>
                <w:sz w:val="28"/>
                <w:szCs w:val="28"/>
              </w:rPr>
            </w:pPr>
          </w:p>
        </w:tc>
        <w:tc>
          <w:tcPr>
            <w:tcW w:w="3055" w:type="dxa"/>
            <w:gridSpan w:val="2"/>
            <w:tcBorders>
              <w:bottom w:val="single" w:sz="4" w:space="0" w:color="auto"/>
              <w:tl2br w:val="nil"/>
              <w:tr2bl w:val="nil"/>
            </w:tcBorders>
          </w:tcPr>
          <w:p>
            <w:pPr>
              <w:pStyle w:val="438"/>
              <w:rPr>
                <w:rFonts w:ascii="方正仿宋_GBK" w:eastAsia="方正仿宋_GBK"/>
                <w:sz w:val="28"/>
                <w:szCs w:val="28"/>
              </w:rPr>
            </w:pPr>
          </w:p>
        </w:tc>
      </w:tr>
      <w:tr>
        <w:trPr>
          <w:cantSplit/>
          <w:trHeight w:val="221"/>
        </w:trPr>
        <w:tc>
          <w:tcPr>
            <w:tcW w:w="1080" w:type="dxa"/>
            <w:vMerge/>
            <w:tcBorders>
              <w:tl2br w:val="nil"/>
              <w:tr2bl w:val="nil"/>
            </w:tcBorders>
          </w:tcPr>
          <w:p/>
        </w:tc>
        <w:tc>
          <w:tcPr>
            <w:tcW w:w="2712" w:type="dxa"/>
            <w:gridSpan w:val="3"/>
            <w:tcBorders>
              <w:bottom w:val="single" w:sz="4" w:space="0" w:color="auto"/>
              <w:tl2br w:val="nil"/>
              <w:tr2bl w:val="nil"/>
            </w:tcBorders>
          </w:tcPr>
          <w:p>
            <w:pPr>
              <w:pStyle w:val="438"/>
              <w:rPr>
                <w:rFonts w:ascii="方正仿宋_GBK" w:eastAsia="方正仿宋_GBK"/>
                <w:sz w:val="28"/>
                <w:szCs w:val="28"/>
              </w:rPr>
            </w:pPr>
            <w:r>
              <w:rPr>
                <w:rFonts w:ascii="方正仿宋_GBK" w:eastAsia="方正仿宋_GBK" w:hint="eastAsia"/>
                <w:sz w:val="28"/>
                <w:szCs w:val="28"/>
              </w:rPr>
              <w:t>防疫负责人</w:t>
            </w:r>
          </w:p>
        </w:tc>
        <w:tc>
          <w:tcPr>
            <w:tcW w:w="2100" w:type="dxa"/>
            <w:gridSpan w:val="3"/>
            <w:tcBorders>
              <w:bottom w:val="single" w:sz="4" w:space="0" w:color="auto"/>
              <w:tl2br w:val="nil"/>
              <w:tr2bl w:val="nil"/>
            </w:tcBorders>
          </w:tcPr>
          <w:p>
            <w:pPr>
              <w:pStyle w:val="438"/>
              <w:rPr>
                <w:rFonts w:ascii="方正仿宋_GBK" w:eastAsia="方正仿宋_GBK"/>
                <w:sz w:val="28"/>
                <w:szCs w:val="28"/>
              </w:rPr>
            </w:pPr>
          </w:p>
        </w:tc>
        <w:tc>
          <w:tcPr>
            <w:tcW w:w="3055" w:type="dxa"/>
            <w:gridSpan w:val="2"/>
            <w:tcBorders>
              <w:bottom w:val="single" w:sz="4" w:space="0" w:color="auto"/>
              <w:tl2br w:val="nil"/>
              <w:tr2bl w:val="nil"/>
            </w:tcBorders>
          </w:tcPr>
          <w:p>
            <w:pPr>
              <w:pStyle w:val="438"/>
              <w:rPr>
                <w:rFonts w:ascii="方正仿宋_GBK" w:eastAsia="方正仿宋_GBK"/>
                <w:sz w:val="28"/>
                <w:szCs w:val="28"/>
              </w:rPr>
            </w:pPr>
          </w:p>
        </w:tc>
      </w:tr>
      <w:tr>
        <w:trPr>
          <w:cantSplit/>
          <w:trHeight w:val="3507"/>
        </w:trPr>
        <w:tc>
          <w:tcPr>
            <w:tcW w:w="1079" w:type="dxa"/>
            <w:tcBorders>
              <w:bottom w:val="single" w:sz="4" w:space="0" w:color="auto"/>
              <w:tl2br w:val="nil"/>
              <w:tr2bl w:val="nil"/>
            </w:tcBorders>
            <w:vAlign w:val="center"/>
          </w:tcPr>
          <w:p>
            <w:pPr>
              <w:pStyle w:val="438"/>
              <w:jc w:val="center"/>
              <w:rPr>
                <w:rFonts w:ascii="方正仿宋_GBK" w:eastAsia="方正仿宋_GBK"/>
                <w:sz w:val="28"/>
                <w:szCs w:val="28"/>
              </w:rPr>
            </w:pPr>
            <w:r>
              <w:rPr>
                <w:rFonts w:ascii="方正仿宋_GBK" w:eastAsia="方正仿宋_GBK" w:hint="eastAsia"/>
                <w:sz w:val="28"/>
                <w:szCs w:val="28"/>
              </w:rPr>
              <w:t>企业</w:t>
            </w:r>
          </w:p>
          <w:p>
            <w:pPr>
              <w:pStyle w:val="438"/>
              <w:jc w:val="center"/>
              <w:rPr>
                <w:rFonts w:ascii="方正仿宋_GBK" w:eastAsia="方正仿宋_GBK"/>
                <w:sz w:val="28"/>
                <w:szCs w:val="28"/>
              </w:rPr>
            </w:pPr>
            <w:r>
              <w:rPr>
                <w:rFonts w:ascii="方正仿宋_GBK" w:eastAsia="方正仿宋_GBK" w:hint="eastAsia"/>
                <w:sz w:val="28"/>
                <w:szCs w:val="28"/>
              </w:rPr>
              <w:t>质量</w:t>
            </w:r>
          </w:p>
          <w:p>
            <w:pPr>
              <w:pStyle w:val="438"/>
              <w:jc w:val="center"/>
              <w:rPr>
                <w:rFonts w:ascii="方正仿宋_GBK" w:eastAsia="方正仿宋_GBK"/>
                <w:sz w:val="28"/>
                <w:szCs w:val="28"/>
              </w:rPr>
            </w:pPr>
            <w:r>
              <w:rPr>
                <w:rFonts w:ascii="方正仿宋_GBK" w:eastAsia="方正仿宋_GBK" w:hint="eastAsia"/>
                <w:sz w:val="28"/>
                <w:szCs w:val="28"/>
              </w:rPr>
              <w:t>保证</w:t>
            </w:r>
          </w:p>
          <w:p>
            <w:pPr>
              <w:pStyle w:val="438"/>
              <w:jc w:val="center"/>
              <w:rPr>
                <w:rFonts w:ascii="方正仿宋_GBK" w:eastAsia="方正仿宋_GBK"/>
                <w:sz w:val="28"/>
                <w:szCs w:val="28"/>
              </w:rPr>
            </w:pPr>
            <w:r>
              <w:rPr>
                <w:rFonts w:ascii="方正仿宋_GBK" w:eastAsia="方正仿宋_GBK" w:hint="eastAsia"/>
                <w:sz w:val="28"/>
                <w:szCs w:val="28"/>
              </w:rPr>
              <w:t>体系</w:t>
            </w:r>
          </w:p>
          <w:p>
            <w:pPr>
              <w:pStyle w:val="438"/>
              <w:jc w:val="center"/>
              <w:rPr>
                <w:rFonts w:ascii="方正仿宋_GBK" w:eastAsia="方正仿宋_GBK"/>
                <w:sz w:val="28"/>
                <w:szCs w:val="28"/>
              </w:rPr>
            </w:pPr>
            <w:r>
              <w:rPr>
                <w:rFonts w:ascii="方正仿宋_GBK" w:eastAsia="方正仿宋_GBK" w:hint="eastAsia"/>
                <w:sz w:val="28"/>
                <w:szCs w:val="28"/>
              </w:rPr>
              <w:t>运行</w:t>
            </w:r>
          </w:p>
          <w:p>
            <w:pPr>
              <w:pStyle w:val="438"/>
              <w:jc w:val="center"/>
              <w:rPr>
                <w:rFonts w:ascii="方正仿宋_GBK" w:eastAsia="方正仿宋_GBK"/>
                <w:sz w:val="28"/>
                <w:szCs w:val="28"/>
              </w:rPr>
            </w:pPr>
            <w:r>
              <w:rPr>
                <w:rFonts w:ascii="方正仿宋_GBK" w:eastAsia="方正仿宋_GBK" w:hint="eastAsia"/>
                <w:sz w:val="28"/>
                <w:szCs w:val="28"/>
              </w:rPr>
              <w:t>简述</w:t>
            </w:r>
          </w:p>
        </w:tc>
        <w:tc>
          <w:tcPr>
            <w:tcW w:w="7867" w:type="dxa"/>
            <w:gridSpan w:val="8"/>
            <w:tcBorders>
              <w:tl2br w:val="nil"/>
              <w:tr2bl w:val="nil"/>
            </w:tcBorders>
          </w:tcPr>
          <w:p>
            <w:pPr>
              <w:pStyle w:val="438"/>
              <w:rPr>
                <w:rFonts w:ascii="方正仿宋_GBK" w:eastAsia="方正仿宋_GBK"/>
                <w:sz w:val="28"/>
                <w:szCs w:val="28"/>
              </w:rPr>
            </w:pPr>
          </w:p>
        </w:tc>
      </w:tr>
      <w:tr>
        <w:trPr>
          <w:trHeight w:val="5172"/>
        </w:trPr>
        <w:tc>
          <w:tcPr>
            <w:tcW w:w="1079" w:type="dxa"/>
            <w:tcBorders>
              <w:bottom w:val="single" w:sz="4" w:space="0" w:color="auto"/>
              <w:tl2br w:val="nil"/>
              <w:tr2bl w:val="nil"/>
            </w:tcBorders>
            <w:vAlign w:val="center"/>
          </w:tcPr>
          <w:p>
            <w:pPr>
              <w:pStyle w:val="451"/>
              <w:jc w:val="center"/>
              <w:rPr>
                <w:rFonts w:ascii="方正仿宋_GBK" w:eastAsia="方正仿宋_GBK"/>
                <w:sz w:val="28"/>
                <w:szCs w:val="28"/>
              </w:rPr>
            </w:pPr>
            <w:r>
              <w:rPr>
                <w:rFonts w:ascii="方正仿宋_GBK" w:eastAsia="方正仿宋_GBK" w:hint="eastAsia"/>
                <w:sz w:val="28"/>
                <w:szCs w:val="28"/>
              </w:rPr>
              <w:t>申</w:t>
            </w:r>
          </w:p>
          <w:p>
            <w:pPr>
              <w:pStyle w:val="451"/>
              <w:jc w:val="center"/>
              <w:rPr>
                <w:rFonts w:ascii="方正仿宋_GBK" w:eastAsia="方正仿宋_GBK"/>
                <w:sz w:val="28"/>
                <w:szCs w:val="28"/>
              </w:rPr>
            </w:pPr>
            <w:r>
              <w:rPr>
                <w:rFonts w:ascii="方正仿宋_GBK" w:eastAsia="方正仿宋_GBK" w:hint="eastAsia"/>
                <w:sz w:val="28"/>
                <w:szCs w:val="28"/>
              </w:rPr>
              <w:t>请</w:t>
            </w:r>
          </w:p>
          <w:p>
            <w:pPr>
              <w:pStyle w:val="451"/>
              <w:jc w:val="center"/>
              <w:rPr>
                <w:rFonts w:ascii="方正仿宋_GBK" w:eastAsia="方正仿宋_GBK"/>
                <w:sz w:val="28"/>
                <w:szCs w:val="28"/>
              </w:rPr>
            </w:pPr>
            <w:r>
              <w:rPr>
                <w:rFonts w:ascii="方正仿宋_GBK" w:eastAsia="方正仿宋_GBK" w:hint="eastAsia"/>
                <w:sz w:val="28"/>
                <w:szCs w:val="28"/>
              </w:rPr>
              <w:t>人</w:t>
            </w:r>
          </w:p>
          <w:p>
            <w:pPr>
              <w:pStyle w:val="451"/>
              <w:jc w:val="center"/>
              <w:rPr>
                <w:rFonts w:ascii="方正仿宋_GBK" w:eastAsia="方正仿宋_GBK"/>
                <w:sz w:val="28"/>
                <w:szCs w:val="28"/>
              </w:rPr>
            </w:pPr>
            <w:r>
              <w:rPr>
                <w:rFonts w:ascii="方正仿宋_GBK" w:eastAsia="方正仿宋_GBK" w:hint="eastAsia"/>
                <w:sz w:val="28"/>
                <w:szCs w:val="28"/>
              </w:rPr>
              <w:t>声</w:t>
            </w:r>
          </w:p>
          <w:p>
            <w:pPr>
              <w:pStyle w:val="438"/>
              <w:jc w:val="center"/>
              <w:rPr>
                <w:rFonts w:ascii="方正仿宋_GBK" w:eastAsia="方正仿宋_GBK"/>
                <w:sz w:val="28"/>
                <w:szCs w:val="28"/>
              </w:rPr>
            </w:pPr>
            <w:r>
              <w:rPr>
                <w:rFonts w:ascii="方正仿宋_GBK" w:eastAsia="方正仿宋_GBK" w:hint="eastAsia"/>
                <w:sz w:val="28"/>
                <w:szCs w:val="28"/>
              </w:rPr>
              <w:t>明</w:t>
            </w:r>
          </w:p>
        </w:tc>
        <w:tc>
          <w:tcPr>
            <w:tcW w:w="7867" w:type="dxa"/>
            <w:gridSpan w:val="8"/>
            <w:tcBorders>
              <w:tl2br w:val="nil"/>
              <w:tr2bl w:val="nil"/>
            </w:tcBorders>
          </w:tcPr>
          <w:p>
            <w:pPr>
              <w:pStyle w:val="452"/>
              <w:spacing w:line="560" w:lineRule="exact"/>
              <w:ind w:firstLineChars="180" w:firstLine="504"/>
              <w:rPr>
                <w:rFonts w:ascii="方正仿宋_GBK" w:eastAsia="方正仿宋_GBK"/>
                <w:sz w:val="28"/>
                <w:szCs w:val="28"/>
              </w:rPr>
            </w:pPr>
            <w:r>
              <w:rPr>
                <w:rFonts w:ascii="方正仿宋_GBK" w:eastAsia="方正仿宋_GBK" w:hint="eastAsia"/>
                <w:sz w:val="28"/>
                <w:szCs w:val="28"/>
              </w:rPr>
              <w:t>上述申请资料真实、准确，保证遵守输日稻草的有关规定，请海关予以审核。</w:t>
            </w:r>
          </w:p>
          <w:p>
            <w:pPr>
              <w:pStyle w:val="452"/>
              <w:spacing w:line="400" w:lineRule="exact"/>
              <w:ind w:firstLineChars="100" w:firstLine="280"/>
              <w:rPr>
                <w:rFonts w:ascii="方正仿宋_GBK" w:eastAsia="方正仿宋_GBK"/>
                <w:sz w:val="28"/>
                <w:szCs w:val="28"/>
              </w:rPr>
            </w:pPr>
            <w:r>
              <w:rPr>
                <w:rFonts w:ascii="方正仿宋_GBK" w:eastAsia="方正仿宋_GBK" w:hint="eastAsia"/>
                <w:sz w:val="28"/>
                <w:szCs w:val="28"/>
              </w:rPr>
              <w:t>随附材料：</w:t>
            </w:r>
          </w:p>
          <w:p>
            <w:pPr>
              <w:pStyle w:val="453"/>
              <w:spacing w:line="400" w:lineRule="exact"/>
              <w:ind w:firstLineChars="150" w:firstLine="420"/>
              <w:rPr>
                <w:rFonts w:ascii="方正仿宋_GBK" w:eastAsia="方正仿宋_GBK"/>
                <w:sz w:val="28"/>
                <w:szCs w:val="28"/>
              </w:rPr>
            </w:pPr>
            <w:r>
              <w:rPr>
                <w:rFonts w:ascii="方正仿宋_GBK" w:eastAsia="方正仿宋_GBK" w:cs="Times New Roman" w:hint="eastAsia"/>
                <w:sz w:val="28"/>
                <w:szCs w:val="28"/>
              </w:rPr>
              <w:t>□</w:t>
            </w:r>
            <w:r>
              <w:rPr>
                <w:rFonts w:ascii="方正仿宋_GBK" w:eastAsia="方正仿宋_GBK" w:hint="eastAsia"/>
                <w:sz w:val="28"/>
                <w:szCs w:val="28"/>
              </w:rPr>
              <w:t>企业厂区平面图和热处理设施平面图；</w:t>
            </w:r>
          </w:p>
          <w:p>
            <w:pPr>
              <w:pStyle w:val="452"/>
              <w:spacing w:line="400" w:lineRule="exact"/>
              <w:ind w:left="432" w:rightChars="269" w:right="565"/>
              <w:rPr>
                <w:rFonts w:ascii="方正仿宋_GBK" w:eastAsia="方正仿宋_GBK"/>
                <w:sz w:val="28"/>
                <w:szCs w:val="28"/>
              </w:rPr>
            </w:pPr>
            <w:r>
              <w:rPr>
                <w:rFonts w:ascii="方正仿宋_GBK" w:eastAsia="方正仿宋_GBK" w:hint="eastAsia"/>
                <w:sz w:val="28"/>
                <w:szCs w:val="28"/>
              </w:rPr>
              <w:t>□热处理罐技术指标；</w:t>
            </w:r>
          </w:p>
          <w:p>
            <w:pPr>
              <w:pStyle w:val="452"/>
              <w:spacing w:line="400" w:lineRule="exact"/>
              <w:ind w:left="432" w:rightChars="269" w:right="565"/>
              <w:rPr>
                <w:rFonts w:ascii="方正仿宋_GBK" w:eastAsia="方正仿宋_GBK"/>
                <w:sz w:val="28"/>
                <w:szCs w:val="28"/>
              </w:rPr>
            </w:pPr>
            <w:r>
              <w:rPr>
                <w:rFonts w:ascii="方正仿宋_GBK" w:eastAsia="方正仿宋_GBK" w:hint="eastAsia"/>
                <w:sz w:val="28"/>
                <w:szCs w:val="28"/>
              </w:rPr>
              <w:t>□原料供应商清单；</w:t>
            </w:r>
          </w:p>
          <w:p>
            <w:pPr>
              <w:pStyle w:val="452"/>
              <w:spacing w:line="400" w:lineRule="exact"/>
              <w:ind w:left="432" w:rightChars="269" w:right="565"/>
              <w:rPr>
                <w:rFonts w:ascii="方正仿宋_GBK" w:eastAsia="方正仿宋_GBK"/>
                <w:sz w:val="28"/>
                <w:szCs w:val="28"/>
              </w:rPr>
            </w:pPr>
            <w:r>
              <w:rPr>
                <w:rFonts w:ascii="方正仿宋_GBK" w:eastAsia="方正仿宋_GBK" w:hint="eastAsia"/>
                <w:sz w:val="28"/>
                <w:szCs w:val="28"/>
              </w:rPr>
              <w:t>□员工分区着装备案图片；</w:t>
            </w:r>
          </w:p>
          <w:p>
            <w:pPr>
              <w:pStyle w:val="452"/>
              <w:spacing w:line="400" w:lineRule="exact"/>
              <w:ind w:left="432" w:rightChars="269" w:right="565"/>
              <w:rPr>
                <w:rFonts w:ascii="方正仿宋_GBK" w:eastAsia="方正仿宋_GBK"/>
                <w:sz w:val="28"/>
                <w:szCs w:val="28"/>
              </w:rPr>
            </w:pPr>
            <w:r>
              <w:rPr>
                <w:rFonts w:ascii="方正仿宋_GBK" w:eastAsia="方正仿宋_GBK" w:hint="eastAsia"/>
                <w:sz w:val="28"/>
                <w:szCs w:val="28"/>
              </w:rPr>
              <w:t>□企业质量管理体系文件。</w:t>
            </w:r>
          </w:p>
          <w:p>
            <w:pPr>
              <w:pStyle w:val="452"/>
              <w:ind w:firstLineChars="1400" w:firstLine="3920"/>
              <w:rPr>
                <w:rFonts w:ascii="方正仿宋_GBK" w:eastAsia="方正仿宋_GBK"/>
                <w:sz w:val="28"/>
                <w:szCs w:val="28"/>
              </w:rPr>
            </w:pPr>
            <w:r>
              <w:rPr>
                <w:rFonts w:ascii="方正仿宋_GBK" w:eastAsia="方正仿宋_GBK" w:hint="eastAsia"/>
                <w:sz w:val="28"/>
                <w:szCs w:val="28"/>
              </w:rPr>
              <w:t>法人代表签名：</w:t>
            </w:r>
          </w:p>
          <w:p>
            <w:pPr>
              <w:pStyle w:val="452"/>
              <w:ind w:firstLineChars="1900" w:firstLine="5320"/>
              <w:rPr>
                <w:rFonts w:ascii="方正仿宋_GBK" w:eastAsia="方正仿宋_GBK"/>
                <w:spacing w:val="-20"/>
                <w:sz w:val="28"/>
                <w:szCs w:val="28"/>
              </w:rPr>
            </w:pPr>
            <w:r>
              <w:rPr>
                <w:rFonts w:ascii="方正仿宋_GBK" w:eastAsia="方正仿宋_GBK" w:hint="eastAsia"/>
                <w:sz w:val="28"/>
                <w:szCs w:val="28"/>
              </w:rPr>
              <w:t xml:space="preserve">（盖章）  </w:t>
            </w:r>
          </w:p>
          <w:p>
            <w:pPr>
              <w:pStyle w:val="438"/>
              <w:ind w:firstLineChars="1900" w:firstLine="5320"/>
              <w:rPr>
                <w:rFonts w:ascii="方正仿宋_GBK" w:eastAsia="方正仿宋_GBK"/>
                <w:sz w:val="28"/>
                <w:szCs w:val="28"/>
              </w:rPr>
            </w:pPr>
            <w:r>
              <w:rPr>
                <w:rFonts w:ascii="方正仿宋_GBK" w:eastAsia="方正仿宋_GBK" w:hint="eastAsia"/>
                <w:sz w:val="28"/>
                <w:szCs w:val="28"/>
              </w:rPr>
              <w:t>年    月    日</w:t>
            </w:r>
          </w:p>
        </w:tc>
      </w:tr>
      <w:tr>
        <w:trPr>
          <w:trHeight w:val="593"/>
        </w:trPr>
        <w:tc>
          <w:tcPr>
            <w:tcW w:w="8946" w:type="dxa"/>
            <w:gridSpan w:val="9"/>
            <w:tcBorders>
              <w:bottom w:val="single" w:sz="4" w:space="0" w:color="auto"/>
              <w:tl2br w:val="nil"/>
              <w:tr2bl w:val="nil"/>
            </w:tcBorders>
            <w:vAlign w:val="center"/>
          </w:tcPr>
          <w:p>
            <w:pPr>
              <w:pStyle w:val="454"/>
              <w:rPr>
                <w:rFonts w:ascii="方正仿宋_GBK" w:eastAsia="方正仿宋_GBK"/>
                <w:sz w:val="28"/>
                <w:szCs w:val="28"/>
              </w:rPr>
            </w:pPr>
            <w:r>
              <w:rPr>
                <w:rFonts w:ascii="方正仿宋_GBK" w:eastAsia="方正仿宋_GBK" w:hint="eastAsia"/>
                <w:sz w:val="28"/>
                <w:szCs w:val="28"/>
              </w:rPr>
              <w:t>以下由海关填写</w:t>
            </w:r>
          </w:p>
        </w:tc>
      </w:tr>
      <w:tr>
        <w:trPr>
          <w:trHeight w:val="2621"/>
        </w:trPr>
        <w:tc>
          <w:tcPr>
            <w:tcW w:w="8946" w:type="dxa"/>
            <w:gridSpan w:val="9"/>
            <w:tcBorders>
              <w:bottom w:val="single" w:sz="4" w:space="0" w:color="auto"/>
              <w:tl2br w:val="nil"/>
              <w:tr2bl w:val="nil"/>
            </w:tcBorders>
            <w:vAlign w:val="center"/>
          </w:tcPr>
          <w:p>
            <w:pPr>
              <w:pStyle w:val="455"/>
              <w:rPr>
                <w:rFonts w:ascii="方正仿宋_GBK" w:eastAsia="方正仿宋_GBK"/>
                <w:sz w:val="28"/>
                <w:szCs w:val="28"/>
              </w:rPr>
            </w:pPr>
            <w:r>
              <w:rPr>
                <w:rFonts w:ascii="方正仿宋_GBK" w:eastAsia="方正仿宋_GBK" w:hint="eastAsia"/>
                <w:sz w:val="28"/>
                <w:szCs w:val="28"/>
              </w:rPr>
              <w:t>资料审核及实地考核情况：</w:t>
            </w:r>
          </w:p>
          <w:p>
            <w:pPr>
              <w:pStyle w:val="455"/>
              <w:rPr>
                <w:rFonts w:ascii="方正仿宋_GBK" w:eastAsia="方正仿宋_GBK"/>
                <w:sz w:val="28"/>
                <w:szCs w:val="28"/>
              </w:rPr>
            </w:pPr>
          </w:p>
          <w:p>
            <w:pPr>
              <w:pStyle w:val="455"/>
              <w:rPr>
                <w:rFonts w:ascii="方正仿宋_GBK" w:eastAsia="方正仿宋_GBK"/>
                <w:sz w:val="28"/>
                <w:szCs w:val="28"/>
              </w:rPr>
            </w:pPr>
          </w:p>
          <w:p>
            <w:pPr>
              <w:pStyle w:val="456"/>
              <w:rPr>
                <w:rFonts w:ascii="方正仿宋_GBK" w:eastAsia="方正仿宋_GBK"/>
                <w:sz w:val="28"/>
                <w:szCs w:val="28"/>
              </w:rPr>
            </w:pPr>
            <w:r>
              <w:rPr>
                <w:rFonts w:ascii="方正仿宋_GBK" w:eastAsia="方正仿宋_GBK" w:cs="Times New Roman" w:hint="eastAsia"/>
                <w:sz w:val="28"/>
                <w:szCs w:val="28"/>
              </w:rPr>
              <w:t>签字：（盖章）　　　　　　　　　　　　　年    月    日</w:t>
            </w:r>
          </w:p>
        </w:tc>
      </w:tr>
      <w:tr>
        <w:trPr>
          <w:trHeight w:val="2788"/>
        </w:trPr>
        <w:tc>
          <w:tcPr>
            <w:tcW w:w="8946" w:type="dxa"/>
            <w:gridSpan w:val="9"/>
            <w:tcBorders>
              <w:bottom w:val="single" w:sz="4" w:space="0" w:color="auto"/>
              <w:tl2br w:val="nil"/>
              <w:tr2bl w:val="nil"/>
            </w:tcBorders>
            <w:vAlign w:val="center"/>
          </w:tcPr>
          <w:p>
            <w:pPr>
              <w:pStyle w:val="457"/>
              <w:spacing w:line="560" w:lineRule="exact"/>
              <w:rPr>
                <w:rFonts w:ascii="方正仿宋_GBK" w:eastAsia="方正仿宋_GBK" w:cs="Times New Roman"/>
                <w:sz w:val="28"/>
                <w:szCs w:val="28"/>
              </w:rPr>
            </w:pPr>
            <w:r>
              <w:rPr>
                <w:rFonts w:ascii="方正仿宋_GBK" w:eastAsia="方正仿宋_GBK" w:cs="Times New Roman" w:hint="eastAsia"/>
                <w:sz w:val="28"/>
                <w:szCs w:val="28"/>
              </w:rPr>
              <w:t>直属海关审核意见</w:t>
            </w:r>
          </w:p>
          <w:p>
            <w:pPr>
              <w:pStyle w:val="457"/>
              <w:spacing w:line="560" w:lineRule="exact"/>
              <w:rPr>
                <w:rFonts w:ascii="方正仿宋_GBK" w:eastAsia="方正仿宋_GBK" w:cs="Times New Roman"/>
                <w:sz w:val="28"/>
                <w:szCs w:val="28"/>
              </w:rPr>
            </w:pPr>
          </w:p>
          <w:p>
            <w:pPr>
              <w:pStyle w:val="457"/>
              <w:spacing w:line="560" w:lineRule="exact"/>
              <w:rPr>
                <w:rFonts w:ascii="方正仿宋_GBK" w:eastAsia="方正仿宋_GBK" w:cs="Times New Roman"/>
                <w:sz w:val="28"/>
                <w:szCs w:val="28"/>
              </w:rPr>
            </w:pPr>
          </w:p>
          <w:p>
            <w:pPr>
              <w:pStyle w:val="458"/>
              <w:ind w:firstLineChars="250" w:firstLine="700"/>
              <w:rPr>
                <w:rFonts w:ascii="方正仿宋_GBK" w:eastAsia="方正仿宋_GBK"/>
                <w:sz w:val="28"/>
                <w:szCs w:val="28"/>
              </w:rPr>
            </w:pPr>
            <w:r>
              <w:rPr>
                <w:rFonts w:ascii="方正仿宋_GBK" w:eastAsia="方正仿宋_GBK" w:cs="Times New Roman" w:hint="eastAsia"/>
                <w:sz w:val="28"/>
                <w:szCs w:val="28"/>
              </w:rPr>
              <w:t>签字：（盖章）　　　　　　　　　　　　　年    月    日</w:t>
            </w:r>
          </w:p>
        </w:tc>
      </w:tr>
    </w:tbl>
    <w:p>
      <w:pPr>
        <w:pStyle w:val="438"/>
        <w:rPr>
          <w:sz w:val="24"/>
        </w:rPr>
      </w:pPr>
    </w:p>
    <w:p>
      <w:pPr>
        <w:pStyle w:val="438"/>
        <w:rPr>
          <w:sz w:val="24"/>
        </w:rPr>
      </w:pPr>
    </w:p>
    <w:p>
      <w:pPr>
        <w:pStyle w:val="438"/>
        <w:rPr>
          <w:sz w:val="24"/>
        </w:rPr>
      </w:pPr>
    </w:p>
    <w:p>
      <w:pPr>
        <w:pStyle w:val="29"/>
        <w:rPr>
          <w:rFonts w:ascii="方正小标宋_GBK" w:eastAsia="方正小标宋_GBK" w:hint="eastAsia"/>
          <w:b w:val="0"/>
          <w:sz w:val="40"/>
          <w:szCs w:val="44"/>
        </w:rPr>
      </w:pPr>
      <w:r>
        <w:rPr>
          <w:rFonts w:ascii="宋体" w:eastAsia="宋体"/>
          <w:sz w:val="21"/>
          <w:szCs w:val="21"/>
        </w:rPr>
        <w:br w:type="page"/>
      </w:r>
      <w:r>
        <w:rPr>
          <w:rFonts w:ascii="方正小标宋_GBK" w:eastAsia="方正小标宋_GBK" w:hint="eastAsia"/>
          <w:b w:val="0"/>
          <w:sz w:val="40"/>
          <w:szCs w:val="44"/>
        </w:rPr>
        <w:t>《输日稻草热处理企业注册登记申请表》</w:t>
      </w:r>
    </w:p>
    <w:p>
      <w:pPr>
        <w:pStyle w:val="29"/>
        <w:rPr>
          <w:rFonts w:ascii="方正小标宋_GBK" w:eastAsia="方正小标宋_GBK" w:hint="eastAsia"/>
          <w:b w:val="0"/>
          <w:sz w:val="40"/>
          <w:szCs w:val="44"/>
        </w:rPr>
      </w:pPr>
      <w:r>
        <w:rPr>
          <w:rFonts w:ascii="方正小标宋_GBK" w:eastAsia="方正小标宋_GBK" w:hint="eastAsia"/>
          <w:b w:val="0"/>
          <w:sz w:val="40"/>
          <w:szCs w:val="44"/>
        </w:rPr>
        <w:t>填表说明</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1.企业名称：企业、个体工商户填写工商营业执照上的“名称”或“企业名称”，其他组织机构填写相应证书上的“机构名称”。英文名称填写对应的英文名称。加盖公章。</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2.企业地址：企业、个体工商户填写工商营业执照上的“住所”或“企业住所”，其他组织机构填写《企业法人营业执照》上的地址。</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3.申请日期：填写递交申请资料当天的日期。</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4.法人代表：企业法人填《企业法人营业执照》上的“法定代表人”、分支机构填《营业执照》上的“负责人”、个体工商户填《个体工商户营业执照》上的“经营者姓名”、个人独资企业填《个人独资企业营业执照》上的“投资者姓名”，其他企业填工商营业执照上的负责人姓名，其他组织机构填相应证书上的法定代表人或负责人姓名。</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5.统一社会信用代码：填写营业执照上的“统一社会信用代码”。</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6.联系人：填写企业的联系人姓名、联系电话。</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7.生产厂库地址：填写热处理设施所在具体地址。</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8.</w:t>
      </w:r>
      <w:r>
        <w:rPr>
          <w:rFonts w:ascii="方正仿宋_GBK" w:eastAsia="方正仿宋_GBK" w:hint="eastAsia"/>
          <w:sz w:val="18"/>
          <w:szCs w:val="18"/>
        </w:rPr>
        <w:t>工厂平面图中各部分的面积</w:t>
      </w:r>
      <w:r>
        <w:rPr>
          <w:rFonts w:ascii="方正仿宋_GBK" w:eastAsia="方正仿宋_GBK" w:cs="Times New Roman" w:hint="eastAsia"/>
          <w:sz w:val="18"/>
          <w:szCs w:val="18"/>
        </w:rPr>
        <w:t>：依次按照热处理企业实际填写加工车间、成品库、待检区、原料库的面积。</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9.热处理条件：填写企业热处理设施和环境情况。重点写出热处理罐的数量、型号、处理能力等。</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10.防疫措施：填写企业防范动植物有害生物污染稻草的措施。</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11.质量管理人员：填写相关负责人信息。</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12.企业质量保证体系运行简述：填写企业保障质量体系运行的措施。</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13.法人代表（签字）：由企业法人代表确认并签字。加盖公章。</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14.随附材料：按照清单提供全部材料，并勾选。</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15.资料审核及实地考核情况：不填。</w:t>
      </w:r>
    </w:p>
    <w:p>
      <w:pPr>
        <w:pStyle w:val="459"/>
        <w:spacing w:line="560" w:lineRule="exact"/>
        <w:rPr>
          <w:rFonts w:ascii="方正仿宋_GBK" w:eastAsia="方正仿宋_GBK" w:cs="Times New Roman" w:hint="eastAsia"/>
          <w:sz w:val="18"/>
          <w:szCs w:val="18"/>
        </w:rPr>
      </w:pPr>
      <w:r>
        <w:rPr>
          <w:rFonts w:ascii="方正仿宋_GBK" w:eastAsia="方正仿宋_GBK" w:cs="Times New Roman" w:hint="eastAsia"/>
          <w:sz w:val="18"/>
          <w:szCs w:val="18"/>
        </w:rPr>
        <w:t>16.直海关审核意见：不填。</w:t>
      </w:r>
    </w:p>
    <w:p>
      <w:pPr>
        <w:pStyle w:val="29"/>
        <w:jc w:val="both"/>
        <w:rPr>
          <w:rFonts w:ascii="宋体" w:eastAsia="宋体"/>
          <w:sz w:val="21"/>
          <w:szCs w:val="21"/>
        </w:rPr>
      </w:pPr>
    </w:p>
    <w:p>
      <w:pPr>
        <w:pStyle w:val="324"/>
        <w:rPr>
          <w:rFonts w:ascii="方正黑体_GBK" w:eastAsia="方正黑体_GBK" w:cs="Times New Roman" w:hAnsi="Times New Roman"/>
          <w:color w:val="000000"/>
          <w:sz w:val="32"/>
          <w:szCs w:val="44"/>
        </w:rPr>
      </w:pPr>
    </w:p>
    <w:p>
      <w:pPr>
        <w:pStyle w:val="324"/>
        <w:rPr>
          <w:rFonts w:ascii="方正黑体_GBK" w:eastAsia="方正黑体_GBK" w:hAnsi="宋体" w:hint="eastAsia"/>
          <w:b/>
          <w:bCs/>
          <w:sz w:val="28"/>
          <w:szCs w:val="28"/>
        </w:rPr>
      </w:pPr>
      <w:r>
        <w:rPr>
          <w:rFonts w:ascii="方正黑体_GBK" w:eastAsia="方正黑体_GBK" w:cs="Times New Roman" w:hAnsi="Times New Roman" w:hint="eastAsia"/>
          <w:color w:val="000000"/>
          <w:sz w:val="32"/>
          <w:szCs w:val="44"/>
        </w:rPr>
        <w:t>附件</w:t>
      </w:r>
      <w:r>
        <w:rPr>
          <w:rFonts w:ascii="方正黑体_GBK" w:eastAsia="方正黑体_GBK" w:cs="Times New Roman" w:hAnsi="Times New Roman"/>
          <w:color w:val="000000"/>
          <w:sz w:val="32"/>
          <w:szCs w:val="44"/>
        </w:rPr>
        <w:t>22</w:t>
      </w:r>
    </w:p>
    <w:p>
      <w:pPr>
        <w:pStyle w:val="324"/>
        <w:rPr>
          <w:rFonts w:ascii="仿宋_GB2312" w:hAnsi="宋体" w:hint="eastAsia"/>
          <w:b/>
          <w:bCs/>
          <w:sz w:val="28"/>
          <w:szCs w:val="28"/>
        </w:rPr>
      </w:pPr>
    </w:p>
    <w:p>
      <w:pPr>
        <w:pStyle w:val="324"/>
        <w:jc w:val="center"/>
        <w:rPr>
          <w:rFonts w:ascii="方正小标宋简体" w:eastAsia="方正小标宋简体" w:hint="eastAsia"/>
          <w:bCs/>
          <w:sz w:val="44"/>
          <w:szCs w:val="32"/>
        </w:rPr>
      </w:pPr>
      <w:r>
        <w:rPr>
          <w:rFonts w:ascii="方正小标宋简体" w:eastAsia="方正小标宋简体" w:hAnsi="宋体" w:hint="eastAsia"/>
          <w:bCs/>
          <w:sz w:val="44"/>
          <w:szCs w:val="32"/>
        </w:rPr>
        <w:t>输日稻草原料加工厂注册登记申请表</w:t>
      </w:r>
    </w:p>
    <w:p>
      <w:pPr>
        <w:pStyle w:val="324"/>
        <w:rPr>
          <w:rFonts w:ascii="仿宋_GB2312" w:hAnsi="宋体" w:hint="eastAsia"/>
          <w:szCs w:val="32"/>
        </w:rPr>
      </w:pPr>
    </w:p>
    <w:p>
      <w:pPr>
        <w:pStyle w:val="324"/>
        <w:rPr>
          <w:rFonts w:ascii="仿宋_GB2312" w:hAnsi="宋体" w:hint="eastAsia"/>
          <w:szCs w:val="32"/>
        </w:rPr>
      </w:pPr>
    </w:p>
    <w:p>
      <w:pPr>
        <w:pStyle w:val="324"/>
        <w:rPr>
          <w:rFonts w:ascii="仿宋_GB2312" w:hAnsi="宋体" w:hint="eastAsia"/>
          <w:szCs w:val="32"/>
        </w:rPr>
      </w:pPr>
    </w:p>
    <w:p>
      <w:pPr>
        <w:pStyle w:val="324"/>
        <w:rPr>
          <w:rFonts w:ascii="仿宋_GB2312" w:hAnsi="宋体" w:hint="eastAsia"/>
          <w:szCs w:val="32"/>
        </w:rPr>
      </w:pPr>
    </w:p>
    <w:p>
      <w:pPr>
        <w:pStyle w:val="324"/>
        <w:rPr>
          <w:rFonts w:ascii="仿宋_GB2312" w:hAnsi="宋体" w:hint="eastAsia"/>
          <w:szCs w:val="32"/>
        </w:rPr>
      </w:pPr>
    </w:p>
    <w:p>
      <w:pPr>
        <w:pStyle w:val="230"/>
        <w:autoSpaceDN w:val="0"/>
        <w:rPr>
          <w:szCs w:val="21"/>
        </w:rPr>
      </w:pPr>
    </w:p>
    <w:p>
      <w:pPr>
        <w:pStyle w:val="50"/>
        <w:autoSpaceDN w:val="0"/>
        <w:spacing w:line="560" w:lineRule="exact"/>
        <w:ind w:firstLineChars="199" w:firstLine="637"/>
        <w:rPr>
          <w:rFonts w:ascii="方正仿宋简体" w:eastAsia="方正仿宋简体" w:hAnsi="方正仿宋简体" w:hint="eastAsia"/>
          <w:sz w:val="32"/>
          <w:szCs w:val="32"/>
          <w:u w:val="single"/>
        </w:rPr>
      </w:pPr>
      <w:r>
        <w:rPr>
          <w:rFonts w:ascii="方正仿宋简体" w:eastAsia="方正仿宋简体" w:hAnsi="方正仿宋简体"/>
          <w:sz w:val="32"/>
          <w:szCs w:val="32"/>
        </w:rPr>
        <w:t>申</w:t>
      </w:r>
      <w:r>
        <w:rPr>
          <w:rFonts w:ascii="方正仿宋简体" w:eastAsia="方正仿宋简体" w:hAnsi="方正仿宋简体" w:hint="eastAsia"/>
          <w:sz w:val="32"/>
          <w:szCs w:val="32"/>
        </w:rPr>
        <w:t xml:space="preserve">   请   单   位：</w:t>
      </w:r>
      <w:r>
        <w:rPr>
          <w:rFonts w:ascii="方正仿宋简体" w:eastAsia="方正仿宋简体" w:hAnsi="方正仿宋简体" w:hint="eastAsia"/>
          <w:sz w:val="32"/>
          <w:szCs w:val="32"/>
          <w:u w:val="single"/>
        </w:rPr>
        <w:t xml:space="preserve">                         </w:t>
      </w:r>
    </w:p>
    <w:p>
      <w:pPr>
        <w:pStyle w:val="50"/>
        <w:autoSpaceDN w:val="0"/>
        <w:spacing w:line="560" w:lineRule="exact"/>
        <w:rPr>
          <w:rFonts w:ascii="方正仿宋简体" w:eastAsia="方正仿宋简体" w:hAnsi="方正仿宋简体" w:hint="eastAsia"/>
          <w:sz w:val="32"/>
          <w:szCs w:val="32"/>
        </w:rPr>
      </w:pPr>
    </w:p>
    <w:p>
      <w:pPr>
        <w:pStyle w:val="50"/>
        <w:autoSpaceDN w:val="0"/>
        <w:spacing w:line="560" w:lineRule="exact"/>
        <w:ind w:firstLineChars="199" w:firstLine="637"/>
        <w:rPr>
          <w:rFonts w:ascii="方正仿宋简体" w:eastAsia="方正仿宋简体" w:hAnsi="方正仿宋简体" w:hint="eastAsia"/>
          <w:sz w:val="32"/>
          <w:szCs w:val="32"/>
        </w:rPr>
      </w:pPr>
      <w:r>
        <w:rPr>
          <w:rFonts w:ascii="方正仿宋简体" w:eastAsia="方正仿宋简体" w:hAnsi="方正仿宋简体" w:hint="eastAsia"/>
          <w:sz w:val="32"/>
          <w:szCs w:val="32"/>
        </w:rPr>
        <w:t xml:space="preserve">受   理   机   构： </w:t>
      </w:r>
      <w:r>
        <w:rPr>
          <w:rFonts w:ascii="方正仿宋简体" w:eastAsia="方正仿宋简体" w:hAnsi="方正仿宋简体" w:hint="eastAsia"/>
          <w:sz w:val="32"/>
          <w:szCs w:val="32"/>
          <w:u w:val="single"/>
        </w:rPr>
        <w:t xml:space="preserve">                        </w:t>
      </w:r>
    </w:p>
    <w:p>
      <w:pPr>
        <w:pStyle w:val="50"/>
        <w:autoSpaceDN w:val="0"/>
        <w:spacing w:line="560" w:lineRule="exact"/>
        <w:ind w:firstLineChars="450" w:firstLine="1440"/>
        <w:rPr>
          <w:rFonts w:ascii="方正仿宋简体" w:eastAsia="方正仿宋简体" w:hAnsi="方正仿宋简体" w:hint="eastAsia"/>
          <w:sz w:val="32"/>
          <w:szCs w:val="32"/>
        </w:rPr>
      </w:pPr>
    </w:p>
    <w:p>
      <w:pPr>
        <w:pStyle w:val="50"/>
        <w:autoSpaceDN w:val="0"/>
        <w:spacing w:line="560" w:lineRule="exact"/>
        <w:ind w:firstLineChars="199" w:firstLine="637"/>
        <w:rPr>
          <w:rFonts w:ascii="方正仿宋简体" w:eastAsia="方正仿宋简体" w:hAnsi="方正仿宋简体" w:hint="eastAsia"/>
        </w:rPr>
      </w:pPr>
      <w:r>
        <w:rPr>
          <w:rFonts w:ascii="方正仿宋简体" w:eastAsia="方正仿宋简体" w:hAnsi="方正仿宋简体" w:hint="eastAsia"/>
          <w:sz w:val="32"/>
          <w:szCs w:val="32"/>
        </w:rPr>
        <w:t xml:space="preserve">申   请   日   期： </w:t>
      </w:r>
      <w:r>
        <w:rPr>
          <w:rFonts w:ascii="方正仿宋简体" w:eastAsia="方正仿宋简体" w:hAnsi="方正仿宋简体" w:hint="eastAsia"/>
          <w:sz w:val="32"/>
          <w:szCs w:val="32"/>
          <w:u w:val="single"/>
        </w:rPr>
        <w:t xml:space="preserve">                         </w:t>
      </w:r>
    </w:p>
    <w:p>
      <w:pPr>
        <w:pStyle w:val="50"/>
        <w:autoSpaceDN w:val="0"/>
        <w:spacing w:line="560" w:lineRule="exact"/>
        <w:rPr>
          <w:rFonts w:ascii="仿宋_GB2312" w:hAnsi="仿宋_GB2312"/>
        </w:rPr>
      </w:pPr>
    </w:p>
    <w:p>
      <w:pPr>
        <w:pStyle w:val="324"/>
        <w:rPr>
          <w:rFonts w:ascii="仿宋_GB2312" w:hAnsi="仿宋_GB2312" w:hint="eastAsia"/>
          <w:spacing w:val="20"/>
          <w:sz w:val="28"/>
          <w:szCs w:val="28"/>
        </w:rPr>
      </w:pPr>
    </w:p>
    <w:p>
      <w:pPr>
        <w:pStyle w:val="324"/>
        <w:rPr>
          <w:rFonts w:ascii="仿宋_GB2312" w:hAnsi="仿宋_GB2312" w:hint="eastAsia"/>
          <w:spacing w:val="20"/>
          <w:sz w:val="28"/>
          <w:szCs w:val="28"/>
        </w:rPr>
      </w:pPr>
    </w:p>
    <w:p>
      <w:pPr>
        <w:pStyle w:val="324"/>
        <w:rPr>
          <w:rFonts w:ascii="仿宋_GB2312" w:hAnsi="仿宋_GB2312" w:hint="eastAsia"/>
          <w:spacing w:val="20"/>
          <w:sz w:val="28"/>
          <w:szCs w:val="28"/>
        </w:rPr>
      </w:pPr>
    </w:p>
    <w:p>
      <w:pPr>
        <w:pStyle w:val="324"/>
        <w:rPr>
          <w:rFonts w:ascii="仿宋_GB2312" w:hAnsi="仿宋_GB2312"/>
          <w:spacing w:val="20"/>
          <w:sz w:val="28"/>
          <w:szCs w:val="28"/>
        </w:rPr>
      </w:pPr>
    </w:p>
    <w:p>
      <w:pPr>
        <w:pStyle w:val="324"/>
        <w:rPr>
          <w:rFonts w:ascii="仿宋_GB2312" w:hAnsi="仿宋_GB2312"/>
          <w:spacing w:val="20"/>
          <w:sz w:val="28"/>
          <w:szCs w:val="28"/>
        </w:rPr>
      </w:pPr>
    </w:p>
    <w:p>
      <w:pPr>
        <w:pStyle w:val="324"/>
        <w:rPr>
          <w:rFonts w:ascii="仿宋_GB2312" w:hAnsi="仿宋_GB2312" w:hint="eastAsia"/>
          <w:spacing w:val="20"/>
          <w:sz w:val="28"/>
          <w:szCs w:val="28"/>
        </w:rPr>
      </w:pPr>
    </w:p>
    <w:p>
      <w:pPr>
        <w:pStyle w:val="324"/>
        <w:rPr>
          <w:rFonts w:ascii="仿宋_GB2312" w:hAnsi="仿宋_GB2312" w:hint="eastAsia"/>
          <w:spacing w:val="20"/>
          <w:sz w:val="28"/>
          <w:szCs w:val="28"/>
        </w:rPr>
      </w:pPr>
      <w:r>
        <w:rPr>
          <w:rFonts w:ascii="仿宋_GB2312" w:hAnsi="仿宋_GB2312" w:hint="eastAsia"/>
          <w:spacing w:val="20"/>
          <w:sz w:val="28"/>
          <w:szCs w:val="28"/>
        </w:rPr>
        <w:br w:type="page"/>
      </w:r>
    </w:p>
    <w:tbl>
      <w:tblPr>
        <w:tblpPr w:leftFromText="180" w:rightFromText="180" w:vertAnchor="text" w:horzAnchor="margin" w:tblpXSpec="left" w:tblpY="16"/>
        <w:tblOverlap w:val="never"/>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080"/>
        <w:gridCol w:w="828"/>
        <w:gridCol w:w="1411"/>
        <w:gridCol w:w="884"/>
        <w:gridCol w:w="225"/>
        <w:gridCol w:w="825"/>
        <w:gridCol w:w="435"/>
        <w:gridCol w:w="720"/>
        <w:gridCol w:w="1260"/>
        <w:gridCol w:w="1286"/>
      </w:tblGrid>
      <w:tr>
        <w:trPr>
          <w:cantSplit/>
          <w:trHeight w:val="411"/>
        </w:trPr>
        <w:tc>
          <w:tcPr>
            <w:tcW w:w="1908" w:type="dxa"/>
            <w:gridSpan w:val="2"/>
            <w:vMerge w:val="restart"/>
            <w:vAlign w:val="center"/>
          </w:tcPr>
          <w:p>
            <w:pPr>
              <w:pStyle w:val="325"/>
              <w:numPr>
                <w:ilvl w:val="0"/>
                <w:numId w:val="0"/>
              </w:numPr>
              <w:tabs>
                <w:tab w:val="left" w:pos="680"/>
              </w:tabs>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加工厂名称</w:t>
            </w:r>
          </w:p>
        </w:tc>
        <w:tc>
          <w:tcPr>
            <w:tcW w:w="1411" w:type="dxa"/>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中文</w:t>
            </w:r>
          </w:p>
        </w:tc>
        <w:tc>
          <w:tcPr>
            <w:tcW w:w="5635" w:type="dxa"/>
            <w:gridSpan w:val="7"/>
          </w:tcPr>
          <w:p>
            <w:pPr>
              <w:pStyle w:val="326"/>
              <w:spacing w:line="360" w:lineRule="exact"/>
              <w:rPr>
                <w:rFonts w:ascii="方正仿宋_GBK" w:eastAsia="方正仿宋_GBK" w:cs="方正仿宋_GBK" w:hAnsi="方正仿宋_GBK" w:hint="eastAsia"/>
                <w:sz w:val="28"/>
                <w:szCs w:val="28"/>
              </w:rPr>
            </w:pPr>
          </w:p>
        </w:tc>
      </w:tr>
      <w:tr>
        <w:trPr>
          <w:cantSplit/>
          <w:trHeight w:val="366"/>
        </w:trPr>
        <w:tc>
          <w:tcPr>
            <w:tcW w:w="1908" w:type="dxa"/>
            <w:gridSpan w:val="2"/>
            <w:vMerge/>
            <w:vAlign w:val="center"/>
          </w:tcPr>
          <w:p/>
        </w:tc>
        <w:tc>
          <w:tcPr>
            <w:tcW w:w="1411" w:type="dxa"/>
            <w:tcBorders>
              <w:top w:val="single" w:sz="4" w:space="0" w:color="auto"/>
              <w:left w:val="single" w:sz="4" w:space="0" w:color="auto"/>
              <w:right w:val="single" w:sz="4" w:space="0" w:color="auto"/>
            </w:tcBorders>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英文</w:t>
            </w:r>
          </w:p>
        </w:tc>
        <w:tc>
          <w:tcPr>
            <w:tcW w:w="5635" w:type="dxa"/>
            <w:gridSpan w:val="7"/>
          </w:tcPr>
          <w:p>
            <w:pPr>
              <w:pStyle w:val="326"/>
              <w:spacing w:line="360" w:lineRule="exact"/>
              <w:rPr>
                <w:rFonts w:ascii="方正仿宋_GBK" w:eastAsia="方正仿宋_GBK" w:cs="方正仿宋_GBK" w:hAnsi="方正仿宋_GBK" w:hint="eastAsia"/>
                <w:sz w:val="28"/>
                <w:szCs w:val="28"/>
              </w:rPr>
            </w:pPr>
          </w:p>
        </w:tc>
      </w:tr>
      <w:tr>
        <w:trPr>
          <w:trHeight w:val="390"/>
        </w:trPr>
        <w:tc>
          <w:tcPr>
            <w:tcW w:w="1908" w:type="dxa"/>
            <w:gridSpan w:val="2"/>
            <w:vMerge w:val="restart"/>
            <w:vAlign w:val="center"/>
          </w:tcPr>
          <w:p>
            <w:pPr>
              <w:pStyle w:val="325"/>
              <w:numPr>
                <w:ilvl w:val="0"/>
                <w:numId w:val="0"/>
              </w:numPr>
              <w:tabs>
                <w:tab w:val="left" w:pos="680"/>
              </w:tabs>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地    址</w:t>
            </w:r>
          </w:p>
        </w:tc>
        <w:tc>
          <w:tcPr>
            <w:tcW w:w="1411" w:type="dxa"/>
            <w:tcBorders>
              <w:top w:val="single" w:sz="4" w:space="0" w:color="auto"/>
              <w:left w:val="single" w:sz="4" w:space="0" w:color="auto"/>
              <w:right w:val="single" w:sz="4" w:space="0" w:color="auto"/>
            </w:tcBorders>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中文</w:t>
            </w:r>
          </w:p>
        </w:tc>
        <w:tc>
          <w:tcPr>
            <w:tcW w:w="5635" w:type="dxa"/>
            <w:gridSpan w:val="7"/>
          </w:tcPr>
          <w:p>
            <w:pPr>
              <w:pStyle w:val="326"/>
              <w:spacing w:line="360" w:lineRule="exact"/>
              <w:rPr>
                <w:rFonts w:ascii="方正仿宋_GBK" w:eastAsia="方正仿宋_GBK" w:cs="方正仿宋_GBK" w:hAnsi="方正仿宋_GBK" w:hint="eastAsia"/>
                <w:sz w:val="28"/>
                <w:szCs w:val="28"/>
              </w:rPr>
            </w:pPr>
          </w:p>
        </w:tc>
      </w:tr>
      <w:tr>
        <w:trPr>
          <w:trHeight w:val="367"/>
        </w:trPr>
        <w:tc>
          <w:tcPr>
            <w:tcW w:w="1908" w:type="dxa"/>
            <w:gridSpan w:val="2"/>
            <w:vMerge/>
            <w:vAlign w:val="center"/>
          </w:tcPr>
          <w:p/>
        </w:tc>
        <w:tc>
          <w:tcPr>
            <w:tcW w:w="1411" w:type="dxa"/>
            <w:tcBorders>
              <w:top w:val="single" w:sz="4" w:space="0" w:color="auto"/>
              <w:left w:val="single" w:sz="4" w:space="0" w:color="auto"/>
              <w:right w:val="single" w:sz="4" w:space="0" w:color="auto"/>
            </w:tcBorders>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英文</w:t>
            </w:r>
          </w:p>
        </w:tc>
        <w:tc>
          <w:tcPr>
            <w:tcW w:w="5635" w:type="dxa"/>
            <w:gridSpan w:val="7"/>
          </w:tcPr>
          <w:p>
            <w:pPr>
              <w:pStyle w:val="326"/>
              <w:spacing w:line="360" w:lineRule="exact"/>
              <w:rPr>
                <w:rFonts w:ascii="方正仿宋_GBK" w:eastAsia="方正仿宋_GBK" w:cs="方正仿宋_GBK" w:hAnsi="方正仿宋_GBK" w:hint="eastAsia"/>
                <w:sz w:val="28"/>
                <w:szCs w:val="28"/>
              </w:rPr>
            </w:pPr>
          </w:p>
        </w:tc>
      </w:tr>
      <w:tr>
        <w:trPr>
          <w:trHeight w:val="610"/>
        </w:trPr>
        <w:tc>
          <w:tcPr>
            <w:tcW w:w="1908" w:type="dxa"/>
            <w:gridSpan w:val="2"/>
            <w:vAlign w:val="center"/>
          </w:tcPr>
          <w:p>
            <w:pPr>
              <w:pStyle w:val="325"/>
              <w:numPr>
                <w:ilvl w:val="0"/>
                <w:numId w:val="0"/>
              </w:numPr>
              <w:tabs>
                <w:tab w:val="left" w:pos="680"/>
              </w:tabs>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联系人</w:t>
            </w:r>
          </w:p>
        </w:tc>
        <w:tc>
          <w:tcPr>
            <w:tcW w:w="2520" w:type="dxa"/>
            <w:gridSpan w:val="3"/>
            <w:tcBorders>
              <w:top w:val="single" w:sz="4" w:space="0" w:color="auto"/>
              <w:left w:val="single" w:sz="4" w:space="0" w:color="auto"/>
              <w:right w:val="single" w:sz="4" w:space="0" w:color="auto"/>
            </w:tcBorders>
            <w:vAlign w:val="center"/>
          </w:tcPr>
          <w:p>
            <w:pPr>
              <w:pStyle w:val="326"/>
              <w:spacing w:line="360" w:lineRule="exact"/>
              <w:jc w:val="center"/>
              <w:rPr>
                <w:rFonts w:ascii="方正仿宋_GBK" w:eastAsia="方正仿宋_GBK" w:cs="方正仿宋_GBK" w:hAnsi="方正仿宋_GBK" w:hint="eastAsia"/>
                <w:sz w:val="28"/>
                <w:szCs w:val="28"/>
              </w:rPr>
            </w:pPr>
          </w:p>
        </w:tc>
        <w:tc>
          <w:tcPr>
            <w:tcW w:w="1260" w:type="dxa"/>
            <w:gridSpan w:val="2"/>
            <w:tcBorders>
              <w:top w:val="single" w:sz="4" w:space="0" w:color="auto"/>
              <w:left w:val="single" w:sz="4" w:space="0" w:color="auto"/>
              <w:right w:val="single" w:sz="4" w:space="0" w:color="auto"/>
            </w:tcBorders>
            <w:vAlign w:val="center"/>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电话</w:t>
            </w:r>
          </w:p>
        </w:tc>
        <w:tc>
          <w:tcPr>
            <w:tcW w:w="3266" w:type="dxa"/>
            <w:gridSpan w:val="3"/>
          </w:tcPr>
          <w:p>
            <w:pPr>
              <w:pStyle w:val="326"/>
              <w:spacing w:line="360" w:lineRule="exact"/>
              <w:rPr>
                <w:rFonts w:ascii="方正仿宋_GBK" w:eastAsia="方正仿宋_GBK" w:cs="方正仿宋_GBK" w:hAnsi="方正仿宋_GBK" w:hint="eastAsia"/>
                <w:sz w:val="28"/>
                <w:szCs w:val="28"/>
              </w:rPr>
            </w:pPr>
          </w:p>
        </w:tc>
      </w:tr>
      <w:tr>
        <w:trPr>
          <w:cantSplit/>
          <w:trHeight w:val="460"/>
        </w:trPr>
        <w:tc>
          <w:tcPr>
            <w:tcW w:w="1908" w:type="dxa"/>
            <w:gridSpan w:val="2"/>
            <w:tcBorders>
              <w:bottom w:val="single" w:sz="4" w:space="0" w:color="auto"/>
            </w:tcBorders>
            <w:vAlign w:val="center"/>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法人代表</w:t>
            </w:r>
          </w:p>
        </w:tc>
        <w:tc>
          <w:tcPr>
            <w:tcW w:w="2520" w:type="dxa"/>
            <w:gridSpan w:val="3"/>
            <w:tcBorders>
              <w:bottom w:val="single" w:sz="4" w:space="0" w:color="auto"/>
            </w:tcBorders>
            <w:vAlign w:val="center"/>
          </w:tcPr>
          <w:p>
            <w:pPr>
              <w:pStyle w:val="325"/>
              <w:numPr>
                <w:ilvl w:val="0"/>
                <w:numId w:val="0"/>
              </w:numPr>
              <w:tabs>
                <w:tab w:val="left" w:pos="680"/>
              </w:tabs>
              <w:spacing w:line="360" w:lineRule="exact"/>
              <w:jc w:val="center"/>
              <w:rPr>
                <w:rFonts w:ascii="方正仿宋_GBK" w:eastAsia="方正仿宋_GBK" w:cs="方正仿宋_GBK" w:hAnsi="方正仿宋_GBK" w:hint="eastAsia"/>
                <w:sz w:val="28"/>
                <w:szCs w:val="28"/>
              </w:rPr>
            </w:pPr>
          </w:p>
        </w:tc>
        <w:tc>
          <w:tcPr>
            <w:tcW w:w="1260" w:type="dxa"/>
            <w:gridSpan w:val="2"/>
            <w:tcBorders>
              <w:bottom w:val="single" w:sz="4" w:space="0" w:color="auto"/>
            </w:tcBorders>
            <w:vAlign w:val="center"/>
          </w:tcPr>
          <w:p>
            <w:pPr>
              <w:pStyle w:val="325"/>
              <w:numPr>
                <w:ilvl w:val="0"/>
                <w:numId w:val="0"/>
              </w:numPr>
              <w:tabs>
                <w:tab w:val="left" w:pos="680"/>
              </w:tabs>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电话及</w:t>
            </w:r>
          </w:p>
          <w:p>
            <w:pPr>
              <w:pStyle w:val="325"/>
              <w:numPr>
                <w:ilvl w:val="0"/>
                <w:numId w:val="0"/>
              </w:numPr>
              <w:tabs>
                <w:tab w:val="left" w:pos="680"/>
              </w:tabs>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通信地址</w:t>
            </w:r>
          </w:p>
        </w:tc>
        <w:tc>
          <w:tcPr>
            <w:tcW w:w="3266" w:type="dxa"/>
            <w:gridSpan w:val="3"/>
            <w:tcBorders>
              <w:bottom w:val="single" w:sz="4" w:space="0" w:color="auto"/>
            </w:tcBorders>
          </w:tcPr>
          <w:p>
            <w:pPr>
              <w:pStyle w:val="325"/>
              <w:numPr>
                <w:ilvl w:val="0"/>
                <w:numId w:val="0"/>
              </w:numPr>
              <w:tabs>
                <w:tab w:val="left" w:pos="680"/>
              </w:tabs>
              <w:spacing w:line="360" w:lineRule="exact"/>
              <w:rPr>
                <w:rFonts w:ascii="方正仿宋_GBK" w:eastAsia="方正仿宋_GBK" w:cs="方正仿宋_GBK" w:hAnsi="方正仿宋_GBK" w:hint="eastAsia"/>
                <w:sz w:val="28"/>
                <w:szCs w:val="28"/>
              </w:rPr>
            </w:pPr>
          </w:p>
        </w:tc>
      </w:tr>
      <w:tr>
        <w:trPr>
          <w:cantSplit/>
          <w:trHeight w:val="498"/>
        </w:trPr>
        <w:tc>
          <w:tcPr>
            <w:tcW w:w="1908" w:type="dxa"/>
            <w:gridSpan w:val="2"/>
            <w:vAlign w:val="center"/>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产品名称</w:t>
            </w:r>
          </w:p>
        </w:tc>
        <w:tc>
          <w:tcPr>
            <w:tcW w:w="7046" w:type="dxa"/>
            <w:gridSpan w:val="8"/>
          </w:tcPr>
          <w:p>
            <w:pPr>
              <w:pStyle w:val="325"/>
              <w:numPr>
                <w:ilvl w:val="0"/>
                <w:numId w:val="0"/>
              </w:numPr>
              <w:tabs>
                <w:tab w:val="left" w:pos="680"/>
              </w:tabs>
              <w:spacing w:line="360" w:lineRule="exact"/>
              <w:rPr>
                <w:rFonts w:ascii="方正仿宋_GBK" w:eastAsia="方正仿宋_GBK" w:cs="方正仿宋_GBK" w:hAnsi="方正仿宋_GBK" w:hint="eastAsia"/>
                <w:sz w:val="28"/>
                <w:szCs w:val="28"/>
              </w:rPr>
            </w:pPr>
          </w:p>
        </w:tc>
      </w:tr>
      <w:tr>
        <w:trPr>
          <w:trHeight w:val="595"/>
        </w:trPr>
        <w:tc>
          <w:tcPr>
            <w:tcW w:w="1908" w:type="dxa"/>
            <w:gridSpan w:val="2"/>
            <w:vAlign w:val="center"/>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原料产地及面积（具体到乡、镇）</w:t>
            </w:r>
          </w:p>
        </w:tc>
        <w:tc>
          <w:tcPr>
            <w:tcW w:w="4500" w:type="dxa"/>
            <w:gridSpan w:val="6"/>
            <w:tcBorders>
              <w:top w:val="single" w:sz="4" w:space="0" w:color="auto"/>
              <w:left w:val="single" w:sz="4" w:space="0" w:color="auto"/>
              <w:right w:val="single" w:sz="4" w:space="0" w:color="auto"/>
            </w:tcBorders>
          </w:tcPr>
          <w:p>
            <w:pPr>
              <w:pStyle w:val="326"/>
              <w:spacing w:line="360" w:lineRule="exact"/>
              <w:rPr>
                <w:rFonts w:ascii="方正仿宋_GBK" w:eastAsia="方正仿宋_GBK" w:cs="方正仿宋_GBK" w:hAnsi="方正仿宋_GBK" w:hint="eastAsia"/>
                <w:sz w:val="28"/>
                <w:szCs w:val="28"/>
              </w:rPr>
            </w:pPr>
          </w:p>
        </w:tc>
        <w:tc>
          <w:tcPr>
            <w:tcW w:w="1260" w:type="dxa"/>
            <w:tcBorders>
              <w:top w:val="single" w:sz="4" w:space="0" w:color="auto"/>
              <w:left w:val="single" w:sz="4" w:space="0" w:color="auto"/>
              <w:right w:val="single" w:sz="4" w:space="0" w:color="auto"/>
            </w:tcBorders>
            <w:vAlign w:val="center"/>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稻草亩产量（吨）</w:t>
            </w:r>
          </w:p>
        </w:tc>
        <w:tc>
          <w:tcPr>
            <w:tcW w:w="1286" w:type="dxa"/>
          </w:tcPr>
          <w:p>
            <w:pPr>
              <w:pStyle w:val="326"/>
              <w:spacing w:line="360" w:lineRule="exact"/>
              <w:rPr>
                <w:rFonts w:ascii="方正仿宋_GBK" w:eastAsia="方正仿宋_GBK" w:cs="方正仿宋_GBK" w:hAnsi="方正仿宋_GBK" w:hint="eastAsia"/>
                <w:sz w:val="28"/>
                <w:szCs w:val="28"/>
              </w:rPr>
            </w:pPr>
          </w:p>
        </w:tc>
      </w:tr>
      <w:tr>
        <w:trPr>
          <w:trHeight w:val="663"/>
        </w:trPr>
        <w:tc>
          <w:tcPr>
            <w:tcW w:w="1908" w:type="dxa"/>
            <w:gridSpan w:val="2"/>
            <w:vAlign w:val="center"/>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加工厂各部分的面积（</w:t>
            </w:r>
            <w:r>
              <w:rPr>
                <w:rFonts w:ascii="Times New Roman" w:eastAsia="方正仿宋_GBK" w:cs="Times New Roman" w:hAnsi="Times New Roman"/>
                <w:sz w:val="28"/>
                <w:szCs w:val="28"/>
              </w:rPr>
              <w:t>M</w:t>
            </w:r>
            <w:r>
              <w:rPr>
                <w:rFonts w:eastAsia="方正仿宋_GBK"/>
                <w:sz w:val="28"/>
                <w:szCs w:val="28"/>
                <w:vertAlign w:val="superscript"/>
              </w:rPr>
              <w:t>2</w:t>
            </w:r>
            <w:r>
              <w:rPr>
                <w:rFonts w:ascii="方正仿宋_GBK" w:eastAsia="方正仿宋_GBK" w:cs="方正仿宋_GBK" w:hAnsi="方正仿宋_GBK" w:hint="eastAsia"/>
                <w:sz w:val="28"/>
                <w:szCs w:val="28"/>
              </w:rPr>
              <w:t>）</w:t>
            </w:r>
          </w:p>
        </w:tc>
        <w:tc>
          <w:tcPr>
            <w:tcW w:w="1411" w:type="dxa"/>
            <w:tcBorders>
              <w:top w:val="single" w:sz="4" w:space="0" w:color="auto"/>
              <w:left w:val="single" w:sz="4" w:space="0" w:color="auto"/>
              <w:right w:val="single" w:sz="4" w:space="0" w:color="auto"/>
            </w:tcBorders>
            <w:vAlign w:val="center"/>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加工车间</w:t>
            </w:r>
          </w:p>
        </w:tc>
        <w:tc>
          <w:tcPr>
            <w:tcW w:w="884" w:type="dxa"/>
            <w:tcBorders>
              <w:top w:val="single" w:sz="4" w:space="0" w:color="auto"/>
              <w:left w:val="single" w:sz="4" w:space="0" w:color="auto"/>
              <w:right w:val="single" w:sz="4" w:space="0" w:color="auto"/>
            </w:tcBorders>
            <w:vAlign w:val="center"/>
          </w:tcPr>
          <w:p>
            <w:pPr>
              <w:pStyle w:val="326"/>
              <w:spacing w:line="360" w:lineRule="exact"/>
              <w:jc w:val="center"/>
              <w:rPr>
                <w:rFonts w:ascii="方正仿宋_GBK" w:eastAsia="方正仿宋_GBK" w:cs="方正仿宋_GBK" w:hAnsi="方正仿宋_GBK" w:hint="eastAsia"/>
                <w:sz w:val="28"/>
                <w:szCs w:val="28"/>
              </w:rPr>
            </w:pPr>
          </w:p>
        </w:tc>
        <w:tc>
          <w:tcPr>
            <w:tcW w:w="1050" w:type="dxa"/>
            <w:gridSpan w:val="2"/>
            <w:tcBorders>
              <w:top w:val="single" w:sz="4" w:space="0" w:color="auto"/>
              <w:left w:val="single" w:sz="4" w:space="0" w:color="auto"/>
              <w:right w:val="single" w:sz="4" w:space="0" w:color="auto"/>
            </w:tcBorders>
            <w:vAlign w:val="center"/>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成品库</w:t>
            </w:r>
          </w:p>
        </w:tc>
        <w:tc>
          <w:tcPr>
            <w:tcW w:w="1155" w:type="dxa"/>
            <w:gridSpan w:val="2"/>
            <w:tcBorders>
              <w:top w:val="single" w:sz="4" w:space="0" w:color="auto"/>
              <w:left w:val="single" w:sz="4" w:space="0" w:color="auto"/>
              <w:right w:val="single" w:sz="4" w:space="0" w:color="auto"/>
            </w:tcBorders>
            <w:vAlign w:val="center"/>
          </w:tcPr>
          <w:p>
            <w:pPr>
              <w:pStyle w:val="326"/>
              <w:spacing w:line="360" w:lineRule="exact"/>
              <w:jc w:val="center"/>
              <w:rPr>
                <w:rFonts w:ascii="方正仿宋_GBK" w:eastAsia="方正仿宋_GBK" w:cs="方正仿宋_GBK" w:hAnsi="方正仿宋_GBK" w:hint="eastAsia"/>
                <w:sz w:val="28"/>
                <w:szCs w:val="28"/>
              </w:rPr>
            </w:pPr>
          </w:p>
        </w:tc>
        <w:tc>
          <w:tcPr>
            <w:tcW w:w="1260" w:type="dxa"/>
            <w:tcBorders>
              <w:top w:val="single" w:sz="4" w:space="0" w:color="auto"/>
              <w:left w:val="single" w:sz="4" w:space="0" w:color="auto"/>
              <w:right w:val="single" w:sz="4" w:space="0" w:color="auto"/>
            </w:tcBorders>
            <w:vAlign w:val="center"/>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原料库（堆场）</w:t>
            </w:r>
          </w:p>
        </w:tc>
        <w:tc>
          <w:tcPr>
            <w:tcW w:w="1286" w:type="dxa"/>
          </w:tcPr>
          <w:p>
            <w:pPr>
              <w:pStyle w:val="326"/>
              <w:spacing w:line="360" w:lineRule="exact"/>
              <w:rPr>
                <w:rFonts w:ascii="方正仿宋_GBK" w:eastAsia="方正仿宋_GBK" w:cs="方正仿宋_GBK" w:hAnsi="方正仿宋_GBK" w:hint="eastAsia"/>
                <w:sz w:val="28"/>
                <w:szCs w:val="28"/>
              </w:rPr>
            </w:pPr>
          </w:p>
        </w:tc>
      </w:tr>
      <w:tr>
        <w:trPr>
          <w:cantSplit/>
          <w:trHeight w:hRule="exact" w:val="454"/>
        </w:trPr>
        <w:tc>
          <w:tcPr>
            <w:tcW w:w="1080" w:type="dxa"/>
            <w:vMerge w:val="restart"/>
            <w:vAlign w:val="center"/>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生产</w:t>
            </w:r>
          </w:p>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能力</w:t>
            </w:r>
          </w:p>
        </w:tc>
        <w:tc>
          <w:tcPr>
            <w:tcW w:w="7874" w:type="dxa"/>
            <w:gridSpan w:val="9"/>
          </w:tcPr>
          <w:p>
            <w:pPr>
              <w:pStyle w:val="326"/>
              <w:spacing w:line="400" w:lineRule="exact"/>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员工数量：</w:t>
            </w:r>
          </w:p>
        </w:tc>
      </w:tr>
      <w:tr>
        <w:trPr>
          <w:cantSplit/>
          <w:trHeight w:hRule="exact" w:val="454"/>
        </w:trPr>
        <w:tc>
          <w:tcPr>
            <w:tcW w:w="1080" w:type="dxa"/>
            <w:vMerge/>
            <w:vAlign w:val="center"/>
          </w:tcPr>
          <w:p/>
        </w:tc>
        <w:tc>
          <w:tcPr>
            <w:tcW w:w="7874" w:type="dxa"/>
            <w:gridSpan w:val="9"/>
          </w:tcPr>
          <w:p>
            <w:pPr>
              <w:pStyle w:val="326"/>
              <w:spacing w:line="400" w:lineRule="exact"/>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设备名称及数量：</w:t>
            </w:r>
          </w:p>
        </w:tc>
      </w:tr>
      <w:tr>
        <w:trPr>
          <w:cantSplit/>
          <w:trHeight w:hRule="exact" w:val="454"/>
        </w:trPr>
        <w:tc>
          <w:tcPr>
            <w:tcW w:w="1080" w:type="dxa"/>
            <w:vMerge/>
            <w:tcBorders>
              <w:bottom w:val="single" w:sz="4" w:space="0" w:color="auto"/>
            </w:tcBorders>
            <w:vAlign w:val="center"/>
          </w:tcPr>
          <w:p/>
        </w:tc>
        <w:tc>
          <w:tcPr>
            <w:tcW w:w="7874" w:type="dxa"/>
            <w:gridSpan w:val="9"/>
            <w:tcBorders>
              <w:bottom w:val="single" w:sz="4" w:space="0" w:color="auto"/>
            </w:tcBorders>
          </w:tcPr>
          <w:p>
            <w:pPr>
              <w:pStyle w:val="326"/>
              <w:spacing w:line="400" w:lineRule="exact"/>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 xml:space="preserve">年生产能力（吨）：        </w:t>
            </w:r>
          </w:p>
        </w:tc>
      </w:tr>
      <w:tr>
        <w:trPr>
          <w:cantSplit/>
          <w:trHeight w:hRule="exact" w:val="454"/>
        </w:trPr>
        <w:tc>
          <w:tcPr>
            <w:tcW w:w="1080" w:type="dxa"/>
            <w:vMerge w:val="restart"/>
            <w:vAlign w:val="center"/>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质量</w:t>
            </w:r>
          </w:p>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管理</w:t>
            </w:r>
          </w:p>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人员</w:t>
            </w:r>
          </w:p>
        </w:tc>
        <w:tc>
          <w:tcPr>
            <w:tcW w:w="2239" w:type="dxa"/>
            <w:gridSpan w:val="2"/>
            <w:tcBorders>
              <w:bottom w:val="single" w:sz="4" w:space="0" w:color="auto"/>
            </w:tcBorders>
          </w:tcPr>
          <w:p>
            <w:pPr>
              <w:pStyle w:val="326"/>
              <w:spacing w:line="400" w:lineRule="exact"/>
              <w:rPr>
                <w:rFonts w:ascii="方正仿宋_GBK" w:eastAsia="方正仿宋_GBK" w:cs="方正仿宋_GBK" w:hAnsi="方正仿宋_GBK" w:hint="eastAsia"/>
                <w:sz w:val="28"/>
                <w:szCs w:val="28"/>
              </w:rPr>
            </w:pPr>
          </w:p>
        </w:tc>
        <w:tc>
          <w:tcPr>
            <w:tcW w:w="1934" w:type="dxa"/>
            <w:gridSpan w:val="3"/>
            <w:tcBorders>
              <w:bottom w:val="single" w:sz="4" w:space="0" w:color="auto"/>
            </w:tcBorders>
          </w:tcPr>
          <w:p>
            <w:pPr>
              <w:pStyle w:val="326"/>
              <w:spacing w:line="40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姓名</w:t>
            </w:r>
          </w:p>
        </w:tc>
        <w:tc>
          <w:tcPr>
            <w:tcW w:w="3701" w:type="dxa"/>
            <w:gridSpan w:val="4"/>
            <w:tcBorders>
              <w:bottom w:val="single" w:sz="4" w:space="0" w:color="auto"/>
            </w:tcBorders>
          </w:tcPr>
          <w:p>
            <w:pPr>
              <w:pStyle w:val="326"/>
              <w:spacing w:line="40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电话</w:t>
            </w:r>
          </w:p>
        </w:tc>
      </w:tr>
      <w:tr>
        <w:trPr>
          <w:cantSplit/>
          <w:trHeight w:hRule="exact" w:val="454"/>
        </w:trPr>
        <w:tc>
          <w:tcPr>
            <w:tcW w:w="1080" w:type="dxa"/>
            <w:vMerge/>
          </w:tcPr>
          <w:p/>
        </w:tc>
        <w:tc>
          <w:tcPr>
            <w:tcW w:w="2239" w:type="dxa"/>
            <w:gridSpan w:val="2"/>
            <w:tcBorders>
              <w:bottom w:val="single" w:sz="4" w:space="0" w:color="auto"/>
            </w:tcBorders>
          </w:tcPr>
          <w:p>
            <w:pPr>
              <w:pStyle w:val="326"/>
              <w:spacing w:line="400" w:lineRule="exact"/>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总负责人</w:t>
            </w:r>
          </w:p>
        </w:tc>
        <w:tc>
          <w:tcPr>
            <w:tcW w:w="1934" w:type="dxa"/>
            <w:gridSpan w:val="3"/>
            <w:tcBorders>
              <w:bottom w:val="single" w:sz="4" w:space="0" w:color="auto"/>
            </w:tcBorders>
          </w:tcPr>
          <w:p>
            <w:pPr>
              <w:pStyle w:val="326"/>
              <w:spacing w:line="400" w:lineRule="exact"/>
              <w:rPr>
                <w:rFonts w:ascii="方正仿宋_GBK" w:eastAsia="方正仿宋_GBK" w:cs="方正仿宋_GBK" w:hAnsi="方正仿宋_GBK" w:hint="eastAsia"/>
                <w:sz w:val="28"/>
                <w:szCs w:val="28"/>
              </w:rPr>
            </w:pPr>
          </w:p>
        </w:tc>
        <w:tc>
          <w:tcPr>
            <w:tcW w:w="3701" w:type="dxa"/>
            <w:gridSpan w:val="4"/>
            <w:tcBorders>
              <w:bottom w:val="single" w:sz="4" w:space="0" w:color="auto"/>
            </w:tcBorders>
          </w:tcPr>
          <w:p>
            <w:pPr>
              <w:pStyle w:val="326"/>
              <w:spacing w:line="400" w:lineRule="exact"/>
              <w:rPr>
                <w:rFonts w:ascii="方正仿宋_GBK" w:eastAsia="方正仿宋_GBK" w:cs="方正仿宋_GBK" w:hAnsi="方正仿宋_GBK" w:hint="eastAsia"/>
                <w:sz w:val="28"/>
                <w:szCs w:val="28"/>
              </w:rPr>
            </w:pPr>
          </w:p>
        </w:tc>
      </w:tr>
      <w:tr>
        <w:trPr>
          <w:cantSplit/>
          <w:trHeight w:hRule="exact" w:val="454"/>
        </w:trPr>
        <w:tc>
          <w:tcPr>
            <w:tcW w:w="1080" w:type="dxa"/>
            <w:vMerge/>
          </w:tcPr>
          <w:p/>
        </w:tc>
        <w:tc>
          <w:tcPr>
            <w:tcW w:w="2239" w:type="dxa"/>
            <w:gridSpan w:val="2"/>
            <w:tcBorders>
              <w:bottom w:val="single" w:sz="4" w:space="0" w:color="auto"/>
            </w:tcBorders>
          </w:tcPr>
          <w:p>
            <w:pPr>
              <w:pStyle w:val="326"/>
              <w:spacing w:line="400" w:lineRule="exact"/>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原料验收负责人</w:t>
            </w:r>
          </w:p>
        </w:tc>
        <w:tc>
          <w:tcPr>
            <w:tcW w:w="1934" w:type="dxa"/>
            <w:gridSpan w:val="3"/>
            <w:tcBorders>
              <w:bottom w:val="single" w:sz="4" w:space="0" w:color="auto"/>
            </w:tcBorders>
          </w:tcPr>
          <w:p>
            <w:pPr>
              <w:pStyle w:val="326"/>
              <w:spacing w:line="400" w:lineRule="exact"/>
              <w:rPr>
                <w:rFonts w:ascii="方正仿宋_GBK" w:eastAsia="方正仿宋_GBK" w:cs="方正仿宋_GBK" w:hAnsi="方正仿宋_GBK" w:hint="eastAsia"/>
                <w:sz w:val="28"/>
                <w:szCs w:val="28"/>
              </w:rPr>
            </w:pPr>
          </w:p>
        </w:tc>
        <w:tc>
          <w:tcPr>
            <w:tcW w:w="3701" w:type="dxa"/>
            <w:gridSpan w:val="4"/>
            <w:tcBorders>
              <w:bottom w:val="single" w:sz="4" w:space="0" w:color="auto"/>
            </w:tcBorders>
          </w:tcPr>
          <w:p>
            <w:pPr>
              <w:pStyle w:val="326"/>
              <w:spacing w:line="400" w:lineRule="exact"/>
              <w:rPr>
                <w:rFonts w:ascii="方正仿宋_GBK" w:eastAsia="方正仿宋_GBK" w:cs="方正仿宋_GBK" w:hAnsi="方正仿宋_GBK" w:hint="eastAsia"/>
                <w:sz w:val="28"/>
                <w:szCs w:val="28"/>
              </w:rPr>
            </w:pPr>
          </w:p>
        </w:tc>
      </w:tr>
      <w:tr>
        <w:trPr>
          <w:cantSplit/>
          <w:trHeight w:hRule="exact" w:val="454"/>
        </w:trPr>
        <w:tc>
          <w:tcPr>
            <w:tcW w:w="1080" w:type="dxa"/>
            <w:vMerge/>
          </w:tcPr>
          <w:p/>
        </w:tc>
        <w:tc>
          <w:tcPr>
            <w:tcW w:w="2239" w:type="dxa"/>
            <w:gridSpan w:val="2"/>
            <w:tcBorders>
              <w:bottom w:val="single" w:sz="4" w:space="0" w:color="auto"/>
            </w:tcBorders>
          </w:tcPr>
          <w:p>
            <w:pPr>
              <w:pStyle w:val="326"/>
              <w:spacing w:line="400" w:lineRule="exact"/>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原料加工负责人</w:t>
            </w:r>
          </w:p>
        </w:tc>
        <w:tc>
          <w:tcPr>
            <w:tcW w:w="1934" w:type="dxa"/>
            <w:gridSpan w:val="3"/>
            <w:tcBorders>
              <w:bottom w:val="single" w:sz="4" w:space="0" w:color="auto"/>
            </w:tcBorders>
          </w:tcPr>
          <w:p>
            <w:pPr>
              <w:pStyle w:val="326"/>
              <w:spacing w:line="400" w:lineRule="exact"/>
              <w:rPr>
                <w:rFonts w:ascii="方正仿宋_GBK" w:eastAsia="方正仿宋_GBK" w:cs="方正仿宋_GBK" w:hAnsi="方正仿宋_GBK" w:hint="eastAsia"/>
                <w:sz w:val="28"/>
                <w:szCs w:val="28"/>
              </w:rPr>
            </w:pPr>
          </w:p>
        </w:tc>
        <w:tc>
          <w:tcPr>
            <w:tcW w:w="3701" w:type="dxa"/>
            <w:gridSpan w:val="4"/>
            <w:tcBorders>
              <w:bottom w:val="single" w:sz="4" w:space="0" w:color="auto"/>
            </w:tcBorders>
          </w:tcPr>
          <w:p>
            <w:pPr>
              <w:pStyle w:val="326"/>
              <w:spacing w:line="400" w:lineRule="exact"/>
              <w:rPr>
                <w:rFonts w:ascii="方正仿宋_GBK" w:eastAsia="方正仿宋_GBK" w:cs="方正仿宋_GBK" w:hAnsi="方正仿宋_GBK" w:hint="eastAsia"/>
                <w:sz w:val="28"/>
                <w:szCs w:val="28"/>
              </w:rPr>
            </w:pPr>
          </w:p>
        </w:tc>
      </w:tr>
      <w:tr>
        <w:trPr>
          <w:cantSplit/>
          <w:trHeight w:hRule="exact" w:val="454"/>
        </w:trPr>
        <w:tc>
          <w:tcPr>
            <w:tcW w:w="1080" w:type="dxa"/>
            <w:vMerge/>
          </w:tcPr>
          <w:p/>
        </w:tc>
        <w:tc>
          <w:tcPr>
            <w:tcW w:w="2239" w:type="dxa"/>
            <w:gridSpan w:val="2"/>
            <w:tcBorders>
              <w:bottom w:val="single" w:sz="4" w:space="0" w:color="auto"/>
            </w:tcBorders>
          </w:tcPr>
          <w:p>
            <w:pPr>
              <w:pStyle w:val="326"/>
              <w:spacing w:line="400" w:lineRule="exact"/>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溯源标识负责人</w:t>
            </w:r>
          </w:p>
        </w:tc>
        <w:tc>
          <w:tcPr>
            <w:tcW w:w="1934" w:type="dxa"/>
            <w:gridSpan w:val="3"/>
            <w:tcBorders>
              <w:bottom w:val="single" w:sz="4" w:space="0" w:color="auto"/>
            </w:tcBorders>
          </w:tcPr>
          <w:p>
            <w:pPr>
              <w:pStyle w:val="326"/>
              <w:spacing w:line="400" w:lineRule="exact"/>
              <w:rPr>
                <w:rFonts w:ascii="方正仿宋_GBK" w:eastAsia="方正仿宋_GBK" w:cs="方正仿宋_GBK" w:hAnsi="方正仿宋_GBK" w:hint="eastAsia"/>
                <w:sz w:val="28"/>
                <w:szCs w:val="28"/>
              </w:rPr>
            </w:pPr>
          </w:p>
        </w:tc>
        <w:tc>
          <w:tcPr>
            <w:tcW w:w="3701" w:type="dxa"/>
            <w:gridSpan w:val="4"/>
            <w:tcBorders>
              <w:bottom w:val="single" w:sz="4" w:space="0" w:color="auto"/>
            </w:tcBorders>
          </w:tcPr>
          <w:p>
            <w:pPr>
              <w:pStyle w:val="326"/>
              <w:spacing w:line="400" w:lineRule="exact"/>
              <w:rPr>
                <w:rFonts w:ascii="方正仿宋_GBK" w:eastAsia="方正仿宋_GBK" w:cs="方正仿宋_GBK" w:hAnsi="方正仿宋_GBK" w:hint="eastAsia"/>
                <w:sz w:val="28"/>
                <w:szCs w:val="28"/>
              </w:rPr>
            </w:pPr>
          </w:p>
        </w:tc>
      </w:tr>
      <w:tr>
        <w:trPr>
          <w:cantSplit/>
          <w:trHeight w:hRule="exact" w:val="454"/>
        </w:trPr>
        <w:tc>
          <w:tcPr>
            <w:tcW w:w="1080" w:type="dxa"/>
            <w:vMerge/>
          </w:tcPr>
          <w:p/>
        </w:tc>
        <w:tc>
          <w:tcPr>
            <w:tcW w:w="2239" w:type="dxa"/>
            <w:gridSpan w:val="2"/>
            <w:tcBorders>
              <w:top w:val="single" w:sz="4" w:space="0" w:color="auto"/>
              <w:left w:val="single" w:sz="4" w:space="0" w:color="auto"/>
              <w:right w:val="single" w:sz="4" w:space="0" w:color="auto"/>
            </w:tcBorders>
          </w:tcPr>
          <w:p>
            <w:pPr>
              <w:pStyle w:val="326"/>
              <w:spacing w:line="400" w:lineRule="exact"/>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成品保管负责人</w:t>
            </w:r>
          </w:p>
        </w:tc>
        <w:tc>
          <w:tcPr>
            <w:tcW w:w="1934" w:type="dxa"/>
            <w:gridSpan w:val="3"/>
            <w:tcBorders>
              <w:top w:val="single" w:sz="4" w:space="0" w:color="auto"/>
              <w:left w:val="single" w:sz="4" w:space="0" w:color="auto"/>
              <w:right w:val="single" w:sz="4" w:space="0" w:color="auto"/>
            </w:tcBorders>
          </w:tcPr>
          <w:p>
            <w:pPr>
              <w:pStyle w:val="326"/>
              <w:spacing w:line="400" w:lineRule="exact"/>
              <w:rPr>
                <w:rFonts w:ascii="方正仿宋_GBK" w:eastAsia="方正仿宋_GBK" w:cs="方正仿宋_GBK" w:hAnsi="方正仿宋_GBK" w:hint="eastAsia"/>
                <w:sz w:val="28"/>
                <w:szCs w:val="28"/>
              </w:rPr>
            </w:pPr>
          </w:p>
        </w:tc>
        <w:tc>
          <w:tcPr>
            <w:tcW w:w="3701" w:type="dxa"/>
            <w:gridSpan w:val="4"/>
          </w:tcPr>
          <w:p>
            <w:pPr>
              <w:pStyle w:val="326"/>
              <w:spacing w:line="400" w:lineRule="exact"/>
              <w:rPr>
                <w:rFonts w:ascii="方正仿宋_GBK" w:eastAsia="方正仿宋_GBK" w:cs="方正仿宋_GBK" w:hAnsi="方正仿宋_GBK" w:hint="eastAsia"/>
                <w:sz w:val="28"/>
                <w:szCs w:val="28"/>
              </w:rPr>
            </w:pPr>
          </w:p>
        </w:tc>
      </w:tr>
      <w:tr>
        <w:trPr>
          <w:cantSplit/>
          <w:trHeight w:hRule="exact" w:val="2787"/>
        </w:trPr>
        <w:tc>
          <w:tcPr>
            <w:tcW w:w="1080" w:type="dxa"/>
          </w:tcPr>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企业</w:t>
            </w:r>
          </w:p>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质量</w:t>
            </w:r>
          </w:p>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保证</w:t>
            </w:r>
          </w:p>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体系</w:t>
            </w:r>
          </w:p>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运行</w:t>
            </w:r>
          </w:p>
          <w:p>
            <w:pPr>
              <w:pStyle w:val="326"/>
              <w:spacing w:line="360" w:lineRule="exact"/>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简述</w:t>
            </w:r>
          </w:p>
        </w:tc>
        <w:tc>
          <w:tcPr>
            <w:tcW w:w="7874" w:type="dxa"/>
            <w:gridSpan w:val="9"/>
          </w:tcPr>
          <w:p>
            <w:pPr>
              <w:pStyle w:val="326"/>
              <w:spacing w:line="400" w:lineRule="exact"/>
              <w:rPr>
                <w:rFonts w:ascii="方正仿宋_GBK" w:eastAsia="方正仿宋_GBK" w:cs="方正仿宋_GBK" w:hAnsi="方正仿宋_GBK" w:hint="eastAsia"/>
                <w:sz w:val="28"/>
                <w:szCs w:val="28"/>
              </w:rPr>
            </w:pPr>
          </w:p>
        </w:tc>
      </w:tr>
      <w:tr>
        <w:trPr>
          <w:cantSplit/>
          <w:trHeight w:hRule="exact" w:val="6862"/>
        </w:trPr>
        <w:tc>
          <w:tcPr>
            <w:tcW w:w="1080" w:type="dxa"/>
          </w:tcPr>
          <w:p>
            <w:pPr>
              <w:pStyle w:val="326"/>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申</w:t>
            </w:r>
          </w:p>
          <w:p>
            <w:pPr>
              <w:pStyle w:val="326"/>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请</w:t>
            </w:r>
          </w:p>
          <w:p>
            <w:pPr>
              <w:pStyle w:val="326"/>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人</w:t>
            </w:r>
          </w:p>
          <w:p>
            <w:pPr>
              <w:pStyle w:val="326"/>
              <w:jc w:val="center"/>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声</w:t>
            </w:r>
          </w:p>
          <w:p>
            <w:pPr>
              <w:pStyle w:val="326"/>
              <w:spacing w:line="360" w:lineRule="exact"/>
              <w:ind w:firstLineChars="100" w:firstLine="280"/>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明</w:t>
            </w:r>
          </w:p>
        </w:tc>
        <w:tc>
          <w:tcPr>
            <w:tcW w:w="7874" w:type="dxa"/>
            <w:gridSpan w:val="9"/>
          </w:tcPr>
          <w:p>
            <w:pPr>
              <w:pStyle w:val="55"/>
              <w:autoSpaceDN w:val="0"/>
              <w:spacing w:line="560" w:lineRule="exact"/>
              <w:ind w:firstLineChars="180" w:firstLine="504"/>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上述申请资料真实、准确，保证遵守输日稻草的有关规定，请海关予以审核。</w:t>
            </w:r>
          </w:p>
          <w:p>
            <w:pPr>
              <w:pStyle w:val="55"/>
              <w:autoSpaceDN w:val="0"/>
              <w:spacing w:line="400" w:lineRule="exact"/>
              <w:ind w:firstLineChars="100" w:firstLine="280"/>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随附材料：</w:t>
            </w:r>
          </w:p>
          <w:p>
            <w:pPr>
              <w:pStyle w:val="326"/>
              <w:tabs>
                <w:tab w:val="left" w:pos="792"/>
              </w:tabs>
              <w:spacing w:line="400" w:lineRule="exact"/>
              <w:ind w:left="432" w:rightChars="269" w:right="565"/>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□企业厂区平面图；</w:t>
            </w:r>
          </w:p>
          <w:p>
            <w:pPr>
              <w:pStyle w:val="326"/>
              <w:tabs>
                <w:tab w:val="left" w:pos="792"/>
              </w:tabs>
              <w:spacing w:line="400" w:lineRule="exact"/>
              <w:ind w:left="432" w:rightChars="269" w:right="565"/>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□加工打捆设施名称、数量、照片；</w:t>
            </w:r>
          </w:p>
          <w:p>
            <w:pPr>
              <w:pStyle w:val="326"/>
              <w:tabs>
                <w:tab w:val="left" w:pos="792"/>
              </w:tabs>
              <w:spacing w:line="400" w:lineRule="exact"/>
              <w:ind w:left="432" w:rightChars="269" w:right="565"/>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□签约的热处理企业清单；</w:t>
            </w:r>
          </w:p>
          <w:p>
            <w:pPr>
              <w:pStyle w:val="326"/>
              <w:tabs>
                <w:tab w:val="left" w:pos="792"/>
              </w:tabs>
              <w:spacing w:line="400" w:lineRule="exact"/>
              <w:ind w:left="432" w:rightChars="269" w:right="565"/>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□原料稻草供应基地名单（名称、地址、亩数及亩产量）；</w:t>
            </w:r>
          </w:p>
          <w:p>
            <w:pPr>
              <w:pStyle w:val="326"/>
              <w:tabs>
                <w:tab w:val="left" w:pos="792"/>
              </w:tabs>
              <w:spacing w:line="400" w:lineRule="exact"/>
              <w:ind w:left="432" w:rightChars="269" w:right="565"/>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□原料溯源标识图片；</w:t>
            </w:r>
          </w:p>
          <w:p>
            <w:pPr>
              <w:pStyle w:val="326"/>
              <w:tabs>
                <w:tab w:val="left" w:pos="792"/>
              </w:tabs>
              <w:spacing w:line="400" w:lineRule="exact"/>
              <w:ind w:left="432" w:rightChars="269" w:right="565"/>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□企业质量保证文件。</w:t>
            </w:r>
          </w:p>
          <w:p>
            <w:pPr>
              <w:pStyle w:val="326"/>
              <w:spacing w:line="400" w:lineRule="exact"/>
              <w:rPr>
                <w:rFonts w:ascii="方正仿宋_GBK" w:eastAsia="方正仿宋_GBK" w:cs="方正仿宋_GBK" w:hAnsi="方正仿宋_GBK" w:hint="eastAsia"/>
                <w:sz w:val="28"/>
                <w:szCs w:val="28"/>
              </w:rPr>
            </w:pPr>
          </w:p>
          <w:p>
            <w:pPr>
              <w:pStyle w:val="326"/>
              <w:spacing w:line="400" w:lineRule="exact"/>
              <w:ind w:firstLine="2760"/>
              <w:rPr>
                <w:rFonts w:ascii="方正仿宋_GBK" w:eastAsia="方正仿宋_GBK" w:cs="方正仿宋_GBK" w:hAnsi="方正仿宋_GBK" w:hint="eastAsia"/>
                <w:sz w:val="28"/>
                <w:szCs w:val="28"/>
              </w:rPr>
            </w:pPr>
          </w:p>
          <w:p>
            <w:pPr>
              <w:pStyle w:val="326"/>
              <w:spacing w:line="400" w:lineRule="exact"/>
              <w:ind w:firstLine="2760"/>
              <w:rPr>
                <w:rFonts w:ascii="方正仿宋_GBK" w:eastAsia="方正仿宋_GBK" w:cs="方正仿宋_GBK" w:hAnsi="方正仿宋_GBK" w:hint="eastAsia"/>
                <w:sz w:val="28"/>
                <w:szCs w:val="28"/>
              </w:rPr>
            </w:pPr>
          </w:p>
          <w:p>
            <w:pPr>
              <w:pStyle w:val="326"/>
              <w:spacing w:line="400" w:lineRule="exact"/>
              <w:ind w:firstLine="2760"/>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法人代表（负责人）签名：</w:t>
            </w:r>
          </w:p>
          <w:p>
            <w:pPr>
              <w:pStyle w:val="326"/>
              <w:spacing w:line="400" w:lineRule="exact"/>
              <w:ind w:firstLine="2760"/>
              <w:rPr>
                <w:rFonts w:ascii="方正仿宋_GBK" w:eastAsia="方正仿宋_GBK" w:cs="方正仿宋_GBK" w:hAnsi="方正仿宋_GBK" w:hint="eastAsia"/>
                <w:sz w:val="28"/>
                <w:szCs w:val="28"/>
              </w:rPr>
            </w:pPr>
          </w:p>
          <w:p>
            <w:pPr>
              <w:pStyle w:val="326"/>
              <w:spacing w:line="400" w:lineRule="exact"/>
              <w:ind w:firstLine="2760"/>
              <w:rPr>
                <w:rFonts w:ascii="方正仿宋_GBK" w:eastAsia="方正仿宋_GBK" w:cs="方正仿宋_GBK" w:hAnsi="方正仿宋_GBK" w:hint="eastAsia"/>
                <w:spacing w:val="-20"/>
                <w:sz w:val="28"/>
                <w:szCs w:val="28"/>
              </w:rPr>
            </w:pPr>
            <w:r>
              <w:rPr>
                <w:rFonts w:ascii="方正仿宋_GBK" w:eastAsia="方正仿宋_GBK" w:cs="方正仿宋_GBK" w:hAnsi="方正仿宋_GBK" w:hint="eastAsia"/>
                <w:sz w:val="28"/>
                <w:szCs w:val="28"/>
              </w:rPr>
              <w:t xml:space="preserve">（企业公章）  </w:t>
            </w:r>
          </w:p>
          <w:p>
            <w:pPr>
              <w:pStyle w:val="326"/>
              <w:spacing w:line="400" w:lineRule="exact"/>
              <w:ind w:firstLineChars="1900" w:firstLine="5320"/>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年    月    日</w:t>
            </w:r>
          </w:p>
        </w:tc>
      </w:tr>
      <w:tr>
        <w:trPr>
          <w:cantSplit/>
          <w:trHeight w:hRule="exact" w:val="471"/>
        </w:trPr>
        <w:tc>
          <w:tcPr>
            <w:tcW w:w="8954" w:type="dxa"/>
            <w:gridSpan w:val="10"/>
          </w:tcPr>
          <w:p>
            <w:pPr>
              <w:pStyle w:val="327"/>
              <w:autoSpaceDN w:val="0"/>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以下由海关填写</w:t>
            </w:r>
          </w:p>
          <w:p>
            <w:pPr>
              <w:pStyle w:val="326"/>
              <w:jc w:val="center"/>
              <w:rPr>
                <w:rFonts w:ascii="方正仿宋_GBK" w:eastAsia="方正仿宋_GBK" w:cs="方正仿宋_GBK" w:hAnsi="方正仿宋_GBK" w:hint="eastAsia"/>
                <w:sz w:val="28"/>
                <w:szCs w:val="28"/>
              </w:rPr>
            </w:pPr>
          </w:p>
        </w:tc>
      </w:tr>
      <w:tr>
        <w:trPr>
          <w:cantSplit/>
          <w:trHeight w:hRule="exact" w:val="2386"/>
        </w:trPr>
        <w:tc>
          <w:tcPr>
            <w:tcW w:w="8954" w:type="dxa"/>
            <w:gridSpan w:val="10"/>
          </w:tcPr>
          <w:p>
            <w:pPr>
              <w:pStyle w:val="328"/>
              <w:autoSpaceDN w:val="0"/>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资料审核及实地考核情况：</w:t>
            </w:r>
          </w:p>
          <w:p>
            <w:pPr>
              <w:pStyle w:val="328"/>
              <w:autoSpaceDN w:val="0"/>
              <w:rPr>
                <w:rFonts w:ascii="方正仿宋_GBK" w:eastAsia="方正仿宋_GBK" w:cs="方正仿宋_GBK" w:hAnsi="方正仿宋_GBK" w:hint="eastAsia"/>
                <w:sz w:val="28"/>
                <w:szCs w:val="28"/>
              </w:rPr>
            </w:pPr>
          </w:p>
          <w:p>
            <w:pPr>
              <w:pStyle w:val="328"/>
              <w:autoSpaceDN w:val="0"/>
              <w:rPr>
                <w:rFonts w:ascii="方正仿宋_GBK" w:eastAsia="方正仿宋_GBK" w:cs="方正仿宋_GBK" w:hAnsi="方正仿宋_GBK" w:hint="eastAsia"/>
                <w:sz w:val="28"/>
                <w:szCs w:val="28"/>
              </w:rPr>
            </w:pPr>
          </w:p>
          <w:p>
            <w:pPr>
              <w:pStyle w:val="329"/>
              <w:autoSpaceDN w:val="0"/>
              <w:ind w:firstLineChars="600" w:firstLine="1680"/>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签字：（盖章）　　　　　　　　年    月    日</w:t>
            </w:r>
          </w:p>
          <w:p>
            <w:pPr>
              <w:pStyle w:val="326"/>
              <w:spacing w:line="400" w:lineRule="exact"/>
              <w:ind w:firstLineChars="1900" w:firstLine="5320"/>
              <w:rPr>
                <w:rFonts w:ascii="方正仿宋_GBK" w:eastAsia="方正仿宋_GBK" w:cs="方正仿宋_GBK" w:hAnsi="方正仿宋_GBK" w:hint="eastAsia"/>
                <w:sz w:val="28"/>
                <w:szCs w:val="28"/>
              </w:rPr>
            </w:pPr>
          </w:p>
        </w:tc>
      </w:tr>
      <w:tr>
        <w:trPr>
          <w:cantSplit/>
          <w:trHeight w:hRule="exact" w:val="2386"/>
        </w:trPr>
        <w:tc>
          <w:tcPr>
            <w:tcW w:w="8954" w:type="dxa"/>
            <w:gridSpan w:val="10"/>
          </w:tcPr>
          <w:p>
            <w:pPr>
              <w:pStyle w:val="330"/>
              <w:autoSpaceDN w:val="0"/>
              <w:spacing w:line="560" w:lineRule="exact"/>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直属海关审核意见</w:t>
            </w:r>
          </w:p>
          <w:p>
            <w:pPr>
              <w:pStyle w:val="330"/>
              <w:autoSpaceDN w:val="0"/>
              <w:spacing w:line="560" w:lineRule="exact"/>
              <w:rPr>
                <w:rFonts w:ascii="方正仿宋_GBK" w:eastAsia="方正仿宋_GBK" w:cs="方正仿宋_GBK" w:hAnsi="方正仿宋_GBK" w:hint="eastAsia"/>
                <w:sz w:val="28"/>
                <w:szCs w:val="28"/>
              </w:rPr>
            </w:pPr>
          </w:p>
          <w:p>
            <w:pPr>
              <w:pStyle w:val="330"/>
              <w:autoSpaceDN w:val="0"/>
              <w:spacing w:line="560" w:lineRule="exact"/>
              <w:rPr>
                <w:rFonts w:ascii="方正仿宋_GBK" w:eastAsia="方正仿宋_GBK" w:cs="方正仿宋_GBK" w:hAnsi="方正仿宋_GBK" w:hint="eastAsia"/>
                <w:sz w:val="28"/>
                <w:szCs w:val="28"/>
              </w:rPr>
            </w:pPr>
          </w:p>
          <w:p>
            <w:pPr>
              <w:pStyle w:val="331"/>
              <w:autoSpaceDN w:val="0"/>
              <w:ind w:firstLineChars="500" w:firstLine="1400"/>
              <w:rPr>
                <w:rFonts w:ascii="方正仿宋_GBK" w:eastAsia="方正仿宋_GBK" w:cs="方正仿宋_GBK" w:hAnsi="方正仿宋_GBK" w:hint="eastAsia"/>
                <w:sz w:val="28"/>
                <w:szCs w:val="28"/>
              </w:rPr>
            </w:pPr>
            <w:r>
              <w:rPr>
                <w:rFonts w:ascii="方正仿宋_GBK" w:eastAsia="方正仿宋_GBK" w:cs="方正仿宋_GBK" w:hAnsi="方正仿宋_GBK" w:hint="eastAsia"/>
                <w:sz w:val="28"/>
                <w:szCs w:val="28"/>
              </w:rPr>
              <w:t>签字：（盖章）　　　　　　　　　　年    月    日</w:t>
            </w:r>
          </w:p>
          <w:p>
            <w:pPr>
              <w:pStyle w:val="326"/>
              <w:spacing w:line="400" w:lineRule="exact"/>
              <w:ind w:firstLineChars="1900" w:firstLine="5320"/>
              <w:rPr>
                <w:rFonts w:ascii="方正仿宋_GBK" w:eastAsia="方正仿宋_GBK" w:cs="方正仿宋_GBK" w:hAnsi="方正仿宋_GBK" w:hint="eastAsia"/>
                <w:sz w:val="28"/>
                <w:szCs w:val="28"/>
              </w:rPr>
            </w:pPr>
          </w:p>
        </w:tc>
      </w:tr>
    </w:tbl>
    <w:p>
      <w:pPr>
        <w:pStyle w:val="326"/>
        <w:rPr>
          <w:vanish/>
        </w:rPr>
      </w:pPr>
    </w:p>
    <w:p>
      <w:pPr>
        <w:pStyle w:val="326"/>
        <w:jc w:val="center"/>
        <w:rPr>
          <w:rFonts w:ascii="方正小标宋简体" w:eastAsia="方正小标宋简体" w:hAnsi="方正小标宋简体"/>
          <w:sz w:val="40"/>
          <w:szCs w:val="44"/>
        </w:rPr>
      </w:pPr>
      <w:r>
        <w:rPr>
          <w:rFonts w:ascii="仿宋_GB2312" w:eastAsia="仿宋_GB2312" w:hint="eastAsia"/>
          <w:sz w:val="32"/>
        </w:rPr>
        <w:br w:type="page"/>
      </w:r>
      <w:r>
        <w:rPr>
          <w:rFonts w:ascii="方正小标宋简体" w:eastAsia="方正小标宋简体" w:hAnsi="方正小标宋简体" w:hint="eastAsia"/>
          <w:sz w:val="40"/>
          <w:szCs w:val="44"/>
        </w:rPr>
        <w:t>《输日稻草原料加工厂注册登记申请表》</w:t>
      </w:r>
    </w:p>
    <w:p>
      <w:pPr>
        <w:pStyle w:val="326"/>
        <w:ind w:left="0"/>
        <w:jc w:val="center"/>
        <w:rPr>
          <w:rFonts w:ascii="方正小标宋简体" w:eastAsia="方正小标宋简体" w:hAnsi="方正小标宋简体"/>
          <w:sz w:val="40"/>
          <w:szCs w:val="44"/>
        </w:rPr>
      </w:pPr>
      <w:r>
        <w:rPr>
          <w:rFonts w:ascii="方正小标宋简体" w:eastAsia="方正小标宋简体" w:hAnsi="方正小标宋简体"/>
          <w:sz w:val="40"/>
          <w:szCs w:val="44"/>
        </w:rPr>
        <w:t>填表说明</w:t>
      </w:r>
    </w:p>
    <w:p>
      <w:pPr>
        <w:pStyle w:val="332"/>
        <w:autoSpaceDN w:val="0"/>
        <w:spacing w:line="560" w:lineRule="exact"/>
        <w:rPr>
          <w:rFonts w:ascii="方正仿宋简体" w:eastAsia="方正仿宋简体" w:hAnsi="方正仿宋简体" w:hint="eastAsia"/>
        </w:rPr>
      </w:pPr>
      <w:r>
        <w:rPr>
          <w:rFonts w:ascii="方正仿宋简体" w:eastAsia="方正仿宋简体" w:hAnsi="方正仿宋简体"/>
        </w:rPr>
        <w:t>1.</w:t>
      </w:r>
      <w:r>
        <w:rPr>
          <w:rFonts w:ascii="方正仿宋简体" w:eastAsia="方正仿宋简体" w:hAnsi="方正仿宋简体" w:hint="eastAsia"/>
        </w:rPr>
        <w:t>企业名称：企业、个体工商户填写工商营业执照上的“名称”或“企业名称”，其他组织机构填写相应证书上的“机构名称”。英文名称填写对应的英文名称。加盖公章。</w:t>
      </w:r>
    </w:p>
    <w:p>
      <w:pPr>
        <w:pStyle w:val="332"/>
        <w:autoSpaceDN w:val="0"/>
        <w:spacing w:line="560" w:lineRule="exact"/>
        <w:rPr>
          <w:rFonts w:ascii="方正仿宋简体" w:eastAsia="方正仿宋简体" w:hAnsi="方正仿宋简体" w:hint="eastAsia"/>
        </w:rPr>
      </w:pPr>
      <w:r>
        <w:rPr>
          <w:rFonts w:ascii="方正仿宋简体" w:eastAsia="方正仿宋简体" w:hAnsi="方正仿宋简体" w:hint="eastAsia"/>
        </w:rPr>
        <w:t>2.企业地址：企业、个体工商户填写工商营业执照上的“住所”或“企业住所”，其他组织机构填写《企业法人营业执照》上的地址。</w:t>
      </w:r>
    </w:p>
    <w:p>
      <w:pPr>
        <w:pStyle w:val="332"/>
        <w:autoSpaceDN w:val="0"/>
        <w:spacing w:line="560" w:lineRule="exact"/>
        <w:rPr>
          <w:rFonts w:ascii="方正仿宋简体" w:eastAsia="方正仿宋简体" w:hAnsi="方正仿宋简体" w:hint="eastAsia"/>
        </w:rPr>
      </w:pPr>
      <w:r>
        <w:rPr>
          <w:rFonts w:ascii="方正仿宋简体" w:eastAsia="方正仿宋简体" w:hAnsi="方正仿宋简体" w:hint="eastAsia"/>
        </w:rPr>
        <w:t>3.申请日期：填写递交申请资料当天的日期。</w:t>
      </w:r>
    </w:p>
    <w:p>
      <w:pPr>
        <w:pStyle w:val="332"/>
        <w:autoSpaceDN w:val="0"/>
        <w:spacing w:line="560" w:lineRule="exact"/>
        <w:rPr>
          <w:rFonts w:ascii="方正仿宋简体" w:eastAsia="方正仿宋简体" w:hAnsi="方正仿宋简体" w:hint="eastAsia"/>
        </w:rPr>
      </w:pPr>
      <w:r>
        <w:rPr>
          <w:rFonts w:ascii="方正仿宋简体" w:eastAsia="方正仿宋简体" w:hAnsi="方正仿宋简体" w:hint="eastAsia"/>
        </w:rPr>
        <w:t>4.法人代表：企业法人填《企业法人营业执照》上的“法定代表人”、分支机构填《营业执照》上的“负责人”、个体工商户填《个体工商户营业执照》上的“经营者姓名”、个人独资企业填《个人独资企业营业执照》上的“投资者姓名”，其他企业填工商营业执照上的负责人姓名，其他组织机构填相应证书上的法定代表人或负责人姓名。</w:t>
      </w:r>
    </w:p>
    <w:p>
      <w:pPr>
        <w:pStyle w:val="332"/>
        <w:autoSpaceDN w:val="0"/>
        <w:spacing w:line="560" w:lineRule="exact"/>
        <w:rPr>
          <w:rFonts w:ascii="方正仿宋简体" w:eastAsia="方正仿宋简体" w:hAnsi="方正仿宋简体" w:hint="eastAsia"/>
        </w:rPr>
      </w:pPr>
      <w:r>
        <w:rPr>
          <w:rFonts w:ascii="方正仿宋简体" w:eastAsia="方正仿宋简体" w:hAnsi="方正仿宋简体" w:hint="eastAsia"/>
        </w:rPr>
        <w:t>5.产品名称：填写生产出的稻草产品具体名称，如短草、长草、草帘等。</w:t>
      </w:r>
    </w:p>
    <w:p>
      <w:pPr>
        <w:pStyle w:val="332"/>
        <w:autoSpaceDN w:val="0"/>
        <w:spacing w:line="560" w:lineRule="exact"/>
        <w:rPr>
          <w:rFonts w:ascii="方正仿宋简体" w:eastAsia="方正仿宋简体" w:hAnsi="方正仿宋简体" w:hint="eastAsia"/>
        </w:rPr>
      </w:pPr>
      <w:r>
        <w:rPr>
          <w:rFonts w:ascii="方正仿宋简体" w:eastAsia="方正仿宋简体" w:hAnsi="方正仿宋简体" w:hint="eastAsia"/>
        </w:rPr>
        <w:t>6.联系人：填写企业的联系人姓名、联系电话。</w:t>
      </w:r>
    </w:p>
    <w:p>
      <w:pPr>
        <w:pStyle w:val="332"/>
        <w:autoSpaceDN w:val="0"/>
        <w:spacing w:line="560" w:lineRule="exact"/>
        <w:rPr>
          <w:rFonts w:ascii="方正仿宋简体" w:eastAsia="方正仿宋简体" w:hAnsi="方正仿宋简体" w:hint="eastAsia"/>
        </w:rPr>
      </w:pPr>
      <w:r>
        <w:rPr>
          <w:rFonts w:ascii="方正仿宋简体" w:eastAsia="方正仿宋简体" w:hAnsi="方正仿宋简体" w:hint="eastAsia"/>
        </w:rPr>
        <w:t>7.原料产地及面积：填写收购稻草的具体产地，细化到镇（乡）以及对应的水稻种植面积（亩或公顷）。</w:t>
      </w:r>
    </w:p>
    <w:p>
      <w:pPr>
        <w:pStyle w:val="332"/>
        <w:autoSpaceDN w:val="0"/>
        <w:spacing w:line="560" w:lineRule="exact"/>
        <w:rPr>
          <w:rFonts w:ascii="方正仿宋简体" w:eastAsia="方正仿宋简体" w:hAnsi="方正仿宋简体" w:hint="eastAsia"/>
        </w:rPr>
      </w:pPr>
      <w:r>
        <w:rPr>
          <w:rFonts w:ascii="方正仿宋简体" w:eastAsia="方正仿宋简体" w:hAnsi="方正仿宋简体" w:hint="eastAsia"/>
        </w:rPr>
        <w:t>8.加工厂各部分的面积：依次按照企业实际填写加工车间、成品库、原料库或堆场的面积。</w:t>
      </w:r>
    </w:p>
    <w:p>
      <w:pPr>
        <w:pStyle w:val="332"/>
        <w:autoSpaceDN w:val="0"/>
        <w:spacing w:line="560" w:lineRule="exact"/>
        <w:rPr>
          <w:rFonts w:ascii="方正仿宋简体" w:eastAsia="方正仿宋简体" w:hAnsi="方正仿宋简体" w:hint="eastAsia"/>
        </w:rPr>
      </w:pPr>
      <w:r>
        <w:rPr>
          <w:rFonts w:ascii="方正仿宋简体" w:eastAsia="方正仿宋简体" w:hAnsi="方正仿宋简体" w:hint="eastAsia"/>
        </w:rPr>
        <w:t>9.生产能力：填写企业加工设备情况和年度加工能力。</w:t>
      </w:r>
    </w:p>
    <w:p>
      <w:pPr>
        <w:pStyle w:val="332"/>
        <w:autoSpaceDN w:val="0"/>
        <w:spacing w:line="560" w:lineRule="exact"/>
        <w:rPr>
          <w:rFonts w:ascii="方正仿宋简体" w:eastAsia="方正仿宋简体" w:hAnsi="方正仿宋简体" w:hint="eastAsia"/>
        </w:rPr>
      </w:pPr>
      <w:r>
        <w:rPr>
          <w:rFonts w:ascii="方正仿宋简体" w:eastAsia="方正仿宋简体" w:hAnsi="方正仿宋简体" w:hint="eastAsia"/>
        </w:rPr>
        <w:t>10.质量管理人员：填写相关负责人信息。</w:t>
      </w:r>
    </w:p>
    <w:p>
      <w:pPr>
        <w:pStyle w:val="332"/>
        <w:autoSpaceDN w:val="0"/>
        <w:spacing w:line="560" w:lineRule="exact"/>
        <w:rPr>
          <w:rFonts w:ascii="方正仿宋简体" w:eastAsia="方正仿宋简体" w:hAnsi="方正仿宋简体" w:hint="eastAsia"/>
        </w:rPr>
      </w:pPr>
      <w:r>
        <w:rPr>
          <w:rFonts w:ascii="方正仿宋简体" w:eastAsia="方正仿宋简体" w:hAnsi="方正仿宋简体" w:hint="eastAsia"/>
        </w:rPr>
        <w:t>11.企业质量保证体系运行简述：填写企业保障质量体系运行的措施。</w:t>
      </w:r>
    </w:p>
    <w:p>
      <w:pPr>
        <w:pStyle w:val="332"/>
        <w:autoSpaceDN w:val="0"/>
        <w:spacing w:line="560" w:lineRule="exact"/>
        <w:rPr>
          <w:rFonts w:ascii="方正仿宋简体" w:eastAsia="方正仿宋简体" w:hAnsi="方正仿宋简体" w:hint="eastAsia"/>
        </w:rPr>
      </w:pPr>
      <w:r>
        <w:rPr>
          <w:rFonts w:ascii="方正仿宋简体" w:eastAsia="方正仿宋简体" w:hAnsi="方正仿宋简体" w:hint="eastAsia"/>
        </w:rPr>
        <w:t>12.法人代表（签字）：由企业法人代表确认并签字。加盖公章。</w:t>
      </w:r>
    </w:p>
    <w:p>
      <w:pPr>
        <w:pStyle w:val="332"/>
        <w:autoSpaceDN w:val="0"/>
        <w:spacing w:line="560" w:lineRule="exact"/>
        <w:rPr>
          <w:rFonts w:ascii="方正仿宋简体" w:eastAsia="方正仿宋简体" w:hAnsi="方正仿宋简体" w:hint="eastAsia"/>
        </w:rPr>
      </w:pPr>
      <w:r>
        <w:rPr>
          <w:rFonts w:ascii="方正仿宋简体" w:eastAsia="方正仿宋简体" w:hAnsi="方正仿宋简体" w:hint="eastAsia"/>
        </w:rPr>
        <w:t>13.随附材料：按照清单提供全部材料，并勾选。</w:t>
      </w:r>
    </w:p>
    <w:p>
      <w:pPr>
        <w:pStyle w:val="332"/>
        <w:autoSpaceDN w:val="0"/>
        <w:spacing w:line="560" w:lineRule="exact"/>
        <w:rPr>
          <w:rFonts w:ascii="方正仿宋简体" w:eastAsia="方正仿宋简体" w:hAnsi="方正仿宋简体" w:hint="eastAsia"/>
        </w:rPr>
      </w:pPr>
      <w:r>
        <w:rPr>
          <w:rFonts w:ascii="方正仿宋简体" w:eastAsia="方正仿宋简体" w:hAnsi="方正仿宋简体" w:hint="eastAsia"/>
        </w:rPr>
        <w:t>14.资料审核及实地考核情况：不填。</w:t>
      </w:r>
    </w:p>
    <w:p>
      <w:pPr>
        <w:pStyle w:val="332"/>
        <w:autoSpaceDN w:val="0"/>
        <w:spacing w:line="560" w:lineRule="exact"/>
        <w:rPr>
          <w:rFonts w:ascii="方正仿宋简体" w:eastAsia="方正仿宋简体" w:hAnsi="方正仿宋简体" w:hint="eastAsia"/>
        </w:rPr>
      </w:pPr>
      <w:r>
        <w:rPr>
          <w:rFonts w:ascii="方正仿宋简体" w:eastAsia="方正仿宋简体" w:hAnsi="方正仿宋简体" w:hint="eastAsia"/>
        </w:rPr>
        <w:t>15.直海关审核意见：不填。</w:t>
      </w:r>
    </w:p>
    <w:p>
      <w:pPr>
        <w:pStyle w:val="326"/>
      </w:pPr>
    </w:p>
    <w:p>
      <w:pPr>
        <w:pStyle w:val="63"/>
        <w:autoSpaceDN w:val="0"/>
        <w:spacing w:line="560" w:lineRule="exact"/>
        <w:jc w:val="left"/>
        <w:rPr>
          <w:rFonts w:ascii="方正黑体_GBK" w:eastAsia="方正黑体_GBK"/>
          <w:color w:val="000000"/>
          <w:sz w:val="32"/>
          <w:szCs w:val="32"/>
        </w:rPr>
      </w:pPr>
      <w:r>
        <w:rPr>
          <w:rFonts w:ascii="方正黑体_GBK" w:eastAsia="方正黑体_GBK" w:cs="Times New Roman" w:hint="eastAsia"/>
          <w:sz w:val="32"/>
          <w:szCs w:val="32"/>
        </w:rPr>
        <w:t>附件</w:t>
      </w:r>
      <w:r>
        <w:rPr>
          <w:rFonts w:ascii="方正黑体_GBK" w:eastAsia="方正黑体_GBK" w:cs="Times New Roman"/>
          <w:sz w:val="32"/>
          <w:szCs w:val="32"/>
        </w:rPr>
        <w:t>23</w:t>
      </w:r>
      <w:r>
        <w:rPr>
          <w:rFonts w:ascii="方正黑体_GBK" w:eastAsia="方正黑体_GBK" w:cs="Times New Roman" w:hint="eastAsia"/>
          <w:sz w:val="32"/>
          <w:szCs w:val="32"/>
        </w:rPr>
        <w:t>：</w:t>
      </w:r>
    </w:p>
    <w:p>
      <w:pPr>
        <w:pStyle w:val="63"/>
        <w:autoSpaceDN w:val="0"/>
        <w:spacing w:line="560" w:lineRule="exact"/>
        <w:jc w:val="left"/>
        <w:rPr>
          <w:rFonts w:ascii="方正黑体_GBK" w:eastAsia="方正黑体_GBK" w:cs="Times New Roman"/>
          <w:sz w:val="32"/>
          <w:szCs w:val="32"/>
        </w:rPr>
      </w:pPr>
    </w:p>
    <w:p>
      <w:pPr>
        <w:pStyle w:val="467"/>
        <w:autoSpaceDN w:val="0"/>
        <w:spacing w:line="560" w:lineRule="exact"/>
        <w:jc w:val="center"/>
        <w:rPr>
          <w:rFonts w:ascii="方正小标宋简体" w:eastAsia="方正小标宋简体" w:cs="Times New Roman"/>
          <w:b/>
          <w:sz w:val="44"/>
          <w:szCs w:val="44"/>
          <w:u w:val="single"/>
          <w:lang w:bidi="ar-SA"/>
        </w:rPr>
      </w:pPr>
      <w:r>
        <w:rPr>
          <w:rFonts w:ascii="方正小标宋_GBK" w:eastAsia="方正小标宋_GBK" w:cs="Times New Roman" w:hint="eastAsia"/>
          <w:sz w:val="44"/>
          <w:szCs w:val="44"/>
        </w:rPr>
        <w:t>出境</w:t>
      </w:r>
      <w:r>
        <w:rPr>
          <w:rFonts w:ascii="方正小标宋简体" w:eastAsia="方正小标宋简体" w:cs="Times New Roman" w:hint="eastAsia"/>
          <w:sz w:val="44"/>
          <w:szCs w:val="44"/>
          <w:u w:val="single"/>
        </w:rPr>
        <w:t>饲料</w:t>
      </w:r>
      <w:r>
        <w:rPr>
          <w:rFonts w:ascii="方正小标宋简体" w:eastAsia="方正小标宋简体" w:cs="Times New Roman" w:hint="eastAsia"/>
          <w:sz w:val="44"/>
          <w:szCs w:val="44"/>
          <w:u w:val="single"/>
          <w:lang w:bidi="ar-SA"/>
        </w:rPr>
        <w:t>生产、加工、存放</w:t>
      </w:r>
      <w:r>
        <w:rPr>
          <w:rFonts w:ascii="方正小标宋简体" w:eastAsia="方正小标宋简体" w:cs="Times New Roman"/>
          <w:sz w:val="44"/>
          <w:szCs w:val="44"/>
          <w:u w:val="single"/>
          <w:lang w:bidi="ar-SA"/>
        </w:rPr>
        <w:t>注册登记</w:t>
      </w:r>
      <w:r>
        <w:rPr>
          <w:rFonts w:ascii="方正小标宋简体" w:eastAsia="方正小标宋简体" w:cs="Times New Roman" w:hint="eastAsia"/>
          <w:sz w:val="44"/>
          <w:szCs w:val="44"/>
          <w:u w:val="single"/>
          <w:lang w:bidi="ar-SA"/>
        </w:rPr>
        <w:t>企业</w:t>
      </w:r>
    </w:p>
    <w:p>
      <w:pPr>
        <w:pStyle w:val="63"/>
        <w:autoSpaceDN w:val="0"/>
        <w:spacing w:line="560" w:lineRule="exact"/>
        <w:jc w:val="center"/>
        <w:rPr>
          <w:rFonts w:ascii="方正小标宋_GBK" w:eastAsia="方正小标宋_GBK" w:cs="Times New Roman"/>
          <w:sz w:val="44"/>
          <w:szCs w:val="44"/>
        </w:rPr>
      </w:pPr>
      <w:r>
        <w:rPr>
          <w:rFonts w:ascii="方正小标宋_GBK" w:eastAsia="方正小标宋_GBK" w:hint="eastAsia"/>
          <w:sz w:val="44"/>
          <w:szCs w:val="44"/>
        </w:rPr>
        <w:t>变更</w:t>
      </w:r>
      <w:r>
        <w:rPr>
          <w:rFonts w:ascii="方正小标宋_GBK" w:eastAsia="方正小标宋_GBK"/>
          <w:sz w:val="44"/>
          <w:szCs w:val="44"/>
        </w:rPr>
        <w:t>申请</w:t>
      </w:r>
      <w:r>
        <w:rPr>
          <w:rFonts w:ascii="方正小标宋_GBK" w:eastAsia="方正小标宋_GBK" w:hint="eastAsia"/>
          <w:sz w:val="44"/>
          <w:szCs w:val="44"/>
        </w:rPr>
        <w:t>说明</w:t>
      </w:r>
    </w:p>
    <w:p>
      <w:pPr>
        <w:pStyle w:val="63"/>
        <w:autoSpaceDN w:val="0"/>
        <w:spacing w:line="560" w:lineRule="exact"/>
        <w:jc w:val="center"/>
        <w:rPr>
          <w:rFonts w:ascii="方正小标宋_GBK" w:eastAsia="方正小标宋_GBK"/>
          <w:sz w:val="44"/>
          <w:szCs w:val="44"/>
        </w:rPr>
      </w:pPr>
      <w:r>
        <w:rPr>
          <w:rFonts w:ascii="方正小标宋_GBK" w:eastAsia="方正小标宋_GBK" w:hint="eastAsia"/>
          <w:sz w:val="44"/>
          <w:szCs w:val="44"/>
        </w:rPr>
        <w:t>（仅供参考）</w:t>
      </w:r>
    </w:p>
    <w:p>
      <w:pPr>
        <w:pStyle w:val="63"/>
        <w:autoSpaceDN w:val="0"/>
        <w:spacing w:line="560" w:lineRule="exact"/>
        <w:jc w:val="left"/>
        <w:rPr>
          <w:rFonts w:ascii="方正仿宋_GBK" w:eastAsia="方正仿宋_GBK"/>
          <w:sz w:val="32"/>
          <w:szCs w:val="32"/>
        </w:rPr>
      </w:pPr>
      <w:r>
        <w:rPr>
          <w:rFonts w:ascii="方正仿宋_GBK" w:eastAsia="方正仿宋_GBK"/>
          <w:sz w:val="32"/>
          <w:szCs w:val="32"/>
        </w:rPr>
        <w:t>乌鲁木齐</w:t>
      </w:r>
      <w:r>
        <w:rPr>
          <w:rFonts w:ascii="方正仿宋_GBK" w:eastAsia="方正仿宋_GBK" w:hint="eastAsia"/>
          <w:sz w:val="32"/>
          <w:szCs w:val="32"/>
        </w:rPr>
        <w:t>海关：</w:t>
      </w:r>
    </w:p>
    <w:p>
      <w:pPr>
        <w:pStyle w:val="63"/>
        <w:autoSpaceDN w:val="0"/>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 xml:space="preserve">             公司（注册登记证书编号：      ，标识编号：      ），因     原因，现申请           进行变更（随附变更相关材料），具体变更如下：</w:t>
      </w:r>
    </w:p>
    <w:p>
      <w:pPr>
        <w:pStyle w:val="63"/>
        <w:autoSpaceDN w:val="0"/>
        <w:spacing w:line="560" w:lineRule="exact"/>
        <w:ind w:firstLineChars="200" w:firstLine="640"/>
        <w:jc w:val="left"/>
        <w:rPr>
          <w:rFonts w:ascii="方正仿宋_GBK" w:eastAsia="方正仿宋_GBK"/>
          <w:sz w:val="32"/>
          <w:szCs w:val="32"/>
        </w:rPr>
      </w:pPr>
    </w:p>
    <w:p>
      <w:pPr>
        <w:pStyle w:val="63"/>
        <w:autoSpaceDN w:val="0"/>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变更前：</w:t>
      </w:r>
    </w:p>
    <w:p>
      <w:pPr>
        <w:pStyle w:val="63"/>
        <w:autoSpaceDN w:val="0"/>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变更后：</w:t>
      </w:r>
    </w:p>
    <w:p>
      <w:pPr>
        <w:pStyle w:val="63"/>
        <w:autoSpaceDN w:val="0"/>
        <w:spacing w:line="560" w:lineRule="exact"/>
        <w:ind w:firstLineChars="200" w:firstLine="640"/>
        <w:jc w:val="left"/>
        <w:rPr>
          <w:rFonts w:ascii="方正仿宋_GBK" w:eastAsia="方正仿宋_GBK"/>
          <w:sz w:val="32"/>
          <w:szCs w:val="32"/>
        </w:rPr>
      </w:pPr>
    </w:p>
    <w:p>
      <w:pPr>
        <w:pStyle w:val="63"/>
        <w:autoSpaceDN w:val="0"/>
        <w:spacing w:line="560" w:lineRule="exact"/>
        <w:ind w:firstLineChars="200" w:firstLine="640"/>
        <w:jc w:val="left"/>
        <w:rPr>
          <w:rFonts w:ascii="方正仿宋_GBK" w:eastAsia="方正仿宋_GBK"/>
          <w:sz w:val="32"/>
          <w:szCs w:val="32"/>
        </w:rPr>
      </w:pPr>
    </w:p>
    <w:p>
      <w:pPr>
        <w:pStyle w:val="63"/>
        <w:autoSpaceDN w:val="0"/>
        <w:spacing w:line="560" w:lineRule="exact"/>
        <w:ind w:firstLineChars="200" w:firstLine="640"/>
        <w:jc w:val="left"/>
        <w:rPr>
          <w:rFonts w:ascii="方正仿宋_GBK" w:eastAsia="方正仿宋_GBK"/>
          <w:sz w:val="32"/>
          <w:szCs w:val="32"/>
        </w:rPr>
      </w:pPr>
    </w:p>
    <w:p>
      <w:pPr>
        <w:pStyle w:val="47"/>
        <w:wordWrap w:val="0"/>
        <w:autoSpaceDN w:val="0"/>
        <w:spacing w:line="560" w:lineRule="exact"/>
        <w:ind w:firstLineChars="200" w:firstLine="640"/>
        <w:jc w:val="right"/>
        <w:rPr>
          <w:rFonts w:ascii="方正仿宋_GBK" w:eastAsia="方正仿宋_GBK"/>
          <w:sz w:val="32"/>
          <w:szCs w:val="32"/>
        </w:rPr>
      </w:pPr>
    </w:p>
    <w:p>
      <w:pPr>
        <w:pStyle w:val="47"/>
        <w:autoSpaceDN w:val="0"/>
        <w:spacing w:line="560" w:lineRule="exact"/>
        <w:ind w:firstLineChars="200" w:firstLine="640"/>
        <w:jc w:val="right"/>
        <w:rPr>
          <w:rFonts w:ascii="方正仿宋_GBK" w:eastAsia="方正仿宋_GBK"/>
          <w:sz w:val="32"/>
          <w:szCs w:val="32"/>
        </w:rPr>
      </w:pPr>
    </w:p>
    <w:p>
      <w:pPr>
        <w:pStyle w:val="47"/>
        <w:autoSpaceDN w:val="0"/>
        <w:spacing w:line="560" w:lineRule="exact"/>
        <w:ind w:firstLineChars="200" w:firstLine="640"/>
        <w:jc w:val="right"/>
        <w:rPr>
          <w:rFonts w:ascii="方正仿宋_GBK" w:eastAsia="方正仿宋_GBK"/>
          <w:sz w:val="32"/>
          <w:szCs w:val="32"/>
        </w:rPr>
      </w:pPr>
      <w:r>
        <w:rPr>
          <w:rFonts w:ascii="方正仿宋_GBK" w:eastAsia="方正仿宋_GBK" w:hint="eastAsia"/>
          <w:sz w:val="32"/>
          <w:szCs w:val="32"/>
        </w:rPr>
        <w:t xml:space="preserve"> 公司（盖公司章）</w:t>
      </w:r>
    </w:p>
    <w:p>
      <w:pPr>
        <w:pStyle w:val="47"/>
        <w:wordWrap w:val="0"/>
        <w:autoSpaceDN w:val="0"/>
        <w:spacing w:line="560" w:lineRule="exact"/>
        <w:ind w:right="640" w:firstLineChars="200" w:firstLine="640"/>
        <w:jc w:val="right"/>
        <w:rPr>
          <w:rFonts w:ascii="方正仿宋_GBK" w:eastAsia="方正仿宋_GBK"/>
          <w:sz w:val="32"/>
          <w:szCs w:val="32"/>
        </w:rPr>
      </w:pPr>
      <w:r>
        <w:rPr>
          <w:rFonts w:ascii="方正仿宋_GBK" w:eastAsia="方正仿宋_GBK" w:hint="eastAsia"/>
          <w:sz w:val="32"/>
          <w:szCs w:val="32"/>
        </w:rPr>
        <w:t>年  月  日</w:t>
      </w:r>
    </w:p>
    <w:p>
      <w:pPr>
        <w:pStyle w:val="253"/>
        <w:spacing w:line="560" w:lineRule="exact"/>
        <w:ind w:left="0"/>
        <w:jc w:val="center"/>
        <w:rPr>
          <w:rFonts w:ascii="方正小标宋简体" w:eastAsia="方正小标宋简体"/>
          <w:sz w:val="44"/>
          <w:szCs w:val="44"/>
        </w:rPr>
      </w:pPr>
    </w:p>
    <w:p>
      <w:pPr>
        <w:pStyle w:val="253"/>
        <w:spacing w:line="560" w:lineRule="exact"/>
        <w:ind w:left="0"/>
        <w:jc w:val="center"/>
        <w:rPr>
          <w:rFonts w:ascii="方正小标宋简体" w:eastAsia="方正小标宋简体"/>
          <w:sz w:val="44"/>
          <w:szCs w:val="44"/>
        </w:rPr>
      </w:pPr>
    </w:p>
    <w:p>
      <w:pPr>
        <w:pStyle w:val="253"/>
        <w:spacing w:line="560" w:lineRule="exact"/>
        <w:ind w:left="0"/>
        <w:jc w:val="center"/>
        <w:rPr>
          <w:rFonts w:ascii="方正小标宋简体" w:eastAsia="方正小标宋简体"/>
          <w:sz w:val="44"/>
          <w:szCs w:val="44"/>
        </w:rPr>
      </w:pPr>
    </w:p>
    <w:p>
      <w:pPr>
        <w:pStyle w:val="253"/>
        <w:spacing w:line="560" w:lineRule="exact"/>
        <w:ind w:left="0"/>
        <w:jc w:val="center"/>
        <w:rPr>
          <w:rFonts w:ascii="方正小标宋简体" w:eastAsia="方正小标宋简体"/>
          <w:sz w:val="44"/>
          <w:szCs w:val="44"/>
        </w:rPr>
      </w:pPr>
    </w:p>
    <w:p>
      <w:pPr>
        <w:pStyle w:val="64"/>
        <w:autoSpaceDN w:val="0"/>
        <w:spacing w:line="560" w:lineRule="exact"/>
        <w:jc w:val="left"/>
        <w:rPr>
          <w:rFonts w:ascii="方正黑体_GBK" w:eastAsia="方正黑体_GBK"/>
          <w:color w:val="000000"/>
          <w:sz w:val="32"/>
          <w:szCs w:val="32"/>
        </w:rPr>
      </w:pPr>
      <w:r>
        <w:rPr>
          <w:rFonts w:ascii="方正黑体_GBK" w:eastAsia="方正黑体_GBK" w:cs="Times New Roman" w:hint="eastAsia"/>
          <w:sz w:val="32"/>
          <w:szCs w:val="32"/>
        </w:rPr>
        <w:t>附件</w:t>
      </w:r>
      <w:r>
        <w:rPr>
          <w:rFonts w:ascii="方正黑体_GBK" w:eastAsia="方正黑体_GBK" w:cs="Times New Roman"/>
          <w:sz w:val="32"/>
          <w:szCs w:val="32"/>
        </w:rPr>
        <w:t>24</w:t>
      </w:r>
      <w:r>
        <w:rPr>
          <w:rFonts w:ascii="方正黑体_GBK" w:eastAsia="方正黑体_GBK" w:cs="Times New Roman" w:hint="eastAsia"/>
          <w:sz w:val="32"/>
          <w:szCs w:val="32"/>
        </w:rPr>
        <w:t>：</w:t>
      </w:r>
    </w:p>
    <w:p>
      <w:pPr>
        <w:pStyle w:val="64"/>
        <w:autoSpaceDN w:val="0"/>
        <w:spacing w:line="560" w:lineRule="exact"/>
        <w:jc w:val="left"/>
        <w:rPr>
          <w:rFonts w:ascii="方正黑体_GBK" w:eastAsia="方正黑体_GBK" w:cs="Times New Roman"/>
          <w:sz w:val="32"/>
          <w:szCs w:val="32"/>
        </w:rPr>
      </w:pPr>
    </w:p>
    <w:p>
      <w:pPr>
        <w:pStyle w:val="466"/>
        <w:autoSpaceDN w:val="0"/>
        <w:spacing w:line="560" w:lineRule="exact"/>
        <w:jc w:val="center"/>
        <w:rPr>
          <w:rFonts w:ascii="方正小标宋简体" w:eastAsia="方正小标宋简体" w:cs="Times New Roman"/>
          <w:sz w:val="44"/>
          <w:szCs w:val="44"/>
          <w:u w:val="single"/>
          <w:lang w:bidi="ar-SA"/>
        </w:rPr>
      </w:pPr>
      <w:r>
        <w:rPr>
          <w:rFonts w:ascii="方正小标宋_GBK" w:eastAsia="方正小标宋_GBK" w:cs="Times New Roman" w:hint="eastAsia"/>
          <w:sz w:val="44"/>
          <w:szCs w:val="44"/>
        </w:rPr>
        <w:t>出境</w:t>
      </w:r>
      <w:r>
        <w:rPr>
          <w:rFonts w:ascii="方正小标宋简体" w:eastAsia="方正小标宋简体" w:cs="Times New Roman" w:hint="eastAsia"/>
          <w:sz w:val="44"/>
          <w:szCs w:val="44"/>
          <w:u w:val="single"/>
          <w:lang w:bidi="ar-SA"/>
        </w:rPr>
        <w:t>饲料生产、加工、存放</w:t>
      </w:r>
      <w:r>
        <w:rPr>
          <w:rFonts w:ascii="方正小标宋简体" w:eastAsia="方正小标宋简体" w:cs="Times New Roman"/>
          <w:sz w:val="44"/>
          <w:szCs w:val="44"/>
          <w:u w:val="single"/>
          <w:lang w:bidi="ar-SA"/>
        </w:rPr>
        <w:t>注册登记</w:t>
      </w:r>
      <w:r>
        <w:rPr>
          <w:rFonts w:ascii="方正小标宋简体" w:eastAsia="方正小标宋简体" w:cs="Times New Roman" w:hint="eastAsia"/>
          <w:sz w:val="44"/>
          <w:szCs w:val="44"/>
          <w:u w:val="single"/>
          <w:lang w:bidi="ar-SA"/>
        </w:rPr>
        <w:t>企业</w:t>
      </w:r>
    </w:p>
    <w:p>
      <w:pPr>
        <w:pStyle w:val="64"/>
        <w:autoSpaceDN w:val="0"/>
        <w:spacing w:line="560" w:lineRule="exact"/>
        <w:jc w:val="center"/>
        <w:rPr>
          <w:rFonts w:ascii="方正小标宋_GBK" w:eastAsia="方正小标宋_GBK" w:cs="Times New Roman"/>
          <w:sz w:val="44"/>
          <w:szCs w:val="44"/>
        </w:rPr>
      </w:pPr>
      <w:r>
        <w:rPr>
          <w:rFonts w:ascii="方正小标宋_GBK" w:eastAsia="方正小标宋_GBK"/>
          <w:sz w:val="44"/>
          <w:szCs w:val="44"/>
        </w:rPr>
        <w:t>延期申请</w:t>
      </w:r>
      <w:r>
        <w:rPr>
          <w:rFonts w:ascii="方正小标宋_GBK" w:eastAsia="方正小标宋_GBK" w:hint="eastAsia"/>
          <w:sz w:val="44"/>
          <w:szCs w:val="44"/>
        </w:rPr>
        <w:t>说明</w:t>
      </w:r>
    </w:p>
    <w:p>
      <w:pPr>
        <w:pStyle w:val="64"/>
        <w:autoSpaceDN w:val="0"/>
        <w:spacing w:line="560" w:lineRule="exact"/>
        <w:jc w:val="center"/>
        <w:rPr>
          <w:rFonts w:ascii="方正小标宋_GBK" w:eastAsia="方正小标宋_GBK"/>
          <w:sz w:val="44"/>
          <w:szCs w:val="44"/>
        </w:rPr>
      </w:pPr>
      <w:r>
        <w:rPr>
          <w:rFonts w:ascii="方正小标宋_GBK" w:eastAsia="方正小标宋_GBK" w:hint="eastAsia"/>
          <w:sz w:val="44"/>
          <w:szCs w:val="44"/>
        </w:rPr>
        <w:t>（仅供参考）</w:t>
      </w:r>
    </w:p>
    <w:p>
      <w:pPr>
        <w:pStyle w:val="64"/>
        <w:autoSpaceDN w:val="0"/>
        <w:spacing w:line="560" w:lineRule="exact"/>
        <w:jc w:val="center"/>
        <w:rPr>
          <w:rFonts w:ascii="方正小标宋_GBK" w:eastAsia="方正小标宋_GBK"/>
          <w:sz w:val="44"/>
          <w:szCs w:val="44"/>
        </w:rPr>
      </w:pPr>
    </w:p>
    <w:p>
      <w:pPr>
        <w:pStyle w:val="64"/>
        <w:autoSpaceDN w:val="0"/>
        <w:spacing w:line="560" w:lineRule="exact"/>
        <w:jc w:val="left"/>
        <w:rPr>
          <w:rFonts w:ascii="方正仿宋_GBK" w:eastAsia="方正仿宋_GBK"/>
          <w:sz w:val="32"/>
          <w:szCs w:val="32"/>
        </w:rPr>
      </w:pPr>
      <w:r>
        <w:rPr>
          <w:rFonts w:ascii="方正仿宋_GBK" w:eastAsia="方正仿宋_GBK"/>
          <w:sz w:val="32"/>
          <w:szCs w:val="32"/>
        </w:rPr>
        <w:t>xxxx</w:t>
      </w:r>
      <w:r>
        <w:rPr>
          <w:rFonts w:ascii="方正仿宋_GBK" w:eastAsia="方正仿宋_GBK" w:hint="eastAsia"/>
          <w:sz w:val="32"/>
          <w:szCs w:val="32"/>
        </w:rPr>
        <w:t>海关：</w:t>
      </w:r>
    </w:p>
    <w:p>
      <w:pPr>
        <w:pStyle w:val="64"/>
        <w:autoSpaceDN w:val="0"/>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 xml:space="preserve">             公司（注册登记证书编号：      ，标识编号：     ，地址：         ），因      原因，现申请延期出境货物木质包装除害处理标识加施企业注册登记证书。</w:t>
      </w:r>
    </w:p>
    <w:p>
      <w:pPr>
        <w:pStyle w:val="64"/>
        <w:autoSpaceDN w:val="0"/>
        <w:spacing w:line="560" w:lineRule="exact"/>
        <w:ind w:firstLineChars="200" w:firstLine="640"/>
        <w:jc w:val="left"/>
        <w:rPr>
          <w:rFonts w:ascii="方正仿宋_GBK" w:eastAsia="方正仿宋_GBK"/>
          <w:sz w:val="32"/>
          <w:szCs w:val="32"/>
        </w:rPr>
      </w:pPr>
    </w:p>
    <w:p>
      <w:pPr>
        <w:pStyle w:val="64"/>
        <w:autoSpaceDN w:val="0"/>
        <w:spacing w:line="560" w:lineRule="exact"/>
        <w:ind w:firstLineChars="200" w:firstLine="640"/>
        <w:jc w:val="left"/>
        <w:rPr>
          <w:rFonts w:ascii="方正仿宋_GBK" w:eastAsia="方正仿宋_GBK"/>
          <w:sz w:val="32"/>
          <w:szCs w:val="32"/>
        </w:rPr>
      </w:pPr>
    </w:p>
    <w:p>
      <w:pPr>
        <w:pStyle w:val="64"/>
        <w:autoSpaceDN w:val="0"/>
        <w:spacing w:line="560" w:lineRule="exact"/>
        <w:ind w:firstLineChars="200" w:firstLine="640"/>
        <w:jc w:val="left"/>
        <w:rPr>
          <w:rFonts w:ascii="方正仿宋_GBK" w:eastAsia="方正仿宋_GBK"/>
          <w:sz w:val="32"/>
          <w:szCs w:val="32"/>
        </w:rPr>
      </w:pPr>
    </w:p>
    <w:p>
      <w:pPr>
        <w:pStyle w:val="64"/>
        <w:autoSpaceDN w:val="0"/>
        <w:spacing w:line="560" w:lineRule="exact"/>
        <w:ind w:firstLineChars="200" w:firstLine="640"/>
        <w:jc w:val="left"/>
        <w:rPr>
          <w:rFonts w:ascii="方正仿宋_GBK" w:eastAsia="方正仿宋_GBK"/>
          <w:sz w:val="32"/>
          <w:szCs w:val="32"/>
        </w:rPr>
      </w:pPr>
    </w:p>
    <w:p>
      <w:pPr>
        <w:pStyle w:val="64"/>
        <w:autoSpaceDN w:val="0"/>
        <w:spacing w:line="560" w:lineRule="exact"/>
        <w:ind w:firstLineChars="200" w:firstLine="640"/>
        <w:jc w:val="left"/>
        <w:rPr>
          <w:rFonts w:ascii="方正仿宋_GBK" w:eastAsia="方正仿宋_GBK"/>
          <w:sz w:val="32"/>
          <w:szCs w:val="32"/>
        </w:rPr>
      </w:pPr>
    </w:p>
    <w:p>
      <w:pPr>
        <w:pStyle w:val="65"/>
        <w:wordWrap w:val="0"/>
        <w:autoSpaceDN w:val="0"/>
        <w:spacing w:line="560" w:lineRule="exact"/>
        <w:ind w:firstLineChars="200" w:firstLine="640"/>
        <w:jc w:val="right"/>
        <w:rPr>
          <w:rFonts w:ascii="方正仿宋_GBK" w:eastAsia="方正仿宋_GBK"/>
          <w:sz w:val="32"/>
          <w:szCs w:val="32"/>
        </w:rPr>
      </w:pPr>
    </w:p>
    <w:p>
      <w:pPr>
        <w:pStyle w:val="65"/>
        <w:autoSpaceDN w:val="0"/>
        <w:spacing w:line="560" w:lineRule="exact"/>
        <w:ind w:firstLineChars="200" w:firstLine="640"/>
        <w:jc w:val="right"/>
        <w:rPr>
          <w:rFonts w:ascii="方正仿宋_GBK" w:eastAsia="方正仿宋_GBK"/>
          <w:sz w:val="32"/>
          <w:szCs w:val="32"/>
        </w:rPr>
      </w:pPr>
    </w:p>
    <w:p>
      <w:pPr>
        <w:pStyle w:val="65"/>
        <w:autoSpaceDN w:val="0"/>
        <w:spacing w:line="560" w:lineRule="exact"/>
        <w:ind w:firstLineChars="200" w:firstLine="640"/>
        <w:jc w:val="right"/>
        <w:rPr>
          <w:rFonts w:ascii="方正仿宋_GBK" w:eastAsia="方正仿宋_GBK"/>
          <w:sz w:val="32"/>
          <w:szCs w:val="32"/>
        </w:rPr>
      </w:pPr>
      <w:r>
        <w:rPr>
          <w:rFonts w:ascii="方正仿宋_GBK" w:eastAsia="方正仿宋_GBK" w:hint="eastAsia"/>
          <w:sz w:val="32"/>
          <w:szCs w:val="32"/>
        </w:rPr>
        <w:t xml:space="preserve"> 公司（盖公司章）</w:t>
      </w:r>
    </w:p>
    <w:p>
      <w:pPr>
        <w:pStyle w:val="65"/>
        <w:wordWrap w:val="0"/>
        <w:autoSpaceDN w:val="0"/>
        <w:spacing w:line="560" w:lineRule="exact"/>
        <w:ind w:right="640" w:firstLineChars="200" w:firstLine="640"/>
        <w:jc w:val="right"/>
        <w:rPr>
          <w:rFonts w:ascii="方正仿宋_GBK" w:eastAsia="方正仿宋_GBK"/>
          <w:sz w:val="32"/>
          <w:szCs w:val="32"/>
        </w:rPr>
      </w:pPr>
      <w:r>
        <w:rPr>
          <w:rFonts w:ascii="方正仿宋_GBK" w:eastAsia="方正仿宋_GBK" w:hint="eastAsia"/>
          <w:sz w:val="32"/>
          <w:szCs w:val="32"/>
        </w:rPr>
        <w:t>年  月  日</w:t>
      </w:r>
    </w:p>
    <w:p>
      <w:pPr>
        <w:pStyle w:val="64"/>
      </w:pPr>
    </w:p>
    <w:p>
      <w:pPr>
        <w:pStyle w:val="253"/>
        <w:spacing w:line="560" w:lineRule="exact"/>
        <w:ind w:left="0"/>
        <w:rPr>
          <w:rFonts w:ascii="方正小标宋简体" w:eastAsia="方正小标宋简体"/>
          <w:sz w:val="44"/>
          <w:szCs w:val="44"/>
        </w:rPr>
      </w:pPr>
    </w:p>
    <w:p>
      <w:pPr>
        <w:pStyle w:val="253"/>
        <w:spacing w:line="560" w:lineRule="exact"/>
        <w:ind w:left="0"/>
        <w:rPr>
          <w:rFonts w:ascii="方正小标宋简体" w:eastAsia="方正小标宋简体"/>
          <w:sz w:val="44"/>
          <w:szCs w:val="44"/>
        </w:rPr>
      </w:pPr>
    </w:p>
    <w:p>
      <w:pPr>
        <w:pStyle w:val="253"/>
        <w:spacing w:line="560" w:lineRule="exact"/>
        <w:ind w:left="0"/>
        <w:rPr>
          <w:rFonts w:ascii="方正小标宋简体" w:eastAsia="方正小标宋简体"/>
          <w:sz w:val="44"/>
          <w:szCs w:val="44"/>
        </w:rPr>
      </w:pPr>
    </w:p>
    <w:p>
      <w:pPr>
        <w:pStyle w:val="253"/>
        <w:spacing w:line="560" w:lineRule="exact"/>
        <w:ind w:left="0"/>
        <w:rPr>
          <w:rFonts w:ascii="方正小标宋简体" w:eastAsia="方正小标宋简体"/>
          <w:sz w:val="44"/>
          <w:szCs w:val="44"/>
        </w:rPr>
      </w:pPr>
    </w:p>
    <w:p>
      <w:pPr>
        <w:pStyle w:val="66"/>
        <w:autoSpaceDN w:val="0"/>
        <w:spacing w:line="560" w:lineRule="exact"/>
        <w:jc w:val="left"/>
        <w:rPr>
          <w:rFonts w:ascii="方正黑体_GBK" w:eastAsia="方正黑体_GBK" w:cs="Times New Roman"/>
          <w:sz w:val="32"/>
          <w:szCs w:val="32"/>
        </w:rPr>
      </w:pPr>
      <w:r>
        <w:rPr>
          <w:rFonts w:ascii="方正黑体_GBK" w:eastAsia="方正黑体_GBK" w:cs="Times New Roman" w:hint="eastAsia"/>
          <w:sz w:val="32"/>
          <w:szCs w:val="32"/>
        </w:rPr>
        <w:t>附件</w:t>
      </w:r>
      <w:r>
        <w:rPr>
          <w:rFonts w:ascii="方正黑体_GBK" w:eastAsia="方正黑体_GBK" w:cs="Times New Roman"/>
          <w:sz w:val="32"/>
          <w:szCs w:val="32"/>
        </w:rPr>
        <w:t>25</w:t>
      </w:r>
      <w:r>
        <w:rPr>
          <w:rFonts w:ascii="方正黑体_GBK" w:eastAsia="方正黑体_GBK" w:cs="Times New Roman" w:hint="eastAsia"/>
          <w:sz w:val="32"/>
          <w:szCs w:val="32"/>
        </w:rPr>
        <w:t>：</w:t>
      </w:r>
    </w:p>
    <w:p>
      <w:pPr>
        <w:pStyle w:val="66"/>
        <w:autoSpaceDN w:val="0"/>
        <w:spacing w:line="560" w:lineRule="exact"/>
        <w:jc w:val="center"/>
        <w:rPr>
          <w:rFonts w:ascii="方正小标宋_GBK" w:eastAsia="方正小标宋_GBK" w:cs="Times New Roman"/>
          <w:sz w:val="44"/>
          <w:szCs w:val="44"/>
        </w:rPr>
      </w:pPr>
    </w:p>
    <w:p>
      <w:pPr>
        <w:pStyle w:val="66"/>
        <w:autoSpaceDN w:val="0"/>
        <w:spacing w:line="560" w:lineRule="exact"/>
        <w:jc w:val="center"/>
        <w:rPr>
          <w:rFonts w:ascii="方正小标宋简体" w:eastAsia="方正小标宋简体" w:cs="Times New Roman"/>
          <w:sz w:val="44"/>
          <w:szCs w:val="44"/>
          <w:u w:val="single"/>
          <w:lang w:bidi="ar-SA"/>
        </w:rPr>
      </w:pPr>
      <w:r>
        <w:rPr>
          <w:rFonts w:ascii="方正小标宋_GBK" w:eastAsia="方正小标宋_GBK" w:cs="Times New Roman" w:hint="eastAsia"/>
          <w:sz w:val="44"/>
          <w:szCs w:val="44"/>
        </w:rPr>
        <w:t>出境</w:t>
      </w:r>
      <w:r>
        <w:rPr>
          <w:rFonts w:ascii="方正小标宋简体" w:eastAsia="方正小标宋简体" w:cs="Times New Roman" w:hint="eastAsia"/>
          <w:sz w:val="44"/>
          <w:szCs w:val="44"/>
          <w:u w:val="single"/>
          <w:lang w:bidi="ar-SA"/>
        </w:rPr>
        <w:t>饲料生产、加工、存放</w:t>
      </w:r>
      <w:r>
        <w:rPr>
          <w:rFonts w:ascii="方正小标宋简体" w:eastAsia="方正小标宋简体" w:cs="Times New Roman"/>
          <w:sz w:val="44"/>
          <w:szCs w:val="44"/>
          <w:u w:val="single"/>
          <w:lang w:bidi="ar-SA"/>
        </w:rPr>
        <w:t>注册登记</w:t>
      </w:r>
      <w:r>
        <w:rPr>
          <w:rFonts w:ascii="方正小标宋简体" w:eastAsia="方正小标宋简体" w:cs="Times New Roman" w:hint="eastAsia"/>
          <w:sz w:val="44"/>
          <w:szCs w:val="44"/>
          <w:u w:val="single"/>
          <w:lang w:bidi="ar-SA"/>
        </w:rPr>
        <w:t>企业</w:t>
      </w:r>
    </w:p>
    <w:p>
      <w:pPr>
        <w:pStyle w:val="66"/>
        <w:autoSpaceDN w:val="0"/>
        <w:spacing w:line="560" w:lineRule="exact"/>
        <w:jc w:val="center"/>
        <w:rPr>
          <w:rFonts w:ascii="方正小标宋_GBK" w:eastAsia="方正小标宋_GBK" w:cs="Times New Roman"/>
          <w:sz w:val="44"/>
          <w:szCs w:val="44"/>
        </w:rPr>
      </w:pPr>
      <w:r>
        <w:rPr>
          <w:rFonts w:ascii="方正小标宋_GBK" w:eastAsia="方正小标宋_GBK" w:hint="eastAsia"/>
          <w:sz w:val="44"/>
          <w:szCs w:val="44"/>
        </w:rPr>
        <w:t>注销申请</w:t>
      </w:r>
      <w:r>
        <w:rPr>
          <w:rFonts w:ascii="方正小标宋_GBK" w:eastAsia="方正小标宋_GBK"/>
          <w:sz w:val="44"/>
          <w:szCs w:val="44"/>
        </w:rPr>
        <w:t>说明</w:t>
      </w:r>
    </w:p>
    <w:p>
      <w:pPr>
        <w:pStyle w:val="66"/>
        <w:autoSpaceDN w:val="0"/>
        <w:spacing w:line="560" w:lineRule="exact"/>
        <w:jc w:val="center"/>
        <w:rPr>
          <w:rFonts w:ascii="方正小标宋_GBK" w:eastAsia="方正小标宋_GBK"/>
          <w:sz w:val="44"/>
          <w:szCs w:val="44"/>
        </w:rPr>
      </w:pPr>
      <w:r>
        <w:rPr>
          <w:rFonts w:ascii="方正小标宋_GBK" w:eastAsia="方正小标宋_GBK" w:hint="eastAsia"/>
          <w:sz w:val="44"/>
          <w:szCs w:val="44"/>
        </w:rPr>
        <w:t>（仅供参考）</w:t>
      </w:r>
    </w:p>
    <w:p>
      <w:pPr>
        <w:pStyle w:val="66"/>
        <w:autoSpaceDN w:val="0"/>
        <w:spacing w:line="560" w:lineRule="exact"/>
        <w:jc w:val="center"/>
        <w:rPr>
          <w:rFonts w:ascii="方正小标宋_GBK" w:eastAsia="方正小标宋_GBK"/>
          <w:sz w:val="44"/>
          <w:szCs w:val="44"/>
        </w:rPr>
      </w:pPr>
    </w:p>
    <w:p>
      <w:pPr>
        <w:pStyle w:val="66"/>
        <w:autoSpaceDN w:val="0"/>
        <w:spacing w:line="560" w:lineRule="exact"/>
        <w:jc w:val="left"/>
        <w:rPr>
          <w:rFonts w:ascii="方正仿宋_GBK" w:eastAsia="方正仿宋_GBK"/>
          <w:sz w:val="32"/>
          <w:szCs w:val="32"/>
        </w:rPr>
      </w:pPr>
      <w:r>
        <w:rPr>
          <w:rFonts w:ascii="方正仿宋_GBK" w:eastAsia="方正仿宋_GBK"/>
          <w:sz w:val="32"/>
          <w:szCs w:val="32"/>
        </w:rPr>
        <w:t>xxxx</w:t>
      </w:r>
      <w:r>
        <w:rPr>
          <w:rFonts w:ascii="方正仿宋_GBK" w:eastAsia="方正仿宋_GBK" w:hint="eastAsia"/>
          <w:sz w:val="32"/>
          <w:szCs w:val="32"/>
        </w:rPr>
        <w:t>海关：</w:t>
      </w:r>
    </w:p>
    <w:p>
      <w:pPr>
        <w:pStyle w:val="66"/>
        <w:autoSpaceDN w:val="0"/>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 xml:space="preserve">             公司（注册登记证书编号：      ，标识编号：     ，地址：         ），因      原因，现申请注销出境货物木质包装除害处理标识加施企业注册登记证书。</w:t>
      </w:r>
    </w:p>
    <w:p>
      <w:pPr>
        <w:pStyle w:val="66"/>
        <w:autoSpaceDN w:val="0"/>
        <w:spacing w:line="560" w:lineRule="exact"/>
        <w:ind w:firstLineChars="200" w:firstLine="640"/>
        <w:jc w:val="left"/>
        <w:rPr>
          <w:rFonts w:ascii="方正仿宋_GBK" w:eastAsia="方正仿宋_GBK"/>
          <w:sz w:val="32"/>
          <w:szCs w:val="32"/>
        </w:rPr>
      </w:pPr>
    </w:p>
    <w:p>
      <w:pPr>
        <w:pStyle w:val="66"/>
        <w:autoSpaceDN w:val="0"/>
        <w:spacing w:line="560" w:lineRule="exact"/>
        <w:ind w:firstLineChars="200" w:firstLine="640"/>
        <w:jc w:val="left"/>
        <w:rPr>
          <w:rFonts w:ascii="方正仿宋_GBK" w:eastAsia="方正仿宋_GBK"/>
          <w:sz w:val="32"/>
          <w:szCs w:val="32"/>
        </w:rPr>
      </w:pPr>
    </w:p>
    <w:p>
      <w:pPr>
        <w:pStyle w:val="66"/>
        <w:autoSpaceDN w:val="0"/>
        <w:spacing w:line="560" w:lineRule="exact"/>
        <w:ind w:firstLineChars="200" w:firstLine="640"/>
        <w:jc w:val="left"/>
        <w:rPr>
          <w:rFonts w:ascii="方正仿宋_GBK" w:eastAsia="方正仿宋_GBK"/>
          <w:sz w:val="32"/>
          <w:szCs w:val="32"/>
        </w:rPr>
      </w:pPr>
    </w:p>
    <w:p>
      <w:pPr>
        <w:pStyle w:val="66"/>
        <w:autoSpaceDN w:val="0"/>
        <w:spacing w:line="560" w:lineRule="exact"/>
        <w:ind w:firstLineChars="200" w:firstLine="640"/>
        <w:jc w:val="left"/>
        <w:rPr>
          <w:rFonts w:ascii="方正仿宋_GBK" w:eastAsia="方正仿宋_GBK"/>
          <w:sz w:val="32"/>
          <w:szCs w:val="32"/>
        </w:rPr>
      </w:pPr>
    </w:p>
    <w:p>
      <w:pPr>
        <w:pStyle w:val="66"/>
        <w:autoSpaceDN w:val="0"/>
        <w:spacing w:line="560" w:lineRule="exact"/>
        <w:ind w:firstLineChars="200" w:firstLine="640"/>
        <w:jc w:val="left"/>
        <w:rPr>
          <w:rFonts w:ascii="方正仿宋_GBK" w:eastAsia="方正仿宋_GBK"/>
          <w:sz w:val="32"/>
          <w:szCs w:val="32"/>
        </w:rPr>
      </w:pPr>
    </w:p>
    <w:p>
      <w:pPr>
        <w:pStyle w:val="66"/>
        <w:wordWrap w:val="0"/>
        <w:autoSpaceDN w:val="0"/>
        <w:spacing w:line="560" w:lineRule="exact"/>
        <w:ind w:firstLineChars="200" w:firstLine="640"/>
        <w:jc w:val="right"/>
        <w:rPr>
          <w:rFonts w:ascii="方正仿宋_GBK" w:eastAsia="方正仿宋_GBK"/>
          <w:sz w:val="32"/>
          <w:szCs w:val="32"/>
        </w:rPr>
      </w:pPr>
      <w:r>
        <w:rPr>
          <w:rFonts w:ascii="方正仿宋_GBK" w:eastAsia="方正仿宋_GBK" w:hint="eastAsia"/>
          <w:sz w:val="32"/>
          <w:szCs w:val="32"/>
        </w:rPr>
        <w:t xml:space="preserve"> </w:t>
      </w:r>
    </w:p>
    <w:p>
      <w:pPr>
        <w:pStyle w:val="66"/>
        <w:autoSpaceDN w:val="0"/>
        <w:spacing w:line="560" w:lineRule="exact"/>
        <w:ind w:firstLineChars="200" w:firstLine="640"/>
        <w:jc w:val="right"/>
        <w:rPr>
          <w:rFonts w:ascii="方正仿宋_GBK" w:eastAsia="方正仿宋_GBK"/>
          <w:sz w:val="32"/>
          <w:szCs w:val="32"/>
        </w:rPr>
      </w:pPr>
    </w:p>
    <w:p>
      <w:pPr>
        <w:pStyle w:val="66"/>
        <w:autoSpaceDN w:val="0"/>
        <w:spacing w:line="560" w:lineRule="exact"/>
        <w:ind w:firstLineChars="200" w:firstLine="640"/>
        <w:jc w:val="right"/>
        <w:rPr>
          <w:rFonts w:ascii="方正仿宋_GBK" w:eastAsia="方正仿宋_GBK"/>
          <w:sz w:val="32"/>
          <w:szCs w:val="32"/>
        </w:rPr>
      </w:pPr>
      <w:r>
        <w:rPr>
          <w:rFonts w:ascii="方正仿宋_GBK" w:eastAsia="方正仿宋_GBK" w:hint="eastAsia"/>
          <w:sz w:val="32"/>
          <w:szCs w:val="32"/>
        </w:rPr>
        <w:t xml:space="preserve"> 公司（盖公司章）</w:t>
      </w:r>
    </w:p>
    <w:p>
      <w:pPr>
        <w:pStyle w:val="66"/>
        <w:wordWrap w:val="0"/>
        <w:autoSpaceDN w:val="0"/>
        <w:spacing w:line="560" w:lineRule="exact"/>
        <w:ind w:right="640" w:firstLineChars="200" w:firstLine="640"/>
        <w:jc w:val="right"/>
        <w:rPr>
          <w:rFonts w:ascii="方正仿宋_GBK" w:eastAsia="方正仿宋_GBK"/>
          <w:sz w:val="32"/>
          <w:szCs w:val="32"/>
        </w:rPr>
      </w:pPr>
      <w:r>
        <w:rPr>
          <w:rFonts w:ascii="方正仿宋_GBK" w:eastAsia="方正仿宋_GBK" w:hint="eastAsia"/>
          <w:sz w:val="32"/>
          <w:szCs w:val="32"/>
        </w:rPr>
        <w:t>年  月  日</w:t>
      </w:r>
    </w:p>
    <w:p>
      <w:pPr>
        <w:spacing w:line="560" w:lineRule="exact"/>
        <w:ind w:left="0"/>
        <w:rPr>
          <w:rFonts w:ascii="方正仿宋_GBK" w:eastAsia="方正仿宋_GBK"/>
          <w:bCs/>
          <w:sz w:val="32"/>
          <w:szCs w:val="32"/>
        </w:rPr>
      </w:pPr>
    </w:p>
    <w:p>
      <w:pPr>
        <w:spacing w:line="560" w:lineRule="exact"/>
        <w:ind w:left="0"/>
        <w:rPr>
          <w:rFonts w:ascii="方正仿宋_GBK" w:eastAsia="方正仿宋_GBK"/>
          <w:bCs/>
          <w:sz w:val="32"/>
          <w:szCs w:val="32"/>
        </w:rPr>
      </w:pPr>
    </w:p>
    <w:p>
      <w:pPr>
        <w:spacing w:line="560" w:lineRule="exact"/>
        <w:ind w:left="0"/>
        <w:rPr>
          <w:rFonts w:ascii="方正仿宋_GBK" w:eastAsia="方正仿宋_GBK"/>
          <w:bCs/>
          <w:sz w:val="32"/>
          <w:szCs w:val="32"/>
        </w:rPr>
      </w:pPr>
    </w:p>
    <w:p>
      <w:pPr>
        <w:spacing w:line="560" w:lineRule="exact"/>
        <w:ind w:left="0"/>
        <w:rPr>
          <w:rFonts w:ascii="方正仿宋_GBK" w:eastAsia="方正仿宋_GBK"/>
          <w:bCs/>
          <w:sz w:val="32"/>
          <w:szCs w:val="32"/>
        </w:rPr>
      </w:pPr>
    </w:p>
    <w:p>
      <w:pPr>
        <w:spacing w:line="560" w:lineRule="exact"/>
        <w:ind w:left="0"/>
        <w:rPr>
          <w:rFonts w:ascii="方正黑体_GBK" w:eastAsia="方正黑体_GBK" w:cs="Times New Roman"/>
          <w:sz w:val="32"/>
          <w:szCs w:val="32"/>
        </w:rPr>
      </w:pPr>
      <w:r>
        <w:rPr>
          <w:rFonts w:ascii="方正黑体_GBK" w:eastAsia="方正黑体_GBK" w:cs="Times New Roman" w:hint="eastAsia"/>
          <w:sz w:val="32"/>
          <w:szCs w:val="32"/>
        </w:rPr>
        <w:t>附件</w:t>
      </w:r>
      <w:r>
        <w:rPr>
          <w:rFonts w:ascii="方正黑体_GBK" w:eastAsia="方正黑体_GBK" w:cs="Times New Roman"/>
          <w:sz w:val="32"/>
          <w:szCs w:val="32"/>
        </w:rPr>
        <w:t>26</w:t>
      </w:r>
      <w:r>
        <w:rPr>
          <w:rFonts w:ascii="方正黑体_GBK" w:eastAsia="方正黑体_GBK" w:cs="Times New Roman" w:hint="eastAsia"/>
          <w:sz w:val="32"/>
          <w:szCs w:val="32"/>
        </w:rPr>
        <w:t>：</w:t>
      </w:r>
    </w:p>
    <w:p>
      <w:pPr>
        <w:spacing w:line="560" w:lineRule="exact"/>
        <w:ind w:left="0"/>
        <w:jc w:val="center"/>
        <w:rPr>
          <w:rFonts w:ascii="方正小标宋简体" w:eastAsia="方正小标宋简体" w:hAnsi="宋体" w:hint="eastAsia"/>
          <w:bCs/>
          <w:sz w:val="44"/>
          <w:szCs w:val="32"/>
        </w:rPr>
      </w:pPr>
      <w:r>
        <w:rPr>
          <w:rFonts w:ascii="方正小标宋简体" w:eastAsia="方正小标宋简体" w:hAnsi="宋体" w:hint="eastAsia"/>
          <w:bCs/>
          <w:sz w:val="44"/>
          <w:szCs w:val="32"/>
        </w:rPr>
        <w:t>乌鲁木齐海关窗口办理场所一览表</w:t>
      </w:r>
    </w:p>
    <w:tbl>
      <w:tblPr>
        <w:tblpPr w:leftFromText="180" w:rightFromText="180" w:vertAnchor="text" w:horzAnchor="page" w:tblpX="1" w:tblpY="258"/>
        <w:tblOverlap w:val="never"/>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10"/>
        <w:gridCol w:w="807"/>
        <w:gridCol w:w="1427"/>
        <w:gridCol w:w="2048"/>
        <w:gridCol w:w="3103"/>
        <w:gridCol w:w="1985"/>
        <w:gridCol w:w="1758"/>
      </w:tblGrid>
      <w:tr>
        <w:trPr>
          <w:trHeight w:val="509"/>
        </w:trPr>
        <w:tc>
          <w:tcPr>
            <w:tcW w:w="510" w:type="dxa"/>
            <w:vMerge w:val="restart"/>
            <w:tcBorders>
              <w:top w:val="nil"/>
              <w:left w:val="nil"/>
              <w:bottom w:val="single" w:sz="6" w:space="0" w:color="auto"/>
              <w:right w:val="single" w:sz="4" w:space="0" w:color="auto"/>
              <w:tl2br w:val="nil"/>
              <w:tr2bl w:val="nil"/>
            </w:tcBorders>
            <w:noWrap/>
            <w:vAlign w:val="center"/>
          </w:tcPr>
          <w:p>
            <w:pPr>
              <w:jc w:val="center"/>
              <w:rPr>
                <w:rFonts w:ascii="宋体" w:eastAsia="宋体" w:cs="Lucida Sans"/>
                <w:color w:val="auto"/>
                <w:sz w:val="24"/>
              </w:rPr>
            </w:pPr>
            <w:r>
              <w:rPr>
                <w:rFonts w:ascii="宋体" w:eastAsia="宋体" w:cs="Lucida Sans"/>
                <w:color w:val="auto"/>
                <w:sz w:val="24"/>
              </w:rPr>
              <mc:AlternateContent>
                <mc:Choice Requires="wps">
                  <w:drawing>
                    <wp:anchor distT="0" distB="0" distL="85723" distR="85723" simplePos="0" relativeHeight="161" behindDoc="0" locked="0" layoutInCell="1" hidden="0" allowOverlap="1">
                      <wp:simplePos x="0" y="0"/>
                      <wp:positionH relativeFrom="column">
                        <wp:posOffset>-29394</wp:posOffset>
                      </wp:positionH>
                      <wp:positionV relativeFrom="paragraph">
                        <wp:posOffset>7657188</wp:posOffset>
                      </wp:positionV>
                      <wp:extent cx="279971" cy="197056"/>
                      <wp:effectExtent l="-9524" t="-9524" r="-9524" b="-9524"/>
                      <wp:wrapNone/>
                      <wp:docPr id="173" name="矩形"/>
                      <wp:cNvGraphicFramePr>
                        <a:graphicFrameLocks noChangeAspect="0"/>
                      </wp:cNvGraphicFramePr>
                      <a:graphic>
                        <a:graphicData uri="http://schemas.microsoft.com/office/word/2010/wordprocessingShape">
                          <wps:wsp>
                            <wps:cNvSpPr/>
                            <wps:spPr>
                              <a:xfrm rot="0">
                                <a:off x="0" y="0"/>
                                <a:ext cx="279971" cy="197056"/>
                              </a:xfrm>
                              <a:prstGeom prst="rect"/>
                              <a:solidFill>
                                <a:srgbClr val="FFFFFF"/>
                              </a:solidFill>
                              <a:ln w="9525" cmpd="sng" cap="flat">
                                <a:noFill/>
                                <a:prstDash val="solid"/>
                                <a:miter/>
                              </a:ln>
                            </wps:spPr>
                            <wps:bodyPr vert="horz" wrap="square" lIns="91440" tIns="45720" rIns="91440" bIns="45720" anchor="t" anchorCtr="0" upright="1">
                              <a:noAutofit/>
                            </wps:bodyPr>
                          </wps:wsp>
                        </a:graphicData>
                      </a:graphic>
                    </wp:anchor>
                  </w:drawing>
                </mc:Choice>
                <mc:Fallback>
                  <w:pict>
                    <v:rect type="#_x0000_t1" id="矩形 174" o:spid="_x0000_s174" fillcolor="#FFFFFF" stroked="f" style="position:absolute;margin-left:-2.3145pt;margin-top:602.9282pt;width:22.04497pt;height:15.516258pt;z-index:161;mso-position-horizontal:absolute;mso-position-vertical:absolute;mso-wrap-distance-left:6.749897pt;mso-wrap-distance-right:6.749897pt;">
                      <v:stroke color="#000000"/>
                    </v:rect>
                  </w:pict>
                </mc:Fallback>
              </mc:AlternateContent>
            </w: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jc w:val="center"/>
              <w:rPr>
                <w:rFonts w:ascii="宋体" w:eastAsia="宋体" w:cs="Lucida Sans"/>
                <w:color w:val="auto"/>
                <w:sz w:val="24"/>
              </w:rPr>
            </w:pPr>
          </w:p>
          <w:p>
            <w:pPr>
              <w:rPr>
                <w:rFonts w:ascii="宋体" w:eastAsia="宋体" w:cs="Lucida Sans"/>
                <w:color w:val="auto"/>
                <w:sz w:val="24"/>
              </w:rPr>
            </w:pPr>
            <w:r>
              <w:rPr>
                <w:rFonts w:ascii="宋体" w:eastAsia="宋体" w:cs="Lucida Sans"/>
                <w:color w:val="auto"/>
                <w:sz w:val="24"/>
              </w:rPr>
              <w:drawing>
                <wp:anchor distT="0" distB="0" distL="85723" distR="85723" simplePos="0" relativeHeight="163" behindDoc="0" locked="0" layoutInCell="1" hidden="0" allowOverlap="1">
                  <wp:simplePos x="0" y="0"/>
                  <wp:positionH relativeFrom="column">
                    <wp:posOffset>0</wp:posOffset>
                  </wp:positionH>
                  <wp:positionV relativeFrom="paragraph">
                    <wp:posOffset>-61494</wp:posOffset>
                  </wp:positionV>
                  <wp:extent cx="64067" cy="134893"/>
                  <wp:effectExtent l="-9524" t="-9524" r="-9524" b="-9524"/>
                  <wp:wrapNone/>
                  <wp:docPr id="175" name="图片"/>
                  <wp:cNvGraphicFramePr>
                    <a:graphicFrameLocks noChangeAspect="1"/>
                  </wp:cNvGraphicFramePr>
                  <a:graphic>
                    <a:graphicData uri="http://schemas.openxmlformats.org/drawingml/2006/picture">
                      <pic:pic>
                        <pic:nvPicPr>
                          <pic:cNvPr id="177" name="图片 177"/>
                          <pic:cNvPicPr/>
                        </pic:nvPicPr>
                        <pic:blipFill>
                          <a:blip r:embed="rId28"/>
                          <a:stretch>
                            <a:fillRect/>
                          </a:stretch>
                        </pic:blipFill>
                        <pic:spPr>
                          <a:xfrm rot="0">
                            <a:off x="0" y="0"/>
                            <a:ext cx="64067" cy="134893"/>
                          </a:xfrm>
                          <a:prstGeom prst="rect"/>
                          <a:noFill/>
                          <a:ln w="9525" cmpd="sng" cap="flat">
                            <a:noFill/>
                            <a:prstDash val="solid"/>
                            <a:miter/>
                          </a:ln>
                        </pic:spPr>
                      </pic:pic>
                    </a:graphicData>
                  </a:graphic>
                </wp:anchor>
              </w:drawing>
            </w:r>
          </w:p>
          <w:p>
            <w:pPr>
              <w:rPr>
                <w:rFonts w:ascii="宋体" w:eastAsia="宋体" w:cs="Lucida Sans"/>
                <w:color w:val="auto"/>
                <w:sz w:val="24"/>
              </w:rPr>
            </w:pPr>
            <w:r>
              <w:rPr>
                <w:rFonts w:ascii="宋体" w:eastAsia="宋体" w:cs="Lucida Sans"/>
                <w:color w:val="auto"/>
                <w:sz w:val="24"/>
              </w:rPr>
              <mc:AlternateContent>
                <mc:Choice Requires="wps">
                  <w:drawing>
                    <wp:anchor distT="0" distB="0" distL="85723" distR="85723" simplePos="0" relativeHeight="165" behindDoc="0" locked="0" layoutInCell="1" hidden="0" allowOverlap="1">
                      <wp:simplePos x="0" y="0"/>
                      <wp:positionH relativeFrom="column">
                        <wp:posOffset>-70151</wp:posOffset>
                      </wp:positionH>
                      <wp:positionV relativeFrom="paragraph">
                        <wp:posOffset>-35054</wp:posOffset>
                      </wp:positionV>
                      <wp:extent cx="317065" cy="222585"/>
                      <wp:effectExtent l="-9524" t="-9524" r="-9524" b="-9524"/>
                      <wp:wrapNone/>
                      <wp:docPr id="178" name="矩形"/>
                      <wp:cNvGraphicFramePr>
                        <a:graphicFrameLocks noChangeAspect="0"/>
                      </wp:cNvGraphicFramePr>
                      <a:graphic>
                        <a:graphicData uri="http://schemas.microsoft.com/office/word/2010/wordprocessingShape">
                          <wps:wsp>
                            <wps:cNvSpPr/>
                            <wps:spPr>
                              <a:xfrm rot="0">
                                <a:off x="0" y="0"/>
                                <a:ext cx="317065" cy="222585"/>
                              </a:xfrm>
                              <a:prstGeom prst="rect"/>
                              <a:solidFill>
                                <a:srgbClr val="FFFFFF"/>
                              </a:solidFill>
                              <a:ln w="9525" cmpd="sng" cap="flat">
                                <a:noFill/>
                                <a:prstDash val="solid"/>
                                <a:miter/>
                              </a:ln>
                            </wps:spPr>
                            <wps:bodyPr vert="horz" wrap="square" lIns="91440" tIns="45720" rIns="91440" bIns="45720" anchor="t" anchorCtr="0" upright="1">
                              <a:noAutofit/>
                            </wps:bodyPr>
                          </wps:wsp>
                        </a:graphicData>
                      </a:graphic>
                    </wp:anchor>
                  </w:drawing>
                </mc:Choice>
                <mc:Fallback>
                  <w:pict>
                    <v:rect type="#_x0000_t1" id="矩形 179" o:spid="_x0000_s179" fillcolor="#FFFFFF" stroked="f" style="position:absolute;margin-left:-5.5237484pt;margin-top:-2.7601814pt;width:24.965761pt;height:17.526423pt;z-index:165;mso-position-horizontal:absolute;mso-position-vertical:absolute;mso-wrap-distance-left:6.749897pt;mso-wrap-distance-right:6.749897pt;">
                      <v:stroke color="#000000"/>
                    </v:rect>
                  </w:pict>
                </mc:Fallback>
              </mc:AlternateContent>
            </w:r>
          </w:p>
        </w:tc>
        <w:tc>
          <w:tcPr>
            <w:tcW w:w="807" w:type="dxa"/>
            <w:tcBorders>
              <w:top w:val="single" w:sz="4" w:space="0" w:color="auto"/>
              <w:left w:val="single" w:sz="4" w:space="0" w:color="auto"/>
              <w:bottom w:val="single" w:sz="6" w:space="0" w:color="auto"/>
              <w:right w:val="single" w:sz="4" w:space="0" w:color="auto"/>
              <w:tl2br w:val="nil"/>
              <w:tr2bl w:val="nil"/>
            </w:tcBorders>
            <w:noWrap/>
            <w:vAlign w:val="center"/>
          </w:tcPr>
          <w:p>
            <w:pPr>
              <w:jc w:val="center"/>
            </w:pPr>
            <w:r>
              <w:rPr>
                <w:rFonts w:ascii="宋体" w:eastAsia="宋体" w:cs="Lucida Sans"/>
                <w:color w:val="auto"/>
                <w:sz w:val="24"/>
              </w:rPr>
              <w:t>序号</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单位名称</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现场名称</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地址</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办公时间</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咨询电话</w:t>
            </w:r>
          </w:p>
        </w:tc>
      </w:tr>
      <w:tr>
        <w:trPr>
          <w:trHeight w:val="1076"/>
        </w:trPr>
        <w:tc>
          <w:tcPr>
            <w:tcW w:w="510" w:type="dxa"/>
            <w:vMerge/>
            <w:tcBorders>
              <w:top w:val="nil"/>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rPr>
                <w:rFonts w:ascii="Times New Roman" w:cs="Times New Roman" w:hAnsi="Times New Roman"/>
              </w:rPr>
            </w:pPr>
            <w:r>
              <w:rPr>
                <w:rFonts w:ascii="Times New Roman" w:eastAsia="宋体" w:cs="Times New Roman" w:hAnsi="Times New Roman"/>
                <w:color w:val="auto"/>
                <w:sz w:val="24"/>
              </w:rPr>
              <w:t>1</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乌鲁木齐海关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乌鲁木齐海关动植检处</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乌鲁木齐市新市区北京南路</w:t>
            </w:r>
            <w:r>
              <w:rPr>
                <w:rFonts w:ascii="Times New Roman" w:cs="Times New Roman" w:hAnsi="Times New Roman"/>
                <w:sz w:val="24"/>
              </w:rPr>
              <w:t>295</w:t>
            </w:r>
            <w:r>
              <w:rPr>
                <w:rFonts w:ascii="宋体" w:eastAsia="宋体" w:cs="Lucida Sans"/>
                <w:color w:val="auto"/>
                <w:sz w:val="24"/>
              </w:rPr>
              <w:t>号</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工作日</w:t>
            </w:r>
          </w:p>
          <w:p>
            <w:pPr>
              <w:jc w:val="center"/>
              <w:rPr>
                <w:rFonts w:ascii="Times New Roman" w:cs="Times New Roman" w:hAnsi="Times New Roman"/>
                <w:sz w:val="24"/>
              </w:rPr>
            </w:pPr>
            <w:r>
              <w:rPr>
                <w:rFonts w:ascii="Times New Roman" w:cs="Times New Roman" w:hAnsi="Times New Roman"/>
                <w:sz w:val="24"/>
              </w:rPr>
              <w:t>上午10:00-13:30</w:t>
            </w:r>
          </w:p>
          <w:p>
            <w:pPr>
              <w:jc w:val="center"/>
              <w:rPr>
                <w:rFonts w:ascii="Times New Roman" w:cs="Times New Roman" w:hAnsi="Times New Roman"/>
                <w:sz w:val="24"/>
              </w:rPr>
            </w:pPr>
            <w:r>
              <w:rPr>
                <w:rFonts w:ascii="Times New Roman" w:cs="Times New Roman" w:hAnsi="Times New Roman"/>
                <w:sz w:val="24"/>
              </w:rPr>
              <w:t>下午15:00-18:3</w:t>
            </w:r>
            <w:bookmarkStart w:id="17" w:name="_GoBack"/>
            <w:bookmarkEnd w:id="17"/>
            <w:r>
              <w:rPr>
                <w:rFonts w:ascii="Times New Roman" w:cs="Times New Roman" w:hAnsi="Times New Roman"/>
                <w:sz w:val="24"/>
              </w:rPr>
              <w:t>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0991-3627335（动检类）0991-3627345（植检类）</w:t>
            </w:r>
          </w:p>
        </w:tc>
      </w:tr>
      <w:tr>
        <w:trPr>
          <w:trHeight w:val="1076"/>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2</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喀什海关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喀什海关稽查处企管科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喀什市西域大道</w:t>
            </w:r>
            <w:r>
              <w:rPr>
                <w:rFonts w:ascii="Times New Roman" w:cs="Times New Roman" w:hAnsi="Times New Roman"/>
                <w:sz w:val="24"/>
              </w:rPr>
              <w:t>156</w:t>
            </w:r>
            <w:r>
              <w:rPr>
                <w:rFonts w:ascii="宋体" w:eastAsia="宋体" w:cs="Lucida Sans"/>
                <w:color w:val="auto"/>
                <w:sz w:val="24"/>
              </w:rPr>
              <w:t>号喀什海关</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工作日</w:t>
              <w:br/>
              <w:t>上午10:00-13:30</w:t>
              <w:br/>
              <w:t>下午15:30-19:00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0998-2905082</w:t>
            </w:r>
          </w:p>
        </w:tc>
      </w:tr>
      <w:tr>
        <w:trPr>
          <w:trHeight w:val="1076"/>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3</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乌昌海关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乌昌海关业务审核科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新疆乌鲁木齐市经济技术开发区阿里山街</w:t>
            </w:r>
            <w:r>
              <w:rPr>
                <w:rFonts w:ascii="Times New Roman" w:cs="Times New Roman" w:hAnsi="Times New Roman"/>
                <w:sz w:val="24"/>
              </w:rPr>
              <w:t>566</w:t>
            </w:r>
            <w:r>
              <w:rPr>
                <w:rFonts w:ascii="宋体" w:eastAsia="宋体" w:cs="Lucida Sans"/>
                <w:color w:val="auto"/>
                <w:sz w:val="24"/>
              </w:rPr>
              <w:t>号建投大厦</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工作日</w:t>
            </w:r>
          </w:p>
          <w:p>
            <w:pPr>
              <w:jc w:val="center"/>
              <w:rPr>
                <w:rFonts w:ascii="Times New Roman" w:cs="Times New Roman" w:hAnsi="Times New Roman"/>
                <w:sz w:val="24"/>
              </w:rPr>
            </w:pPr>
            <w:r>
              <w:rPr>
                <w:rFonts w:ascii="Times New Roman" w:cs="Times New Roman" w:hAnsi="Times New Roman"/>
                <w:sz w:val="24"/>
              </w:rPr>
              <w:t>上午10:00-13:30</w:t>
            </w:r>
          </w:p>
          <w:p>
            <w:pPr>
              <w:jc w:val="center"/>
              <w:rPr>
                <w:rFonts w:ascii="Times New Roman" w:cs="Times New Roman" w:hAnsi="Times New Roman"/>
                <w:sz w:val="24"/>
              </w:rPr>
            </w:pPr>
            <w:r>
              <w:rPr>
                <w:rFonts w:ascii="Times New Roman" w:cs="Times New Roman" w:hAnsi="Times New Roman"/>
                <w:sz w:val="24"/>
              </w:rPr>
              <w:t>下午15:00-18:00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0991-3616413</w:t>
            </w:r>
          </w:p>
        </w:tc>
      </w:tr>
      <w:tr>
        <w:trPr>
          <w:trHeight w:val="1076"/>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4</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红其拉甫海关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红其拉甫海关综合业务科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喀什地区塔什库尔干塔吉克自治县中巴友谊路</w:t>
            </w:r>
            <w:r>
              <w:rPr>
                <w:rFonts w:ascii="Times New Roman" w:cs="Times New Roman" w:hAnsi="Times New Roman"/>
                <w:sz w:val="24"/>
              </w:rPr>
              <w:t>39</w:t>
            </w:r>
            <w:r>
              <w:rPr>
                <w:rFonts w:ascii="宋体" w:eastAsia="宋体" w:cs="Lucida Sans"/>
                <w:color w:val="auto"/>
                <w:sz w:val="24"/>
              </w:rPr>
              <w:t>号</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工作日</w:t>
              <w:br/>
              <w:t>上午10:00-13:30</w:t>
              <w:br/>
              <w:t>下午16:00-19:30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0998-2905507</w:t>
            </w:r>
          </w:p>
        </w:tc>
      </w:tr>
      <w:tr>
        <w:trPr>
          <w:trHeight w:val="1076"/>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5</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卡拉苏海关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卡拉苏海关综合业务科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新疆喀什地区塔什库尔干自治县乔戈里路</w:t>
            </w:r>
            <w:r>
              <w:rPr>
                <w:rFonts w:ascii="Times New Roman" w:cs="Times New Roman" w:hAnsi="Times New Roman"/>
                <w:sz w:val="24"/>
              </w:rPr>
              <w:t>42</w:t>
            </w:r>
            <w:r>
              <w:rPr>
                <w:rFonts w:ascii="宋体" w:eastAsia="宋体" w:cs="Lucida Sans"/>
                <w:color w:val="auto"/>
                <w:sz w:val="24"/>
              </w:rPr>
              <w:t>号</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工作日</w:t>
              <w:br/>
              <w:t>上午10:00-13:30</w:t>
              <w:br/>
              <w:t>下午16:00-19:30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0998-2905815</w:t>
            </w:r>
          </w:p>
        </w:tc>
      </w:tr>
      <w:tr>
        <w:trPr>
          <w:trHeight w:val="1076"/>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6</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伊尔克什坦海关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伊尔克什坦海关综合业务科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克州乌恰县常州大道</w:t>
            </w:r>
            <w:r>
              <w:rPr>
                <w:rFonts w:ascii="Times New Roman" w:cs="Times New Roman" w:hAnsi="Times New Roman"/>
                <w:sz w:val="24"/>
              </w:rPr>
              <w:t>001</w:t>
            </w:r>
            <w:r>
              <w:rPr>
                <w:rFonts w:ascii="宋体" w:eastAsia="宋体" w:cs="Lucida Sans"/>
                <w:color w:val="auto"/>
                <w:sz w:val="24"/>
              </w:rPr>
              <w:t>号</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工作日</w:t>
              <w:br/>
              <w:t>上午10:00-13:30</w:t>
              <w:br/>
              <w:t>下午15:00-18:30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0998-2905714</w:t>
            </w:r>
          </w:p>
        </w:tc>
      </w:tr>
      <w:tr>
        <w:trPr>
          <w:trHeight w:val="1076"/>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7</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吐尔尕特海关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吐尔尕特海关综合业务科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吐尔尕特口岸</w:t>
            </w:r>
            <w:r>
              <w:rPr>
                <w:rFonts w:ascii="Times New Roman" w:cs="Times New Roman" w:hAnsi="Times New Roman"/>
                <w:sz w:val="24"/>
              </w:rPr>
              <w:t>H986</w:t>
            </w:r>
            <w:r>
              <w:rPr>
                <w:rFonts w:ascii="宋体" w:eastAsia="宋体" w:cs="Lucida Sans"/>
                <w:color w:val="auto"/>
                <w:sz w:val="24"/>
              </w:rPr>
              <w:t>查验场地</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工作日</w:t>
              <w:br/>
              <w:t>上午10:00-13:30</w:t>
              <w:br/>
              <w:t>下午16:00-19:30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0908-5692127</w:t>
            </w:r>
          </w:p>
        </w:tc>
      </w:tr>
      <w:tr>
        <w:trPr>
          <w:trHeight w:val="1360"/>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8</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都拉塔海关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都拉塔海关综合业务科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新疆维吾尔自治区伊犁哈萨克自治州察布查尔锡伯自治县都拉塔口岸都拉塔海关</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周一至周六                 上午10:00-13:30 下午15:30-19:00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0999-3947371</w:t>
            </w:r>
          </w:p>
        </w:tc>
      </w:tr>
      <w:tr>
        <w:trPr>
          <w:trHeight w:val="1076"/>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9</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霍尔果斯海关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霍尔果斯海关综合业务一科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新疆维吾尔自治区伊犁哈萨克自治州霍尔果斯市亚欧路</w:t>
            </w:r>
            <w:r>
              <w:rPr>
                <w:rFonts w:ascii="Times New Roman" w:cs="Times New Roman" w:hAnsi="Times New Roman"/>
                <w:sz w:val="24"/>
              </w:rPr>
              <w:t>3</w:t>
            </w:r>
            <w:r>
              <w:rPr>
                <w:rFonts w:ascii="宋体" w:eastAsia="宋体" w:cs="Lucida Sans"/>
                <w:color w:val="auto"/>
                <w:sz w:val="24"/>
              </w:rPr>
              <w:t>号</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周一到周日</w:t>
            </w:r>
          </w:p>
          <w:p>
            <w:pPr>
              <w:jc w:val="center"/>
              <w:rPr>
                <w:rFonts w:ascii="Times New Roman" w:cs="Times New Roman" w:hAnsi="Times New Roman"/>
                <w:sz w:val="24"/>
              </w:rPr>
            </w:pPr>
            <w:r>
              <w:rPr>
                <w:rFonts w:ascii="Times New Roman" w:cs="Times New Roman" w:hAnsi="Times New Roman"/>
                <w:sz w:val="24"/>
              </w:rPr>
              <w:t>上午10:00-13:30</w:t>
            </w:r>
          </w:p>
          <w:p>
            <w:pPr>
              <w:jc w:val="center"/>
              <w:rPr>
                <w:rFonts w:ascii="Times New Roman" w:cs="Times New Roman" w:hAnsi="Times New Roman"/>
                <w:sz w:val="24"/>
              </w:rPr>
            </w:pPr>
            <w:r>
              <w:rPr>
                <w:rFonts w:ascii="Times New Roman" w:cs="Times New Roman" w:hAnsi="Times New Roman"/>
                <w:sz w:val="24"/>
              </w:rPr>
              <w:t>下午16:00-19:30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0999-8799150</w:t>
            </w:r>
          </w:p>
        </w:tc>
      </w:tr>
      <w:tr>
        <w:trPr>
          <w:trHeight w:val="1076"/>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10</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霍尔果斯国际边境合作中心海关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9427</w:t>
            </w:r>
            <w:r>
              <w:rPr>
                <w:rFonts w:ascii="宋体" w:eastAsia="宋体" w:cs="Lucida Sans"/>
                <w:color w:val="auto"/>
                <w:sz w:val="24"/>
              </w:rPr>
              <w:t>霍尔果斯国际边境合作中心海关综合业务科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霍尔果斯口岸振兴路海关生活区</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工作日</w:t>
              <w:br/>
              <w:t>上午10:00-13:30</w:t>
              <w:br/>
              <w:t>下午15:30-19:00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0999-8799524</w:t>
            </w:r>
          </w:p>
        </w:tc>
      </w:tr>
      <w:tr>
        <w:trPr>
          <w:trHeight w:val="1076"/>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11</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rPr>
                <w:rFonts w:ascii="宋体" w:eastAsia="宋体" w:cs="Lucida Sans"/>
                <w:color w:val="auto"/>
                <w:sz w:val="24"/>
              </w:rPr>
            </w:pPr>
            <w:r>
              <w:rPr>
                <w:rFonts w:ascii="Times New Roman" w:cs="Times New Roman" w:hAnsi="Times New Roman"/>
                <w:sz w:val="24"/>
              </w:rPr>
              <mc:AlternateContent>
                <mc:Choice Requires="wps">
                  <w:drawing>
                    <wp:anchor distT="0" distB="0" distL="85723" distR="85723" simplePos="0" relativeHeight="159" behindDoc="0" locked="0" layoutInCell="1" hidden="0" allowOverlap="1">
                      <wp:simplePos x="0" y="0"/>
                      <wp:positionH relativeFrom="column">
                        <wp:posOffset>217789</wp:posOffset>
                      </wp:positionH>
                      <wp:positionV relativeFrom="paragraph">
                        <wp:posOffset>-8558702</wp:posOffset>
                      </wp:positionV>
                      <wp:extent cx="114065" cy="100963"/>
                      <wp:effectExtent l="-9524" t="-9524" r="-9524" b="-9524"/>
                      <wp:wrapNone/>
                      <wp:docPr id="180" name="文本框"/>
                      <wp:cNvGraphicFramePr>
                        <a:graphicFrameLocks noChangeAspect="0"/>
                      </wp:cNvGraphicFramePr>
                      <a:graphic>
                        <a:graphicData uri="http://schemas.microsoft.com/office/word/2010/wordprocessingShape">
                          <wps:wsp>
                            <wps:cNvSpPr/>
                            <wps:spPr>
                              <a:xfrm rot="0">
                                <a:off x="0" y="0"/>
                                <a:ext cx="114065" cy="100963"/>
                              </a:xfrm>
                              <a:prstGeom prst="rect"/>
                              <a:solidFill>
                                <a:srgbClr val="FFFFFF"/>
                              </a:solidFill>
                              <a:ln w="9525" cmpd="sng" cap="flat">
                                <a:noFill/>
                                <a:prstDash val="solid"/>
                                <a:miter/>
                              </a:ln>
                            </wps:spPr>
                            <wps:txbx id="181">
                              <w:txbxContent>
                                <w:p>
                                  <w:pPr>
                                    <w:pStyle w:val="484"/>
                                  </w:pPr>
                                </w:p>
                              </w:txbxContent>
                            </wps:txbx>
                            <wps:bodyPr vert="horz" wrap="square" lIns="91440" tIns="45720" rIns="91440" bIns="45720" anchor="t" anchorCtr="0" upright="0">
                              <a:noAutofit/>
                            </wps:bodyPr>
                          </wps:wsp>
                        </a:graphicData>
                      </a:graphic>
                    </wp:anchor>
                  </w:drawing>
                </mc:Choice>
                <mc:Fallback>
                  <w:pict>
                    <v:shape type="#_x0000_t202" id="文本框 182" o:spid="_x0000_s182" fillcolor="#FFFFFF" stroked="f" style="position:absolute;margin-left:17.148798pt;margin-top:-673.9135pt;width:8.981565pt;height:7.9498606pt;z-index:159;mso-position-horizontal:absolute;mso-position-vertical:absolute;mso-wrap-distance-left:6.749897pt;mso-wrap-distance-right:6.749897pt;mso-wrap-style:square;">
                      <v:stroke color="#000000"/>
                      <v:textbox id="879" inset="2.54mm,1.27mm,2.54mm,1.27mm" o:insetmode="custom" style="layout-flow:horizontal;v-text-anchor:top;">
                        <w:txbxContent>
                          <w:p>
                            <w:pPr>
                              <w:pStyle w:val="484"/>
                            </w:pPr>
                          </w:p>
                        </w:txbxContent>
                      </v:textbox>
                    </v:shape>
                  </w:pict>
                </mc:Fallback>
              </mc:AlternateContent>
            </w:r>
          </w:p>
          <w:p>
            <w:pPr>
              <w:jc w:val="center"/>
            </w:pPr>
            <w:r>
              <w:rPr>
                <w:rFonts w:ascii="宋体" w:eastAsia="宋体" w:cs="Lucida Sans"/>
                <w:color w:val="auto"/>
                <w:sz w:val="24"/>
              </w:rPr>
              <w:t>伊宁海关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9406</w:t>
            </w:r>
            <w:r>
              <w:rPr>
                <w:rFonts w:ascii="宋体" w:eastAsia="宋体" w:cs="Lucida Sans"/>
                <w:color w:val="auto"/>
                <w:sz w:val="24"/>
              </w:rPr>
              <w:t>伊宁海关综合业务科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伊宁市上海南路</w:t>
            </w:r>
            <w:r>
              <w:rPr>
                <w:rFonts w:ascii="Times New Roman" w:cs="Times New Roman" w:hAnsi="Times New Roman"/>
                <w:sz w:val="24"/>
              </w:rPr>
              <w:t>137</w:t>
            </w:r>
            <w:r>
              <w:rPr>
                <w:rFonts w:ascii="宋体" w:eastAsia="宋体" w:cs="Lucida Sans"/>
                <w:color w:val="auto"/>
                <w:sz w:val="24"/>
              </w:rPr>
              <w:t>号</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工作日</w:t>
              <w:br/>
              <w:t>上午10:00-13:30</w:t>
              <w:br/>
              <w:t>下午15:30-19:00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09998073024</w:t>
            </w:r>
          </w:p>
        </w:tc>
      </w:tr>
      <w:tr>
        <w:trPr>
          <w:trHeight w:val="1076"/>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12</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阿拉山口海关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阿拉山口海关企业管理和稽核查科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阿拉山口市天山街</w:t>
            </w:r>
            <w:r>
              <w:rPr>
                <w:rFonts w:ascii="Times New Roman" w:cs="Times New Roman" w:hAnsi="Times New Roman"/>
                <w:sz w:val="24"/>
              </w:rPr>
              <w:t>18</w:t>
            </w:r>
            <w:r>
              <w:rPr>
                <w:rFonts w:ascii="宋体" w:eastAsia="宋体" w:cs="Lucida Sans"/>
                <w:color w:val="auto"/>
                <w:sz w:val="24"/>
              </w:rPr>
              <w:t>号</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周一到周日</w:t>
            </w:r>
          </w:p>
          <w:p>
            <w:pPr>
              <w:jc w:val="center"/>
              <w:rPr>
                <w:rFonts w:ascii="Times New Roman" w:cs="Times New Roman" w:hAnsi="Times New Roman"/>
                <w:sz w:val="24"/>
              </w:rPr>
            </w:pPr>
            <w:r>
              <w:rPr>
                <w:rFonts w:ascii="Times New Roman" w:cs="Times New Roman" w:hAnsi="Times New Roman"/>
                <w:sz w:val="24"/>
              </w:rPr>
              <w:t>上午10:00-13:30</w:t>
            </w:r>
          </w:p>
          <w:p>
            <w:pPr>
              <w:jc w:val="center"/>
              <w:rPr>
                <w:rFonts w:ascii="Times New Roman" w:cs="Times New Roman" w:hAnsi="Times New Roman"/>
                <w:sz w:val="24"/>
              </w:rPr>
            </w:pPr>
            <w:r>
              <w:rPr>
                <w:rFonts w:ascii="Times New Roman" w:cs="Times New Roman" w:hAnsi="Times New Roman"/>
                <w:sz w:val="24"/>
              </w:rPr>
              <w:t>下午16:00-19:30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0909-8893077</w:t>
            </w:r>
          </w:p>
        </w:tc>
      </w:tr>
      <w:tr>
        <w:trPr>
          <w:trHeight w:val="1076"/>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13</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塔城海关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塔城海关综合业务科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塔城市迎宾路</w:t>
            </w:r>
            <w:r>
              <w:rPr>
                <w:rFonts w:ascii="Times New Roman" w:cs="Times New Roman" w:hAnsi="Times New Roman"/>
                <w:sz w:val="24"/>
              </w:rPr>
              <w:t>19</w:t>
            </w:r>
            <w:r>
              <w:rPr>
                <w:rFonts w:ascii="宋体" w:eastAsia="宋体" w:cs="Lucida Sans"/>
                <w:color w:val="auto"/>
                <w:sz w:val="24"/>
              </w:rPr>
              <w:t>号（塔城海关）</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周一至周日（闭关期间除外）</w:t>
            </w:r>
          </w:p>
          <w:p>
            <w:pPr>
              <w:jc w:val="center"/>
              <w:rPr>
                <w:rFonts w:ascii="Times New Roman" w:cs="Times New Roman" w:hAnsi="Times New Roman"/>
                <w:sz w:val="24"/>
              </w:rPr>
            </w:pPr>
            <w:r>
              <w:rPr>
                <w:rFonts w:ascii="Times New Roman" w:cs="Times New Roman" w:hAnsi="Times New Roman"/>
                <w:sz w:val="24"/>
              </w:rPr>
              <w:t>10:00-13:30</w:t>
            </w:r>
          </w:p>
          <w:p>
            <w:pPr>
              <w:jc w:val="center"/>
              <w:rPr>
                <w:rFonts w:ascii="Times New Roman" w:cs="Times New Roman" w:hAnsi="Times New Roman"/>
                <w:sz w:val="24"/>
              </w:rPr>
            </w:pPr>
            <w:r>
              <w:rPr>
                <w:rFonts w:ascii="Times New Roman" w:cs="Times New Roman" w:hAnsi="Times New Roman"/>
                <w:sz w:val="24"/>
              </w:rPr>
              <w:t>16:00-19:30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0901-6853519</w:t>
            </w:r>
          </w:p>
        </w:tc>
      </w:tr>
      <w:tr>
        <w:trPr>
          <w:trHeight w:val="1390"/>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14</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吉木乃海关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吉木乃海关综合业务科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阿勒泰地区吉木乃县广汇路</w:t>
            </w:r>
            <w:r>
              <w:rPr>
                <w:rFonts w:ascii="Times New Roman" w:cs="Times New Roman" w:hAnsi="Times New Roman"/>
                <w:sz w:val="24"/>
              </w:rPr>
              <w:t>56</w:t>
            </w:r>
            <w:r>
              <w:rPr>
                <w:rFonts w:ascii="宋体" w:eastAsia="宋体" w:cs="Lucida Sans"/>
                <w:color w:val="auto"/>
                <w:sz w:val="24"/>
              </w:rPr>
              <w:t>号吉木乃海关</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工作日（周一到周六）</w:t>
              <w:br/>
              <w:t>上午10:00-13:30</w:t>
              <w:br/>
              <w:t>下午15:30-19:00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0906-2163674</w:t>
            </w:r>
          </w:p>
        </w:tc>
      </w:tr>
      <w:tr>
        <w:trPr>
          <w:trHeight w:val="1240"/>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15</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阿勒泰海关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阿勒泰海关综合业务科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trike w:val="0"/>
                <w:dstrike w:val="0"/>
                <w:sz w:val="24"/>
              </w:rPr>
              <w:t>阿勒泰市银水路</w:t>
            </w:r>
            <w:r>
              <w:rPr>
                <w:rFonts w:ascii="Times New Roman" w:cs="Times New Roman" w:hAnsi="Times New Roman"/>
                <w:sz w:val="24"/>
              </w:rPr>
              <w:t>11</w:t>
            </w:r>
            <w:r>
              <w:rPr>
                <w:rFonts w:ascii="宋体" w:eastAsia="宋体"/>
                <w:strike w:val="0"/>
                <w:dstrike w:val="0"/>
                <w:sz w:val="24"/>
              </w:rPr>
              <w:t>号</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上午10:00-13:30</w:t>
            </w:r>
          </w:p>
          <w:p>
            <w:pPr>
              <w:jc w:val="center"/>
              <w:rPr>
                <w:rFonts w:ascii="Times New Roman" w:cs="Times New Roman" w:hAnsi="Times New Roman"/>
                <w:sz w:val="24"/>
              </w:rPr>
            </w:pPr>
            <w:r>
              <w:rPr>
                <w:rFonts w:ascii="Times New Roman" w:cs="Times New Roman" w:hAnsi="Times New Roman"/>
                <w:sz w:val="24"/>
              </w:rPr>
              <w:t>下午15:30-19:00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0906-2163609</w:t>
            </w:r>
          </w:p>
        </w:tc>
      </w:tr>
      <w:tr>
        <w:trPr>
          <w:trHeight w:val="1390"/>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16</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哈密海关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哈密海关综合业务科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新疆哈密市伊州区伊州大道</w:t>
            </w:r>
            <w:r>
              <w:rPr>
                <w:rFonts w:ascii="Times New Roman" w:cs="Times New Roman" w:hAnsi="Times New Roman"/>
                <w:sz w:val="24"/>
              </w:rPr>
              <w:t>138号哈</w:t>
            </w:r>
            <w:r>
              <w:rPr>
                <w:rFonts w:ascii="宋体" w:eastAsia="宋体" w:cs="Lucida Sans"/>
                <w:color w:val="auto"/>
                <w:sz w:val="24"/>
              </w:rPr>
              <w:t>密海关</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全年：</w:t>
            </w:r>
          </w:p>
          <w:p>
            <w:pPr>
              <w:jc w:val="center"/>
              <w:rPr>
                <w:rFonts w:ascii="Times New Roman" w:cs="Times New Roman" w:hAnsi="Times New Roman"/>
                <w:sz w:val="24"/>
              </w:rPr>
            </w:pPr>
            <w:r>
              <w:rPr>
                <w:rFonts w:ascii="Times New Roman" w:cs="Times New Roman" w:hAnsi="Times New Roman"/>
                <w:sz w:val="24"/>
              </w:rPr>
              <w:t>上午10:00-13:30</w:t>
            </w:r>
          </w:p>
          <w:p>
            <w:pPr>
              <w:jc w:val="center"/>
              <w:rPr>
                <w:rFonts w:ascii="Times New Roman" w:cs="Times New Roman" w:hAnsi="Times New Roman"/>
                <w:sz w:val="24"/>
              </w:rPr>
            </w:pPr>
            <w:r>
              <w:rPr>
                <w:rFonts w:ascii="Times New Roman" w:cs="Times New Roman" w:hAnsi="Times New Roman"/>
                <w:sz w:val="24"/>
              </w:rPr>
              <w:t>下午15:00-18:30</w:t>
            </w:r>
          </w:p>
          <w:p>
            <w:pPr>
              <w:jc w:val="center"/>
              <w:rPr>
                <w:rFonts w:ascii="Times New Roman" w:cs="Times New Roman" w:hAnsi="Times New Roman"/>
                <w:sz w:val="24"/>
              </w:rPr>
            </w:pPr>
            <w:r>
              <w:rPr>
                <w:rFonts w:ascii="Times New Roman" w:cs="Times New Roman" w:hAnsi="Times New Roman"/>
                <w:sz w:val="24"/>
              </w:rPr>
              <w:t>（节假日休息）</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0902-2222708</w:t>
            </w:r>
          </w:p>
        </w:tc>
      </w:tr>
      <w:tr>
        <w:trPr>
          <w:trHeight w:val="1118"/>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17</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石河子海关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石河子海关监管科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trike w:val="0"/>
                <w:dstrike w:val="0"/>
                <w:sz w:val="24"/>
              </w:rPr>
              <w:t>石河子市北三东路</w:t>
            </w:r>
            <w:r>
              <w:rPr>
                <w:rFonts w:ascii="Times New Roman" w:cs="Times New Roman" w:hAnsi="Times New Roman"/>
                <w:sz w:val="24"/>
              </w:rPr>
              <w:t>14-1</w:t>
            </w:r>
            <w:r>
              <w:rPr>
                <w:rFonts w:ascii="宋体" w:eastAsia="宋体"/>
                <w:strike w:val="0"/>
                <w:dstrike w:val="0"/>
                <w:sz w:val="24"/>
              </w:rPr>
              <w:t>号</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周一到周五</w:t>
            </w:r>
          </w:p>
          <w:p>
            <w:pPr>
              <w:jc w:val="center"/>
              <w:rPr>
                <w:rFonts w:ascii="Times New Roman" w:cs="Times New Roman" w:hAnsi="Times New Roman"/>
                <w:sz w:val="24"/>
              </w:rPr>
            </w:pPr>
            <w:r>
              <w:rPr>
                <w:rFonts w:ascii="Times New Roman" w:cs="Times New Roman" w:hAnsi="Times New Roman"/>
                <w:sz w:val="24"/>
              </w:rPr>
              <w:t>上午10:00-13:30</w:t>
            </w:r>
          </w:p>
          <w:p>
            <w:pPr>
              <w:jc w:val="center"/>
              <w:rPr>
                <w:rFonts w:ascii="Times New Roman" w:cs="Times New Roman" w:hAnsi="Times New Roman"/>
                <w:sz w:val="24"/>
              </w:rPr>
            </w:pPr>
            <w:r>
              <w:rPr>
                <w:rFonts w:ascii="Times New Roman" w:cs="Times New Roman" w:hAnsi="Times New Roman"/>
                <w:sz w:val="24"/>
              </w:rPr>
              <w:t>下午15:30-19:00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0991-3616623</w:t>
            </w:r>
          </w:p>
        </w:tc>
      </w:tr>
      <w:tr>
        <w:trPr>
          <w:trHeight w:val="1118"/>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18</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库尔勒海关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库尔勒海关综合业务科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库尔勒市石化大道</w:t>
            </w:r>
            <w:r>
              <w:rPr>
                <w:rFonts w:ascii="Times New Roman" w:cs="Times New Roman" w:hAnsi="Times New Roman"/>
                <w:sz w:val="24"/>
              </w:rPr>
              <w:t>52</w:t>
            </w:r>
            <w:r>
              <w:rPr>
                <w:rFonts w:ascii="宋体" w:eastAsia="宋体" w:cs="Lucida Sans"/>
                <w:color w:val="auto"/>
                <w:sz w:val="24"/>
              </w:rPr>
              <w:t>号</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工作日</w:t>
            </w:r>
          </w:p>
          <w:p>
            <w:pPr>
              <w:jc w:val="center"/>
              <w:rPr>
                <w:rFonts w:ascii="Times New Roman" w:cs="Times New Roman" w:hAnsi="Times New Roman"/>
                <w:sz w:val="24"/>
              </w:rPr>
            </w:pPr>
            <w:r>
              <w:rPr>
                <w:rFonts w:ascii="Times New Roman" w:cs="Times New Roman" w:hAnsi="Times New Roman"/>
                <w:sz w:val="24"/>
              </w:rPr>
              <w:t>上午10:00-13:30</w:t>
            </w:r>
          </w:p>
          <w:p>
            <w:pPr>
              <w:jc w:val="center"/>
              <w:rPr>
                <w:rFonts w:ascii="Times New Roman" w:cs="Times New Roman" w:hAnsi="Times New Roman"/>
                <w:sz w:val="24"/>
              </w:rPr>
            </w:pPr>
            <w:r>
              <w:rPr>
                <w:rFonts w:ascii="Times New Roman" w:cs="Times New Roman" w:hAnsi="Times New Roman"/>
                <w:sz w:val="24"/>
              </w:rPr>
              <w:t>下午15:00-18:30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0991-3616288</w:t>
            </w:r>
          </w:p>
        </w:tc>
      </w:tr>
      <w:tr>
        <w:trPr>
          <w:trHeight w:val="1118"/>
        </w:trPr>
        <w:tc>
          <w:tcPr>
            <w:tcW w:w="510" w:type="dxa"/>
            <w:vMerge/>
            <w:tcBorders>
              <w:top w:val="single" w:sz="6" w:space="0" w:color="auto"/>
              <w:left w:val="nil"/>
              <w:bottom w:val="single" w:sz="6" w:space="0" w:color="auto"/>
              <w:right w:val="single" w:sz="4" w:space="0" w:color="auto"/>
              <w:tl2br w:val="nil"/>
              <w:tr2bl w:val="nil"/>
            </w:tcBorders>
            <w:noWrap/>
            <w:vAlign w:val="center"/>
          </w:tcPr>
          <w:p/>
        </w:tc>
        <w:tc>
          <w:tcPr>
            <w:tcW w:w="807" w:type="dxa"/>
            <w:tcBorders>
              <w:top w:val="single" w:sz="6" w:space="0" w:color="auto"/>
              <w:left w:val="single" w:sz="4" w:space="0" w:color="auto"/>
              <w:bottom w:val="single" w:sz="6" w:space="0" w:color="auto"/>
              <w:right w:val="single" w:sz="4" w:space="0" w:color="auto"/>
              <w:tl2br w:val="nil"/>
              <w:tr2bl w:val="nil"/>
            </w:tcBorders>
            <w:noWrap/>
            <w:vAlign w:val="center"/>
          </w:tcPr>
          <w:p>
            <w:pPr>
              <w:jc w:val="center"/>
            </w:pPr>
            <w:r>
              <w:rPr>
                <w:rFonts w:ascii="Times New Roman" w:cs="Times New Roman" w:hAnsi="Times New Roman"/>
                <w:sz w:val="24"/>
              </w:rPr>
              <w:t>19</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阿克苏海关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阿克苏海关综合业务科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阿克苏市解放中路</w:t>
            </w:r>
            <w:r>
              <w:rPr>
                <w:rFonts w:ascii="Times New Roman" w:cs="Times New Roman" w:hAnsi="Times New Roman"/>
                <w:sz w:val="24"/>
              </w:rPr>
              <w:t>20</w:t>
            </w:r>
            <w:r>
              <w:rPr>
                <w:rFonts w:ascii="宋体" w:eastAsia="宋体" w:cs="Lucida Sans"/>
                <w:color w:val="auto"/>
                <w:sz w:val="24"/>
              </w:rPr>
              <w:t>号阿克苏海关</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工作日</w:t>
            </w:r>
          </w:p>
          <w:p>
            <w:pPr>
              <w:jc w:val="center"/>
              <w:rPr>
                <w:rFonts w:ascii="Times New Roman" w:cs="Times New Roman" w:hAnsi="Times New Roman"/>
                <w:sz w:val="24"/>
              </w:rPr>
            </w:pPr>
            <w:r>
              <w:rPr>
                <w:rFonts w:ascii="Times New Roman" w:cs="Times New Roman" w:hAnsi="Times New Roman"/>
                <w:sz w:val="24"/>
              </w:rPr>
              <w:t>上午10:00-13:30</w:t>
            </w:r>
          </w:p>
          <w:p>
            <w:pPr>
              <w:jc w:val="center"/>
              <w:rPr>
                <w:rFonts w:ascii="Times New Roman" w:cs="Times New Roman" w:hAnsi="Times New Roman"/>
                <w:sz w:val="24"/>
              </w:rPr>
            </w:pPr>
            <w:r>
              <w:rPr>
                <w:rFonts w:ascii="Times New Roman" w:cs="Times New Roman" w:hAnsi="Times New Roman"/>
                <w:sz w:val="24"/>
              </w:rPr>
              <w:t>下午15:30-19:00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0997-6669665</w:t>
            </w:r>
          </w:p>
        </w:tc>
      </w:tr>
      <w:tr>
        <w:trPr>
          <w:trHeight w:val="1118"/>
        </w:trPr>
        <w:tc>
          <w:tcPr>
            <w:tcW w:w="510" w:type="dxa"/>
            <w:vMerge/>
            <w:tcBorders>
              <w:top w:val="single" w:sz="6" w:space="0" w:color="auto"/>
              <w:left w:val="nil"/>
              <w:bottom w:val="nil"/>
              <w:right w:val="single" w:sz="4" w:space="0" w:color="auto"/>
              <w:tl2br w:val="nil"/>
              <w:tr2bl w:val="nil"/>
            </w:tcBorders>
            <w:noWrap/>
            <w:vAlign w:val="center"/>
          </w:tcPr>
          <w:p/>
        </w:tc>
        <w:tc>
          <w:tcPr>
            <w:tcW w:w="807" w:type="dxa"/>
            <w:tcBorders>
              <w:top w:val="single" w:sz="6" w:space="0" w:color="auto"/>
              <w:left w:val="single" w:sz="4" w:space="0" w:color="auto"/>
              <w:bottom w:val="single" w:sz="4" w:space="0" w:color="auto"/>
              <w:right w:val="single" w:sz="4" w:space="0" w:color="auto"/>
              <w:tl2br w:val="nil"/>
              <w:tr2bl w:val="nil"/>
            </w:tcBorders>
            <w:noWrap/>
            <w:vAlign w:val="center"/>
          </w:tcPr>
          <w:p>
            <w:pPr>
              <w:jc w:val="center"/>
            </w:pPr>
            <w:r>
              <w:rPr>
                <w:rFonts w:ascii="Times New Roman" w:cs="Times New Roman" w:hAnsi="Times New Roman"/>
                <w:sz w:val="24"/>
              </w:rPr>
              <w:t>20</w:t>
            </w:r>
          </w:p>
        </w:tc>
        <w:tc>
          <w:tcPr>
            <w:tcW w:w="1427" w:type="dxa"/>
            <w:tcBorders>
              <w:top w:val="single" w:sz="6" w:space="0" w:color="auto"/>
              <w:left w:val="single" w:sz="4"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和田海关</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和田海关综合业务科</w:t>
            </w:r>
          </w:p>
        </w:tc>
        <w:tc>
          <w:tcPr>
            <w:tcW w:w="31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Lucida Sans"/>
                <w:color w:val="auto"/>
                <w:sz w:val="24"/>
              </w:rPr>
              <w:t>和田市英明路</w:t>
            </w:r>
            <w:r>
              <w:rPr>
                <w:rFonts w:ascii="Times New Roman" w:cs="Times New Roman" w:hAnsi="Times New Roman"/>
                <w:sz w:val="24"/>
              </w:rPr>
              <w:t>148</w:t>
            </w:r>
            <w:r>
              <w:rPr>
                <w:rFonts w:ascii="宋体" w:eastAsia="宋体" w:cs="Lucida Sans"/>
                <w:color w:val="auto"/>
                <w:sz w:val="24"/>
              </w:rPr>
              <w:t>号</w:t>
            </w:r>
          </w:p>
        </w:tc>
        <w:tc>
          <w:tcPr>
            <w:tcW w:w="198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cs="Times New Roman" w:hAnsi="Times New Roman"/>
                <w:sz w:val="24"/>
              </w:rPr>
            </w:pPr>
            <w:r>
              <w:rPr>
                <w:rFonts w:ascii="Times New Roman" w:cs="Times New Roman" w:hAnsi="Times New Roman"/>
                <w:sz w:val="24"/>
              </w:rPr>
              <w:t>工作日</w:t>
            </w:r>
          </w:p>
          <w:p>
            <w:pPr>
              <w:jc w:val="center"/>
              <w:rPr>
                <w:rFonts w:ascii="Times New Roman" w:cs="Times New Roman" w:hAnsi="Times New Roman"/>
                <w:sz w:val="24"/>
              </w:rPr>
            </w:pPr>
            <w:r>
              <w:rPr>
                <w:rFonts w:ascii="Times New Roman" w:cs="Times New Roman" w:hAnsi="Times New Roman"/>
                <w:sz w:val="24"/>
              </w:rPr>
              <w:t>上午10:00-13:30</w:t>
            </w:r>
          </w:p>
          <w:p>
            <w:pPr>
              <w:jc w:val="center"/>
              <w:rPr>
                <w:rFonts w:ascii="Times New Roman" w:cs="Times New Roman" w:hAnsi="Times New Roman"/>
                <w:sz w:val="24"/>
              </w:rPr>
            </w:pPr>
            <w:r>
              <w:rPr>
                <w:rFonts w:ascii="Times New Roman" w:cs="Times New Roman" w:hAnsi="Times New Roman"/>
                <w:sz w:val="24"/>
              </w:rPr>
              <w:t>下午15:30-19:00</w:t>
            </w:r>
          </w:p>
        </w:tc>
        <w:tc>
          <w:tcPr>
            <w:tcW w:w="175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Times New Roman" w:cs="Times New Roman" w:hAnsi="Times New Roman"/>
                <w:sz w:val="24"/>
              </w:rPr>
              <w:t>0903-2525279</w:t>
            </w:r>
          </w:p>
        </w:tc>
      </w:tr>
    </w:tbl>
    <w:p>
      <w:pPr>
        <w:spacing w:line="560" w:lineRule="exact"/>
        <w:ind w:left="0"/>
        <w:rPr>
          <w:rFonts w:ascii="方正仿宋_GBK" w:eastAsia="方正仿宋_GBK"/>
          <w:bCs/>
          <w:sz w:val="32"/>
          <w:szCs w:val="32"/>
        </w:rPr>
      </w:pPr>
    </w:p>
    <w:sectPr>
      <w:footerReference w:type="default" r:id="rId26"/>
      <w:footerReference w:type="even" r:id="rId27"/>
      <w:pgSz w:w="11905" w:h="16160"/>
      <w:pgMar w:top="1440" w:right="1440" w:bottom="1440" w:left="1440" w:header="851" w:footer="992" w:gutter="0"/>
      <w:cols w:num="1" w:space="720"/>
      <w:docGrid w:linePitch="285" w:charSpace="0"/>
    </w:sectPr>
  </w:body>
</w:document>
</file>

<file path=word/fontTable.xml><?xml version="1.0" encoding="utf-8"?>
<w:fonts xmlns:w="http://schemas.openxmlformats.org/wordprocessingml/2006/main" xmlns:r="http://schemas.openxmlformats.org/officeDocument/2006/relationships">
  <w:font w:name="仿宋">
    <w:altName w:val="方正小标宋简体"/>
    <w:panose1 w:val="00000000000000000000"/>
    <w:charset w:val="00"/>
    <w:family w:val="auto"/>
    <w:pitch w:val="variable"/>
    <w:sig w:usb0="00000000" w:usb1="00000000" w:usb2="00000000" w:usb3="00000000" w:csb0="00000000" w:csb1="00000000"/>
  </w:font>
  <w:font w:name="方正小标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00000000000000000"/>
    <w:charset w:val="86"/>
    <w:family w:val="script"/>
    <w:pitch w:val="variable"/>
    <w:sig w:usb0="A00002BF" w:usb1="184F6CFA" w:usb2="00000012" w:usb3="00000000" w:csb0="00040001" w:csb1="00000000"/>
  </w:font>
  <w:font w:name="方正仿宋简体">
    <w:altName w:val="方正小标宋简体"/>
    <w:panose1 w:val="00000000000000000000"/>
    <w:charset w:val="00"/>
    <w:family w:val="auto"/>
    <w:pitch w:val="variable"/>
    <w:sig w:usb0="00000000" w:usb1="00000000" w:usb2="00000000" w:usb3="00000000" w:csb0="0000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203" w:usb1="288F0000" w:usb2="00000016" w:usb3="00000000" w:csb0="00040001" w:csb1="00000000"/>
  </w:font>
  <w:font w:name="方正楷体_GBK">
    <w:panose1 w:val="03000509000000000000"/>
    <w:charset w:val="86"/>
    <w:family w:val="script"/>
    <w:pitch w:val="variable"/>
    <w:sig w:usb0="00000001" w:usb1="080E0000" w:usb2="00000010" w:usb3="00000000" w:csb0="00040000" w:csb1="00000000"/>
  </w:font>
  <w:font w:name="方正黑体简体">
    <w:altName w:val="方正小标宋简体"/>
    <w:panose1 w:val="00000000000000000000"/>
    <w:charset w:val="00"/>
    <w:family w:val="auto"/>
    <w:pitch w:val="variable"/>
  </w:font>
  <w:font w:name="楷体">
    <w:altName w:val="方正楷体_GBK"/>
    <w:panose1 w:val="00000000000000000000"/>
    <w:charset w:val="00"/>
    <w:family w:val="auto"/>
    <w:pitch w:val="variable"/>
    <w:sig w:usb0="00000000" w:usb1="00000000" w:usb2="00000000" w:usb3="00000000" w:csb0="00000000" w:csb1="00000000"/>
  </w:font>
  <w:font w:name="华文中宋">
    <w:altName w:val="方正小标宋简体"/>
    <w:panose1 w:val="00000000000000000000"/>
    <w:charset w:val="00"/>
    <w:family w:val="auto"/>
    <w:pitch w:val="variable"/>
    <w:sig w:usb0="00000000" w:usb1="00000000" w:usb2="00000000" w:usb3="00000000" w:csb0="00000000" w:csb1="00000000"/>
  </w:font>
  <w:font w:name="黑体">
    <w:altName w:val="华文细黑"/>
    <w:panose1 w:val="02010609060101010101"/>
    <w:charset w:val="86"/>
    <w:family w:val="modern"/>
    <w:pitch w:val="variable"/>
    <w:sig w:usb0="800002BF" w:usb1="38CF7CFA" w:usb2="00000016" w:usb3="00000000" w:csb0="00040001" w:csb1="00000000"/>
  </w:font>
  <w:font w:name="华文楷体">
    <w:panose1 w:val="02010600040101010101"/>
    <w:charset w:val="86"/>
    <w:family w:val="auto"/>
    <w:pitch w:val="variable"/>
    <w:sig w:usb0="00000287" w:usb1="080F0000" w:usb2="00000000" w:usb3="00000000" w:csb0="0004009F" w:csb1="DFD70000"/>
  </w:font>
  <w:font w:name="Arial">
    <w:altName w:val="DejaVu Sans"/>
    <w:panose1 w:val="020B0604020202020204"/>
    <w:charset w:val="00"/>
    <w:family w:val="swiss"/>
    <w:pitch w:val="variable"/>
    <w:sig w:usb0="E0002EFF" w:usb1="C000785B" w:usb2="00000009" w:usb3="00000000" w:csb0="000001FF" w:csb1="00000000"/>
  </w:font>
  <w:font w:name="方正楷体简体">
    <w:altName w:val="方正小标宋简体"/>
    <w:panose1 w:val="00000000000000000000"/>
    <w:charset w:val="00"/>
    <w:family w:val="auto"/>
    <w:pitch w:val="variable"/>
    <w:sig w:usb0="00000000" w:usb1="00000000" w:usb2="00000000" w:usb3="00000000" w:csb0="00000000" w:csb1="00000000"/>
  </w:font>
  <w:font w:name="仿宋_GB2312">
    <w:altName w:val="方正仿宋_GBK"/>
    <w:panose1 w:val="02010609030101010101"/>
    <w:charset w:val="86"/>
    <w:family w:val="auto"/>
    <w:pitch w:val="variable"/>
    <w:sig w:usb0="00000001" w:usb1="080E0000" w:usb2="00000000" w:usb3="00000000" w:csb0="00040000" w:csb1="00000000"/>
  </w:font>
  <w:font w:name="Wingdings 2">
    <w:altName w:val="DejaVu Sans"/>
    <w:panose1 w:val="00000000000000000000"/>
    <w:charset w:val="00"/>
    <w:family w:val="auto"/>
    <w:pitch w:val="variable"/>
    <w:sig w:usb0="00000000" w:usb1="00000000" w:usb2="00000000" w:usb3="00000000" w:csb0="00000000" w:csb1="00000000"/>
  </w:font>
  <w:font w:name="楷体_GB2312">
    <w:altName w:val="方正楷体_GBK"/>
    <w:panose1 w:val="00000000000000000000"/>
    <w:charset w:val="00"/>
    <w:family w:val="auto"/>
    <w:pitch w:val="variable"/>
    <w:sig w:usb0="00000000" w:usb1="00000000" w:usb2="00000000" w:usb3="00000000" w:csb0="00000000" w:csb1="00000000"/>
  </w:font>
  <w:font w:name="方正大标宋简体">
    <w:altName w:val="方正小标宋简体"/>
    <w:panose1 w:val="00000000000000000000"/>
    <w:charset w:val="00"/>
    <w:family w:val="auto"/>
    <w:pitch w:val="variable"/>
    <w:sig w:usb0="00000000" w:usb1="00000000" w:usb2="00000000" w:usb3="00000000" w:csb0="00000000" w:csb1="00000000"/>
  </w:font>
  <w:font w:name="Lucida Sans">
    <w:altName w:val="DejaVu Sans"/>
    <w:panose1 w:val="00000000000000000000"/>
    <w:charset w:val="00"/>
    <w:family w:val="swiss"/>
    <w:pitch w:val="variable"/>
    <w:sig w:usb0="00000003" w:usb1="00000000" w:usb2="00000000" w:usb3="00000000" w:csb0="00000001" w:csb1="00000000"/>
  </w:font>
  <w:font w:name="Calibri">
    <w:altName w:val="Times New Roman"/>
    <w:panose1 w:val="020F0502020204030204"/>
    <w:charset w:val="00"/>
    <w:family w:val="swiss"/>
    <w:pitch w:val="variable"/>
    <w:sig w:usb0="E4002EFF" w:usb1="C200247B" w:usb2="00000009" w:usb3="00000000" w:csb0="000001FF" w:csb1="00000000"/>
  </w:font>
  <w:font w:name="Courier New">
    <w:altName w:val="DejaVu Sans"/>
    <w:panose1 w:val="02070309020205020404"/>
    <w:charset w:val="00"/>
    <w:family w:val="modern"/>
    <w:pitch w:val="variable"/>
    <w:sig w:usb0="E0002EFF" w:usb1="C0007843" w:usb2="00000009" w:usb3="00000000" w:csb0="000001FF" w:csb1="00000000"/>
  </w:font>
  <w:font w:name="Arial Unicode MS">
    <w:altName w:val="DejaVu Sans"/>
    <w:panose1 w:val="00000000000000000000"/>
    <w:charset w:val="00"/>
    <w:family w:val="auto"/>
    <w:pitch w:val="variable"/>
    <w:sig w:usb0="00000000" w:usb1="00000000" w:usb2="00000000" w:usb3="00000000" w:csb0="00000000" w:csb1="00000000"/>
  </w:font>
  <w:font w:name="Wingdings">
    <w:altName w:val="DejaVu Sans"/>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07"/>
      <w:framePr w:w="0" w:hRule="auto" w:wrap="around" w:vAnchor="text" w:hAnchor="margin" w:xAlign="outside" w:y="1" w:anchorLock="0"/>
      <w:tabs>
        <w:tab w:val="center" w:pos="4153"/>
        <w:tab w:val="right" w:pos="8306"/>
      </w:tabs>
      <w:rPr>
        <w:rStyle w:val="308Char"/>
        <w:rFonts w:ascii="宋体" w:hAnsi="宋体"/>
        <w:sz w:val="28"/>
        <w:szCs w:val="28"/>
      </w:rPr>
    </w:pPr>
  </w:p>
  <w:p>
    <w:pPr>
      <w:pStyle w:val="307"/>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05"/>
      <w:framePr w:w="0" w:hRule="auto" w:wrap="around" w:vAnchor="text" w:hAnchor="margin" w:xAlign="outside" w:y="1" w:anchorLock="0"/>
      <w:tabs>
        <w:tab w:val="center" w:pos="4153"/>
        <w:tab w:val="right" w:pos="8306"/>
      </w:tabs>
      <w:rPr>
        <w:rStyle w:val="306Char"/>
      </w:rPr>
    </w:pPr>
    <w:r>
      <w:rPr>
        <w:rStyle w:val="306Char"/>
      </w:rPr>
      <w:fldChar w:fldCharType="begin"/>
    </w:r>
    <w:r>
      <w:rPr>
        <w:rStyle w:val="306Char"/>
      </w:rPr>
      <w:instrText xml:space="preserve">PAGE  </w:instrText>
    </w:r>
    <w:r>
      <w:fldChar w:fldCharType="separate"/>
    </w:r>
    <w:r>
      <w:rPr>
        <w:rStyle w:val="306Char"/>
      </w:rPr>
      <w:t xml:space="preserve"> </w:t>
    </w:r>
    <w:r>
      <w:fldChar w:fldCharType="end"/>
    </w:r>
  </w:p>
  <w:p>
    <w:pPr>
      <w:pStyle w:val="305"/>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22"/>
      <w:framePr w:w="0" w:hRule="auto" w:wrap="around" w:vAnchor="text" w:hAnchor="margin" w:xAlign="outside" w:y="1" w:anchorLock="0"/>
      <w:tabs>
        <w:tab w:val="center" w:pos="4153"/>
        <w:tab w:val="right" w:pos="8306"/>
      </w:tabs>
      <w:rPr>
        <w:rStyle w:val="323Char"/>
        <w:rFonts w:ascii="宋体" w:hAnsi="宋体"/>
        <w:sz w:val="28"/>
        <w:szCs w:val="28"/>
      </w:rPr>
    </w:pPr>
  </w:p>
  <w:p>
    <w:pPr>
      <w:pStyle w:val="322"/>
      <w:tabs>
        <w:tab w:val="center" w:pos="4153"/>
        <w:tab w:val="right" w:pos="8306"/>
      </w:tabs>
      <w:ind w:right="360" w:firstLine="360"/>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20"/>
      <w:framePr w:w="0" w:hRule="auto" w:wrap="around" w:vAnchor="text" w:hAnchor="margin" w:xAlign="outside" w:y="1" w:anchorLock="0"/>
      <w:tabs>
        <w:tab w:val="center" w:pos="4153"/>
        <w:tab w:val="right" w:pos="8306"/>
      </w:tabs>
      <w:rPr>
        <w:rStyle w:val="321Char"/>
      </w:rPr>
    </w:pPr>
    <w:r>
      <w:rPr>
        <w:rStyle w:val="321Char"/>
      </w:rPr>
      <w:fldChar w:fldCharType="begin"/>
    </w:r>
    <w:r>
      <w:rPr>
        <w:rStyle w:val="321Char"/>
      </w:rPr>
      <w:instrText xml:space="preserve">PAGE  </w:instrText>
    </w:r>
    <w:r>
      <w:fldChar w:fldCharType="separate"/>
    </w:r>
    <w:r>
      <w:rPr>
        <w:rStyle w:val="321Char"/>
      </w:rPr>
      <w:t xml:space="preserve"> </w:t>
    </w:r>
    <w:r>
      <w:fldChar w:fldCharType="end"/>
    </w:r>
  </w:p>
  <w:p>
    <w:pPr>
      <w:pStyle w:val="320"/>
      <w:tabs>
        <w:tab w:val="center" w:pos="4153"/>
        <w:tab w:val="right" w:pos="8306"/>
      </w:tabs>
      <w:ind w:right="360" w:firstLine="360"/>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419"/>
      <w:framePr w:w="0" w:hRule="auto" w:wrap="around" w:vAnchor="text" w:hAnchor="margin" w:xAlign="outside" w:y="1" w:anchorLock="0"/>
      <w:tabs>
        <w:tab w:val="center" w:pos="4153"/>
        <w:tab w:val="right" w:pos="8306"/>
      </w:tabs>
      <w:rPr>
        <w:rStyle w:val="420Char"/>
      </w:rPr>
    </w:pPr>
    <w:r>
      <w:rPr>
        <w:rStyle w:val="420Char"/>
      </w:rPr>
      <w:fldChar w:fldCharType="begin"/>
    </w:r>
    <w:r>
      <w:rPr>
        <w:rStyle w:val="420Char"/>
      </w:rPr>
      <w:instrText xml:space="preserve">PAGE  </w:instrText>
    </w:r>
    <w:r>
      <w:fldChar w:fldCharType="separate"/>
    </w:r>
    <w:r>
      <w:t xml:space="preserve"> </w:t>
    </w:r>
    <w:r>
      <w:fldChar w:fldCharType="end"/>
    </w:r>
  </w:p>
  <w:p>
    <w:pPr>
      <w:pStyle w:val="419"/>
      <w:tabs>
        <w:tab w:val="center" w:pos="4153"/>
        <w:tab w:val="right" w:pos="8306"/>
      </w:tabs>
      <w:ind w:right="360" w:firstLine="360"/>
    </w:pP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outside" w:y="1" w:anchorLock="0"/>
      <w:tabs>
        <w:tab w:val="center" w:pos="4153"/>
        <w:tab w:val="right" w:pos="8306"/>
      </w:tabs>
      <w:rPr>
        <w:rStyle w:val="33"/>
        <w:rFonts w:ascii="宋体" w:hAnsi="宋体"/>
        <w:sz w:val="28"/>
        <w:szCs w:val="28"/>
      </w:rPr>
    </w:pPr>
    <w:r>
      <w:rPr>
        <w:rStyle w:val="33"/>
        <w:rFonts w:ascii="宋体" w:hAnsi="宋体" w:hint="eastAsia"/>
        <w:sz w:val="28"/>
        <w:szCs w:val="28"/>
      </w:rPr>
      <w:t>——</w:t>
    </w:r>
  </w:p>
  <w:p>
    <w:pPr>
      <w:pStyle w:val="20"/>
      <w:tabs>
        <w:tab w:val="center" w:pos="4153"/>
        <w:tab w:val="right" w:pos="8306"/>
      </w:tabs>
      <w:ind w:right="360" w:firstLine="360"/>
    </w:pPr>
  </w:p>
</w:ftr>
</file>

<file path=word/footer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outside" w:y="1" w:anchorLock="0"/>
      <w:tabs>
        <w:tab w:val="center" w:pos="4153"/>
        <w:tab w:val="right" w:pos="8306"/>
      </w:tabs>
      <w:rPr>
        <w:rStyle w:val="33"/>
      </w:rPr>
    </w:pPr>
    <w:r>
      <w:rPr>
        <w:rStyle w:val="33"/>
      </w:rPr>
      <w:fldChar w:fldCharType="begin"/>
    </w:r>
    <w:r>
      <w:rPr>
        <w:rStyle w:val="33"/>
      </w:rPr>
      <w:instrText xml:space="preserve">PAGE  </w:instrText>
    </w:r>
    <w:r>
      <w:fldChar w:fldCharType="separate"/>
    </w:r>
    <w:r>
      <w:t xml:space="preserve"> </w:t>
    </w:r>
    <w:r>
      <w:fldChar w:fldCharType="end"/>
    </w:r>
  </w:p>
  <w:p>
    <w:pPr>
      <w:pStyle w:val="20"/>
      <w:tabs>
        <w:tab w:val="center" w:pos="4153"/>
        <w:tab w:val="right" w:pos="8306"/>
      </w:tabs>
      <w:ind w:right="360" w:firstLine="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both"/>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38764D3"/>
    <w:multiLevelType w:val="multilevel"/>
    <w:tmpl w:val="85DE2386"/>
    <w:lvl w:ilvl="0">
      <w:start w:val="1"/>
      <w:numFmt w:val="decimal"/>
      <w:lvlRestart w:val="0"/>
      <w:lvlText w:val="%1."/>
      <w:lvlJc w:val="left"/>
      <w:pPr>
        <w:tabs>
          <w:tab w:val="num" w:pos="360"/>
        </w:tabs>
        <w:ind w:left="360" w:hanging="360"/>
      </w:pPr>
    </w:lvl>
    <w:lvl w:ilvl="1">
      <w:start w:val="1"/>
      <w:numFmt w:val="decimal"/>
      <w:lvlRestart w:val="0"/>
      <w:lvlText w:val="%1."/>
      <w:lvlJc w:val="left"/>
      <w:pPr>
        <w:tabs>
          <w:tab w:val="num" w:pos="360"/>
        </w:tabs>
        <w:ind w:left="360" w:hanging="360"/>
      </w:pPr>
    </w:lvl>
    <w:lvl w:ilvl="2">
      <w:start w:val="1"/>
      <w:numFmt w:val="decimal"/>
      <w:lvlRestart w:val="0"/>
      <w:lvlText w:val="%1."/>
      <w:lvlJc w:val="left"/>
      <w:pPr>
        <w:tabs>
          <w:tab w:val="num" w:pos="360"/>
        </w:tabs>
        <w:ind w:left="360" w:hanging="360"/>
      </w:pPr>
    </w:lvl>
    <w:lvl w:ilvl="3">
      <w:start w:val="1"/>
      <w:numFmt w:val="decimal"/>
      <w:lvlRestart w:val="0"/>
      <w:lvlText w:val="%1."/>
      <w:lvlJc w:val="left"/>
      <w:pPr>
        <w:tabs>
          <w:tab w:val="num" w:pos="360"/>
        </w:tabs>
        <w:ind w:left="360" w:hanging="360"/>
      </w:pPr>
    </w:lvl>
    <w:lvl w:ilvl="4">
      <w:start w:val="1"/>
      <w:numFmt w:val="decimal"/>
      <w:lvlRestart w:val="0"/>
      <w:lvlText w:val="%1."/>
      <w:lvlJc w:val="left"/>
      <w:pPr>
        <w:tabs>
          <w:tab w:val="num" w:pos="360"/>
        </w:tabs>
        <w:ind w:left="360" w:hanging="360"/>
      </w:pPr>
    </w:lvl>
    <w:lvl w:ilvl="5">
      <w:start w:val="1"/>
      <w:numFmt w:val="decimal"/>
      <w:lvlRestart w:val="0"/>
      <w:lvlText w:val="%1."/>
      <w:lvlJc w:val="left"/>
      <w:pPr>
        <w:tabs>
          <w:tab w:val="num" w:pos="360"/>
        </w:tabs>
        <w:ind w:left="360" w:hanging="360"/>
      </w:pPr>
    </w:lvl>
    <w:lvl w:ilvl="6">
      <w:start w:val="1"/>
      <w:numFmt w:val="decimal"/>
      <w:lvlRestart w:val="0"/>
      <w:lvlText w:val="%1."/>
      <w:lvlJc w:val="left"/>
      <w:pPr>
        <w:tabs>
          <w:tab w:val="num" w:pos="360"/>
        </w:tabs>
        <w:ind w:left="360" w:hanging="360"/>
      </w:pPr>
    </w:lvl>
    <w:lvl w:ilvl="7">
      <w:start w:val="1"/>
      <w:numFmt w:val="decimal"/>
      <w:lvlRestart w:val="0"/>
      <w:lvlText w:val="%1."/>
      <w:lvlJc w:val="left"/>
      <w:pPr>
        <w:tabs>
          <w:tab w:val="num" w:pos="360"/>
        </w:tabs>
        <w:ind w:left="360" w:hanging="360"/>
      </w:pPr>
    </w:lvl>
    <w:lvl w:ilvl="8">
      <w:start w:val="1"/>
      <w:numFmt w:val="decimal"/>
      <w:lvlRestart w:val="0"/>
      <w:lvlText w:val="%1."/>
      <w:lvlJc w:val="left"/>
      <w:pPr>
        <w:tabs>
          <w:tab w:val="num" w:pos="360"/>
        </w:tabs>
        <w:ind w:left="360" w:hanging="360"/>
      </w:pPr>
    </w:lvl>
  </w:abstractNum>
  <w:abstractNum w:abstractNumId="1">
    <w:nsid w:val="3639762B"/>
    <w:multiLevelType w:val="multilevel"/>
    <w:tmpl w:val="E90035A2"/>
    <w:lvl w:ilvl="0">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1">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2">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3">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4">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5">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6">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7">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8">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abstractNum>
  <w:abstractNum w:abstractNumId="2">
    <w:nsid w:val="160C7AFE"/>
    <w:multiLevelType w:val="multilevel"/>
    <w:tmpl w:val="28603FC6"/>
    <w:lvl w:ilvl="0">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1">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2">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3">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4">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5">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6">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7">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lvl w:ilvl="8">
      <w:start w:val="1"/>
      <w:numFmt w:val="decimalEnclosedCircle"/>
      <w:lvlRestart w:val="0"/>
      <w:lvlText w:val="%1"/>
      <w:lvlJc w:val="left"/>
      <w:pPr>
        <w:tabs>
          <w:tab w:val="num" w:pos="0"/>
        </w:tabs>
        <w:ind w:left="360" w:hanging="360"/>
      </w:pPr>
      <w:rPr>
        <w:rFonts w:ascii="宋体" w:hAnsi="宋体" w:eastAsia="宋体" w:cs="Times New Roman" w:hint="eastAsia"/>
        <w:color w:val="000000"/>
        <w:sz w:val="18"/>
      </w:rPr>
    </w:lvl>
  </w:abstractNum>
  <w:abstractNum w:abstractNumId="3">
    <w:nsid w:val="77042B1C"/>
    <w:multiLevelType w:val="singleLevel"/>
    <w:tmpl w:val="77042B1C"/>
    <w:lvl w:ilvl="0">
      <w:start w:val="1"/>
      <w:numFmt w:val="japaneseCounting"/>
      <w:lvlRestart w:val="0"/>
      <w:lvlText w:val="(%1)"/>
      <w:lvlJc w:val="left"/>
      <w:pPr>
        <w:tabs>
          <w:tab w:val="num" w:pos="360"/>
        </w:tabs>
        <w:ind w:left="360" w:hanging="360"/>
      </w:pPr>
      <w:rPr>
        <w:rFonts w:hint="eastAsia"/>
      </w:rPr>
    </w:lvl>
  </w:abstractNum>
  <w:abstractNum w:abstractNumId="4">
    <w:nsid w:val="4DEC1F24"/>
    <w:multiLevelType w:val="multilevel"/>
    <w:tmpl w:val="4DEC1F24"/>
    <w:lvl w:ilvl="0">
      <w:start w:val="1"/>
      <w:numFmt w:val="decimal"/>
      <w:lvlRestart w:val="0"/>
      <w:lvlText w:val="%1."/>
      <w:lvlJc w:val="left"/>
      <w:pPr>
        <w:tabs>
          <w:tab w:val="num" w:pos="0"/>
        </w:tabs>
        <w:ind w:left="360" w:hanging="360"/>
      </w:pPr>
    </w:lvl>
    <w:lvl w:ilvl="1">
      <w:start w:val="1"/>
      <w:numFmt w:val="decimal"/>
      <w:lvlRestart w:val="0"/>
      <w:lvlText w:val="%1."/>
      <w:lvlJc w:val="left"/>
      <w:pPr>
        <w:tabs>
          <w:tab w:val="num" w:pos="0"/>
        </w:tabs>
        <w:ind w:left="360" w:hanging="360"/>
      </w:pPr>
    </w:lvl>
    <w:lvl w:ilvl="2">
      <w:start w:val="1"/>
      <w:numFmt w:val="decimal"/>
      <w:lvlRestart w:val="0"/>
      <w:lvlText w:val="%1."/>
      <w:lvlJc w:val="left"/>
      <w:pPr>
        <w:tabs>
          <w:tab w:val="num" w:pos="0"/>
        </w:tabs>
        <w:ind w:left="360" w:hanging="360"/>
      </w:pPr>
    </w:lvl>
    <w:lvl w:ilvl="3">
      <w:start w:val="1"/>
      <w:numFmt w:val="decimal"/>
      <w:lvlRestart w:val="0"/>
      <w:lvlText w:val="%1."/>
      <w:lvlJc w:val="left"/>
      <w:pPr>
        <w:tabs>
          <w:tab w:val="num" w:pos="0"/>
        </w:tabs>
        <w:ind w:left="360" w:hanging="360"/>
      </w:pPr>
    </w:lvl>
    <w:lvl w:ilvl="4">
      <w:start w:val="1"/>
      <w:numFmt w:val="decimal"/>
      <w:lvlRestart w:val="0"/>
      <w:lvlText w:val="%1."/>
      <w:lvlJc w:val="left"/>
      <w:pPr>
        <w:tabs>
          <w:tab w:val="num" w:pos="0"/>
        </w:tabs>
        <w:ind w:left="360" w:hanging="360"/>
      </w:pPr>
    </w:lvl>
    <w:lvl w:ilvl="5">
      <w:start w:val="1"/>
      <w:numFmt w:val="decimal"/>
      <w:lvlRestart w:val="0"/>
      <w:lvlText w:val="%1."/>
      <w:lvlJc w:val="left"/>
      <w:pPr>
        <w:tabs>
          <w:tab w:val="num" w:pos="0"/>
        </w:tabs>
        <w:ind w:left="360" w:hanging="360"/>
      </w:pPr>
    </w:lvl>
    <w:lvl w:ilvl="6">
      <w:start w:val="1"/>
      <w:numFmt w:val="decimal"/>
      <w:lvlRestart w:val="0"/>
      <w:lvlText w:val="%1."/>
      <w:lvlJc w:val="left"/>
      <w:pPr>
        <w:tabs>
          <w:tab w:val="num" w:pos="0"/>
        </w:tabs>
        <w:ind w:left="360" w:hanging="360"/>
      </w:pPr>
    </w:lvl>
    <w:lvl w:ilvl="7">
      <w:start w:val="1"/>
      <w:numFmt w:val="decimal"/>
      <w:lvlRestart w:val="0"/>
      <w:lvlText w:val="%1."/>
      <w:lvlJc w:val="left"/>
      <w:pPr>
        <w:tabs>
          <w:tab w:val="num" w:pos="0"/>
        </w:tabs>
        <w:ind w:left="360" w:hanging="360"/>
      </w:pPr>
    </w:lvl>
    <w:lvl w:ilvl="8">
      <w:start w:val="1"/>
      <w:numFmt w:val="decimal"/>
      <w:lvlRestart w:val="0"/>
      <w:lvlText w:val="%1."/>
      <w:lvlJc w:val="left"/>
      <w:pPr>
        <w:tabs>
          <w:tab w:val="num" w:pos="0"/>
        </w:tabs>
        <w:ind w:left="360" w:hanging="360"/>
      </w:pPr>
    </w:lvl>
  </w:abstractNum>
  <w:abstractNum w:abstractNumId="5">
    <w:nsid w:val="2AAA060A"/>
    <w:multiLevelType w:val="multilevel"/>
    <w:tmpl w:val="2AAA060A"/>
    <w:lvl w:ilvl="0">
      <w:start w:val="4"/>
      <w:numFmt w:val="bullet"/>
      <w:lvlRestart w:val="0"/>
      <w:lvlText w:val="□"/>
      <w:lvlJc w:val="left"/>
      <w:pPr>
        <w:tabs>
          <w:tab w:val="num" w:pos="540"/>
        </w:tabs>
        <w:ind w:left="540" w:hanging="420"/>
      </w:pPr>
      <w:rPr>
        <w:rFonts w:ascii="宋体" w:hAnsi="宋体" w:eastAsia="宋体" w:cs="Times New Roman" w:hint="eastAsia"/>
      </w:rPr>
    </w:lvl>
    <w:lvl w:ilvl="1">
      <w:start w:val="1"/>
      <w:numFmt w:val="bullet"/>
      <w:lvlText w:val=""/>
      <w:lvlJc w:val="left"/>
      <w:pPr>
        <w:tabs>
          <w:tab w:val="num" w:pos="960"/>
        </w:tabs>
        <w:ind w:left="960" w:hanging="420"/>
      </w:pPr>
      <w:rPr>
        <w:rFonts w:ascii="Wingdings" w:hAnsi="Wingdings" w:hint="default"/>
      </w:rPr>
    </w:lvl>
    <w:lvl w:ilvl="2">
      <w:start w:val="1"/>
      <w:numFmt w:val="bullet"/>
      <w:lvlText w:val=""/>
      <w:lvlJc w:val="left"/>
      <w:pPr>
        <w:tabs>
          <w:tab w:val="num" w:pos="1380"/>
        </w:tabs>
        <w:ind w:left="1380" w:hanging="420"/>
      </w:pPr>
      <w:rPr>
        <w:rFonts w:ascii="Wingdings" w:hAnsi="Wingdings" w:hint="default"/>
      </w:rPr>
    </w:lvl>
    <w:lvl w:ilvl="3">
      <w:start w:val="1"/>
      <w:numFmt w:val="bullet"/>
      <w:lvlText w:val=""/>
      <w:lvlJc w:val="left"/>
      <w:pPr>
        <w:tabs>
          <w:tab w:val="num" w:pos="1800"/>
        </w:tabs>
        <w:ind w:left="1800" w:hanging="420"/>
      </w:pPr>
      <w:rPr>
        <w:rFonts w:ascii="Wingdings" w:hAnsi="Wingdings" w:hint="default"/>
      </w:rPr>
    </w:lvl>
    <w:lvl w:ilvl="4">
      <w:start w:val="1"/>
      <w:numFmt w:val="bullet"/>
      <w:lvlText w:val=""/>
      <w:lvlJc w:val="left"/>
      <w:pPr>
        <w:tabs>
          <w:tab w:val="num" w:pos="2220"/>
        </w:tabs>
        <w:ind w:left="2220" w:hanging="420"/>
      </w:pPr>
      <w:rPr>
        <w:rFonts w:ascii="Wingdings" w:hAnsi="Wingdings" w:hint="default"/>
      </w:rPr>
    </w:lvl>
    <w:lvl w:ilvl="5">
      <w:start w:val="1"/>
      <w:numFmt w:val="bullet"/>
      <w:lvlText w:val=""/>
      <w:lvlJc w:val="left"/>
      <w:pPr>
        <w:tabs>
          <w:tab w:val="num" w:pos="2640"/>
        </w:tabs>
        <w:ind w:left="2640" w:hanging="420"/>
      </w:pPr>
      <w:rPr>
        <w:rFonts w:ascii="Wingdings" w:hAnsi="Wingdings" w:hint="default"/>
      </w:rPr>
    </w:lvl>
    <w:lvl w:ilvl="6">
      <w:start w:val="1"/>
      <w:numFmt w:val="bullet"/>
      <w:lvlText w:val=""/>
      <w:lvlJc w:val="left"/>
      <w:pPr>
        <w:tabs>
          <w:tab w:val="num" w:pos="3060"/>
        </w:tabs>
        <w:ind w:left="3060" w:hanging="420"/>
      </w:pPr>
      <w:rPr>
        <w:rFonts w:ascii="Wingdings" w:hAnsi="Wingdings" w:hint="default"/>
      </w:rPr>
    </w:lvl>
    <w:lvl w:ilvl="7">
      <w:start w:val="1"/>
      <w:numFmt w:val="bullet"/>
      <w:lvlText w:val=""/>
      <w:lvlJc w:val="left"/>
      <w:pPr>
        <w:tabs>
          <w:tab w:val="num" w:pos="3480"/>
        </w:tabs>
        <w:ind w:left="3480" w:hanging="420"/>
      </w:pPr>
      <w:rPr>
        <w:rFonts w:ascii="Wingdings" w:hAnsi="Wingdings" w:hint="default"/>
      </w:rPr>
    </w:lvl>
    <w:lvl w:ilvl="8">
      <w:start w:val="1"/>
      <w:numFmt w:val="bullet"/>
      <w:lvlText w:val=""/>
      <w:lvlJc w:val="left"/>
      <w:pPr>
        <w:tabs>
          <w:tab w:val="num" w:pos="3900"/>
        </w:tabs>
        <w:ind w:left="3900" w:hanging="420"/>
      </w:pPr>
      <w:rPr>
        <w:rFonts w:ascii="Wingdings" w:hAnsi="Wingdings" w:hint="default"/>
      </w:rPr>
    </w:lvl>
  </w:abstractNum>
  <w:abstractNum w:abstractNumId="6">
    <w:nsid w:val="6552928A"/>
    <w:multiLevelType w:val="multilevel"/>
    <w:tmpl w:val="0959A875"/>
    <w:lvl w:ilvl="0">
      <w:start w:val="1"/>
      <w:numFmt w:val="decimal"/>
      <w:lvlRestart w:val="0"/>
      <w:lvlText w:val="%1."/>
      <w:lvlJc w:val="left"/>
      <w:pPr>
        <w:tabs>
          <w:tab w:val="num" w:pos="680"/>
        </w:tabs>
        <w:ind w:left="0" w:hanging="0"/>
      </w:pPr>
      <w:rPr>
        <w:rFonts w:eastAsia="黑体" w:hint="eastAsia"/>
        <w:b w:val="0"/>
        <w:i w:val="0"/>
        <w:sz w:val="21"/>
        <w:szCs w:val="21"/>
      </w:rPr>
    </w:lvl>
    <w:lvl w:ilvl="1">
      <w:start w:val="1"/>
      <w:numFmt w:val="decimal"/>
      <w:lvlText w:val="%1.%2"/>
      <w:lvlJc w:val="left"/>
      <w:pPr>
        <w:tabs>
          <w:tab w:val="num" w:pos="680"/>
        </w:tabs>
        <w:ind w:left="0" w:hanging="0"/>
      </w:pPr>
    </w:lvl>
    <w:lvl w:ilvl="2">
      <w:start w:val="1"/>
      <w:numFmt w:val="decimal"/>
      <w:lvlText w:val="%1.%2.%3"/>
      <w:lvlJc w:val="left"/>
      <w:pPr>
        <w:tabs>
          <w:tab w:val="num" w:pos="680"/>
        </w:tabs>
        <w:ind w:left="0" w:hanging="0"/>
      </w:pPr>
      <w:rPr>
        <w:rFonts w:hint="eastAsia"/>
      </w:rPr>
    </w:lvl>
    <w:lvl w:ilvl="3">
      <w:start w:val="1"/>
      <w:numFmt w:val="decimal"/>
      <w:lvlText w:val="%1.%2.%3.%4"/>
      <w:lvlJc w:val="left"/>
      <w:pPr>
        <w:tabs>
          <w:tab w:val="num" w:pos="851"/>
        </w:tabs>
        <w:ind w:left="0" w:hanging="0"/>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docVar w:name="commondata" w:val="eyJoZGlkIjoiZTM3NWFkNTUxMjM1ZTNkM2U2MWIzYjk3YTQzNTE4ZW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黑体"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rFonts w:cs="Times New Roman"/>
      <w:b/>
      <w:kern w:val="44"/>
      <w:sz w:val="44"/>
    </w:rPr>
  </w:style>
  <w:style w:type="paragraph" w:styleId="2">
    <w:name w:val="heading 2"/>
    <w:basedOn w:val="0"/>
    <w:next w:val="0"/>
    <w:pPr>
      <w:keepNext/>
      <w:keepLines/>
      <w:widowControl w:val="0"/>
      <w:spacing w:before="260" w:after="260" w:line="415" w:lineRule="auto"/>
      <w:jc w:val="both"/>
      <w:outlineLvl w:val="1"/>
    </w:pPr>
    <w:rPr>
      <w:rFonts w:ascii="Arial" w:eastAsia="黑体" w:cs="Arial" w:hAnsi="Arial"/>
      <w:b/>
      <w:kern w:val="2"/>
      <w:sz w:val="32"/>
      <w:szCs w:val="22"/>
      <w:lang w:val="en-US" w:eastAsia="zh-CN" w:bidi="ar-SA"/>
    </w:rPr>
  </w:style>
  <w:style w:type="paragraph" w:styleId="3">
    <w:name w:val="heading 3"/>
    <w:basedOn w:val="0"/>
    <w:next w:val="0"/>
    <w:pPr>
      <w:keepNext/>
      <w:keepLines/>
      <w:widowControl w:val="0"/>
      <w:spacing w:before="260" w:after="260" w:line="415" w:lineRule="auto"/>
      <w:outlineLvl w:val="2"/>
    </w:pPr>
    <w:rPr>
      <w:rFonts w:cs="Times New Roman"/>
      <w:b/>
      <w:sz w:val="32"/>
    </w:rPr>
  </w:style>
  <w:style w:type="character" w:default="1" w:styleId="10">
    <w:name w:val="Default Paragraph Font"/>
  </w:style>
  <w:style w:type="paragraph" w:styleId="15">
    <w:name w:val="annotation text"/>
    <w:basedOn w:val="0"/>
    <w:pPr>
      <w:jc w:val="left"/>
    </w:pPr>
    <w:rPr>
      <w:rFonts w:ascii="Times New Roman" w:cs="Times New Roman" w:hAnsi="Times New Roman"/>
    </w:rPr>
  </w:style>
  <w:style w:type="paragraph" w:styleId="16">
    <w:name w:val="Salutation"/>
    <w:basedOn w:val="0"/>
    <w:next w:val="0"/>
    <w:rPr>
      <w:rFonts w:cs="Times New Roman"/>
    </w:rPr>
  </w:style>
  <w:style w:type="paragraph" w:styleId="17">
    <w:name w:val="Body Text"/>
    <w:basedOn w:val="0"/>
    <w:pPr>
      <w:spacing w:line="160" w:lineRule="exact"/>
    </w:pPr>
    <w:rPr>
      <w:rFonts w:ascii="Times New Roman" w:cs="Times New Roman" w:hAnsi="Times New Roman"/>
      <w:sz w:val="15"/>
      <w:szCs w:val="24"/>
    </w:rPr>
  </w:style>
  <w:style w:type="paragraph" w:styleId="18">
    <w:name w:val="toc 8"/>
    <w:basedOn w:val="0"/>
    <w:next w:val="0"/>
    <w:pPr>
      <w:ind w:left="2940"/>
    </w:pPr>
    <w:rPr>
      <w:rFonts w:cs="Arial"/>
    </w:rPr>
  </w:style>
  <w:style w:type="paragraph" w:styleId="19">
    <w:name w:val="Balloon Text"/>
    <w:basedOn w:val="0"/>
    <w:rPr>
      <w:rFonts w:ascii="Times New Roman" w:cs="Times New Roman" w:hAnsi="Times New Roman"/>
      <w:kern w:val="0"/>
      <w:sz w:val="18"/>
      <w:szCs w:val="18"/>
    </w:rPr>
  </w:style>
  <w:style w:type="paragraph" w:styleId="20">
    <w:name w:val="footer"/>
    <w:basedOn w:val="0"/>
    <w:pPr>
      <w:tabs>
        <w:tab w:val="center" w:pos="4153"/>
        <w:tab w:val="right" w:pos="8306"/>
      </w:tabs>
      <w:snapToGrid w:val="0"/>
      <w:jc w:val="left"/>
    </w:pPr>
    <w:rPr>
      <w:rFonts w:ascii="Times New Roman" w:cs="Times New Roman" w:hAnsi="Times New Roman"/>
      <w:kern w:val="0"/>
      <w:sz w:val="18"/>
      <w:szCs w:val="18"/>
    </w:rPr>
  </w:style>
  <w:style w:type="paragraph" w:styleId="21">
    <w:name w:val="header"/>
    <w:basedOn w:val="0"/>
    <w:next w:val="25"/>
    <w:pPr>
      <w:widowControl w:val="0"/>
      <w:pBdr>
        <w:bottom w:val="single" w:sz="6" w:space="1" w:color="auto"/>
      </w:pBdr>
      <w:tabs>
        <w:tab w:val="center" w:pos="4153"/>
        <w:tab w:val="right" w:pos="8306"/>
      </w:tabs>
      <w:snapToGrid w:val="0"/>
      <w:jc w:val="center"/>
    </w:pPr>
    <w:rPr>
      <w:rFonts w:ascii="Times New Roman" w:eastAsia="宋体" w:cs="Times New Roman" w:hAnsi="Times New Roman"/>
      <w:kern w:val="0"/>
      <w:sz w:val="18"/>
      <w:szCs w:val="18"/>
      <w:bdr w:val="none" w:sz="0" w:space="0" w:color="auto"/>
      <w:lang w:val="x-none" w:eastAsia="x-none" w:bidi="ar-SA"/>
    </w:rPr>
  </w:style>
  <w:style w:type="paragraph" w:styleId="22">
    <w:name w:val="Subtitle"/>
    <w:basedOn w:val="0"/>
    <w:pPr>
      <w:spacing w:before="240" w:after="60" w:line="312" w:lineRule="auto"/>
      <w:jc w:val="center"/>
      <w:outlineLvl w:val="1"/>
    </w:pPr>
    <w:rPr>
      <w:rFonts w:ascii="Arial" w:cs="Times New Roman" w:hAnsi="Arial"/>
      <w:b/>
      <w:kern w:val="28"/>
      <w:sz w:val="32"/>
    </w:rPr>
  </w:style>
  <w:style w:type="paragraph" w:styleId="23">
    <w:name w:val="footnote text"/>
    <w:next w:val="24"/>
    <w:pPr>
      <w:widowControl w:val="0"/>
      <w:snapToGrid w:val="0"/>
    </w:pPr>
    <w:rPr>
      <w:rFonts w:ascii="Times New Roman" w:eastAsia="宋体" w:cs="Times New Roman" w:hAnsi="Times New Roman"/>
      <w:kern w:val="2"/>
      <w:sz w:val="18"/>
      <w:szCs w:val="21"/>
      <w:lang w:val="en-US" w:eastAsia="zh-CN" w:bidi="ar-SA"/>
    </w:rPr>
  </w:style>
  <w:style w:type="paragraph" w:customStyle="1" w:styleId="24">
    <w:name w:val="样式 172 10 磅"/>
    <w:next w:val="18"/>
    <w:pPr>
      <w:widowControl w:val="0"/>
      <w:jc w:val="both"/>
    </w:pPr>
    <w:rPr>
      <w:rFonts w:ascii="Times New Roman" w:eastAsia="宋体" w:cs="Times New Roman" w:hAnsi="Times New Roman"/>
      <w:kern w:val="2"/>
      <w:sz w:val="21"/>
      <w:szCs w:val="21"/>
      <w:lang w:val="en-US" w:eastAsia="zh-CN" w:bidi="ar-SA"/>
    </w:rPr>
  </w:style>
  <w:style w:type="paragraph" w:styleId="25">
    <w:name w:val="toc 2"/>
    <w:basedOn w:val="0"/>
    <w:next w:val="0"/>
    <w:pPr>
      <w:ind w:left="420"/>
    </w:pPr>
  </w:style>
  <w:style w:type="paragraph" w:styleId="26">
    <w:name w:val="Body Text 2"/>
    <w:basedOn w:val="0"/>
    <w:pPr>
      <w:spacing w:line="160" w:lineRule="exact"/>
    </w:pPr>
    <w:rPr>
      <w:rFonts w:ascii="Times New Roman" w:cs="Times New Roman" w:hAnsi="Times New Roman"/>
      <w:sz w:val="18"/>
      <w:szCs w:val="24"/>
    </w:rPr>
  </w:style>
  <w:style w:type="paragraph" w:styleId="27">
    <w:name w:val="HTML Preformatted"/>
    <w:basedOn w:val="0"/>
    <w:rPr>
      <w:rFonts w:ascii="Courier New" w:hAnsi="Courier New"/>
      <w:sz w:val="20"/>
    </w:rPr>
  </w:style>
  <w:style w:type="paragraph" w:styleId="28">
    <w:name w:val="Normal (Web)"/>
    <w:basedOn w:val="0"/>
    <w:pPr>
      <w:widowControl/>
      <w:spacing w:before="100" w:beforeAutospacing="1" w:after="100" w:afterAutospacing="1"/>
      <w:jc w:val="left"/>
    </w:pPr>
    <w:rPr>
      <w:rFonts w:ascii="宋体" w:cs="Times New Roman"/>
      <w:kern w:val="0"/>
      <w:sz w:val="24"/>
      <w:szCs w:val="24"/>
    </w:rPr>
  </w:style>
  <w:style w:type="paragraph" w:styleId="29">
    <w:name w:val="Title"/>
    <w:basedOn w:val="0"/>
    <w:next w:val="18"/>
    <w:pPr>
      <w:widowControl w:val="0"/>
      <w:adjustRightInd w:val="0"/>
      <w:spacing w:line="336" w:lineRule="auto"/>
      <w:jc w:val="center"/>
      <w:textAlignment w:val="baseline"/>
    </w:pPr>
    <w:rPr>
      <w:rFonts w:ascii="Times New Roman" w:eastAsia="黑体" w:cs="Times New Roman" w:hAnsi="Times New Roman"/>
      <w:b/>
      <w:kern w:val="2"/>
      <w:sz w:val="36"/>
      <w:szCs w:val="22"/>
      <w:lang w:val="en-US" w:eastAsia="zh-CN" w:bidi="ar-SA"/>
    </w:rPr>
  </w:style>
  <w:style w:type="paragraph" w:styleId="30">
    <w:name w:val="annotation subject"/>
    <w:basedOn w:val="15"/>
    <w:next w:val="15"/>
    <w:rPr>
      <w:b/>
      <w:bCs/>
    </w:rPr>
  </w:style>
  <w:style w:type="character" w:styleId="31">
    <w:name w:val="Strong"/>
    <w:rPr>
      <w:b/>
      <w:bCs/>
    </w:rPr>
  </w:style>
  <w:style w:type="character" w:styleId="32">
    <w:name w:val="endnote reference"/>
    <w:rPr>
      <w:vertAlign w:val="superscript"/>
    </w:rPr>
  </w:style>
  <w:style w:type="character" w:styleId="33">
    <w:name w:val="page number"/>
    <w:rPr>
      <w:rFonts w:cs="Times New Roman"/>
      <w:lang w:bidi="ar-SA"/>
    </w:rPr>
  </w:style>
  <w:style w:type="character" w:styleId="34">
    <w:name w:val="FollowedHyperlink"/>
    <w:rPr>
      <w:color w:val="800080"/>
      <w:u w:val="single"/>
    </w:rPr>
  </w:style>
  <w:style w:type="character" w:styleId="35">
    <w:name w:val="Hyperlink"/>
    <w:rPr>
      <w:color w:val="0000FF"/>
      <w:u w:val="none"/>
    </w:rPr>
  </w:style>
  <w:style w:type="character" w:styleId="36">
    <w:name w:val="annotation reference"/>
    <w:rPr>
      <w:sz w:val="21"/>
      <w:szCs w:val="21"/>
    </w:rPr>
  </w:style>
  <w:style w:type="character" w:styleId="37">
    <w:name w:val="footnote reference"/>
    <w:rPr>
      <w:vertAlign w:val="superscript"/>
    </w:rPr>
  </w:style>
  <w:style w:type="character" w:styleId="38">
    <w:name w:val="HTML Keyboard"/>
    <w:rPr>
      <w:rFonts w:ascii="Courier New" w:hAnsi="Courier New"/>
      <w:sz w:val="20"/>
    </w:rPr>
  </w:style>
  <w:style w:type="character" w:customStyle="1" w:styleId="39">
    <w:name w:val="apple-converted-space"/>
    <w:basedOn w:val="10"/>
  </w:style>
  <w:style w:type="paragraph" w:customStyle="1" w:styleId="40">
    <w:name w:val="xl24"/>
    <w:basedOn w:val="0"/>
    <w:pPr>
      <w:widowControl/>
      <w:spacing w:before="100" w:beforeAutospacing="1" w:after="100" w:afterAutospacing="1"/>
      <w:jc w:val="center"/>
    </w:pPr>
    <w:rPr>
      <w:rFonts w:ascii="宋体" w:cs="Times New Roman"/>
      <w:kern w:val="0"/>
      <w:sz w:val="24"/>
      <w:szCs w:val="24"/>
    </w:rPr>
  </w:style>
  <w:style w:type="paragraph" w:customStyle="1" w:styleId="41">
    <w:name w:val="a1"/>
    <w:basedOn w:val="0"/>
    <w:pPr>
      <w:widowControl/>
      <w:spacing w:before="100" w:beforeAutospacing="1" w:after="100" w:afterAutospacing="1"/>
      <w:jc w:val="left"/>
    </w:pPr>
    <w:rPr>
      <w:rFonts w:ascii="宋体" w:cs="宋体"/>
      <w:kern w:val="0"/>
      <w:sz w:val="24"/>
      <w:szCs w:val="24"/>
    </w:rPr>
  </w:style>
  <w:style w:type="paragraph" w:customStyle="1" w:styleId="42">
    <w:name w:val="xl25"/>
    <w:basedOn w:val="0"/>
    <w:pPr>
      <w:widowControl/>
      <w:spacing w:before="100" w:beforeAutospacing="1" w:after="100" w:afterAutospacing="1"/>
      <w:jc w:val="center"/>
    </w:pPr>
    <w:rPr>
      <w:rFonts w:ascii="宋体" w:cs="Times New Roman"/>
      <w:kern w:val="0"/>
      <w:sz w:val="24"/>
      <w:szCs w:val="24"/>
    </w:rPr>
  </w:style>
  <w:style w:type="paragraph" w:customStyle="1" w:styleId="43">
    <w:name w:val="列出段落1"/>
    <w:basedOn w:val="0"/>
    <w:pPr>
      <w:ind w:firstLineChars="200" w:firstLine="200"/>
    </w:pPr>
    <w:rPr>
      <w:rFonts w:ascii="Times New Roman" w:cs="Times New Roman" w:hAnsi="Times New Roman"/>
      <w:szCs w:val="24"/>
    </w:rPr>
  </w:style>
  <w:style w:type="paragraph" w:customStyle="1" w:styleId="44">
    <w:name w:val="列出段落2"/>
    <w:basedOn w:val="0"/>
    <w:pPr>
      <w:ind w:firstLineChars="200" w:firstLine="200"/>
    </w:pPr>
  </w:style>
  <w:style w:type="paragraph" w:customStyle="1" w:styleId="45">
    <w:name w:val="要求"/>
    <w:basedOn w:val="0"/>
    <w:pPr>
      <w:widowControl/>
      <w:tabs>
        <w:tab w:val="center" w:pos="4201"/>
        <w:tab w:val="right" w:leader="dot" w:pos="9298"/>
      </w:tabs>
      <w:autoSpaceDE w:val="0"/>
      <w:autoSpaceDN w:val="0"/>
      <w:adjustRightInd w:val="0"/>
      <w:snapToGrid w:val="0"/>
      <w:ind w:leftChars="200" w:left="200" w:firstLineChars="200" w:firstLine="200"/>
    </w:pPr>
    <w:rPr>
      <w:rFonts w:ascii="宋体" w:cs="Times New Roman"/>
      <w:kern w:val="0"/>
      <w:szCs w:val="20"/>
    </w:rPr>
  </w:style>
  <w:style w:type="paragraph" w:customStyle="1" w:styleId="46">
    <w:name w:val="纯文本1"/>
    <w:basedOn w:val="0"/>
    <w:pPr>
      <w:adjustRightInd w:val="0"/>
    </w:pPr>
    <w:rPr>
      <w:rFonts w:ascii="宋体" w:cs="Times New Roman"/>
      <w:szCs w:val="20"/>
    </w:rPr>
  </w:style>
  <w:style w:type="paragraph" w:customStyle="1" w:styleId="47">
    <w:name w:val="样式 10 磅"/>
    <w:next w:val="23"/>
    <w:pPr>
      <w:widowControl w:val="0"/>
      <w:jc w:val="both"/>
    </w:pPr>
    <w:rPr>
      <w:rFonts w:ascii="Calibri" w:eastAsia="宋体" w:cs="Arial" w:hAnsi="Calibri"/>
      <w:kern w:val="2"/>
      <w:sz w:val="21"/>
      <w:szCs w:val="22"/>
      <w:lang w:val="en-US" w:eastAsia="zh-CN" w:bidi="ar-SA"/>
    </w:rPr>
  </w:style>
  <w:style w:type="paragraph" w:customStyle="1" w:styleId="48">
    <w:name w:val="样式 10 磅1"/>
    <w:pPr>
      <w:widowControl w:val="0"/>
      <w:jc w:val="both"/>
    </w:pPr>
    <w:rPr>
      <w:rFonts w:ascii="Times New Roman" w:eastAsia="宋体" w:cs="Times New Roman" w:hAnsi="Times New Roman"/>
      <w:kern w:val="2"/>
      <w:sz w:val="21"/>
      <w:szCs w:val="21"/>
      <w:lang w:val="en-US" w:eastAsia="zh-CN" w:bidi="ar-SA"/>
    </w:rPr>
  </w:style>
  <w:style w:type="paragraph" w:customStyle="1" w:styleId="49">
    <w:name w:val="样式 72 10 磅"/>
    <w:next w:val="27"/>
    <w:pPr>
      <w:widowControl w:val="0"/>
      <w:jc w:val="both"/>
    </w:pPr>
    <w:rPr>
      <w:rFonts w:ascii="Times New Roman" w:eastAsia="宋体" w:cs="Times New Roman" w:hAnsi="Times New Roman"/>
      <w:kern w:val="2"/>
      <w:sz w:val="21"/>
      <w:szCs w:val="21"/>
      <w:lang w:val="en-US" w:eastAsia="zh-CN" w:bidi="ar-SA"/>
    </w:rPr>
  </w:style>
  <w:style w:type="paragraph" w:customStyle="1" w:styleId="50">
    <w:name w:val="样式 1 10 磅"/>
    <w:next w:val="17"/>
    <w:pPr>
      <w:widowControl w:val="0"/>
      <w:jc w:val="both"/>
    </w:pPr>
    <w:rPr>
      <w:rFonts w:ascii="Times New Roman" w:eastAsia="Arial Unicode MS" w:cs="Arial Unicode MS" w:hAnsi="Times New Roman"/>
      <w:color w:val="000000"/>
      <w:kern w:val="2"/>
      <w:sz w:val="21"/>
      <w:szCs w:val="21"/>
      <w:u w:color="000000"/>
      <w:lang w:val="en-US" w:eastAsia="zh-CN" w:bidi="ar-SA"/>
    </w:rPr>
  </w:style>
  <w:style w:type="paragraph" w:customStyle="1" w:styleId="51">
    <w:name w:val="正文20"/>
    <w:next w:val="29"/>
    <w:pPr>
      <w:widowControl w:val="0"/>
      <w:jc w:val="both"/>
    </w:pPr>
    <w:rPr>
      <w:rFonts w:ascii="Times New Roman" w:eastAsia="宋体" w:cs="宋体" w:hAnsi="Times New Roman"/>
      <w:kern w:val="2"/>
      <w:sz w:val="21"/>
      <w:szCs w:val="21"/>
      <w:lang w:val="en-US" w:eastAsia="zh-CN" w:bidi="ar-SA"/>
    </w:rPr>
  </w:style>
  <w:style w:type="paragraph" w:customStyle="1" w:styleId="52">
    <w:name w:val="列出段落3"/>
    <w:next w:val="16"/>
    <w:pPr>
      <w:widowControl w:val="0"/>
      <w:ind w:firstLineChars="200" w:firstLine="200"/>
      <w:jc w:val="both"/>
    </w:pPr>
    <w:rPr>
      <w:rFonts w:ascii="Calibri" w:eastAsia="宋体" w:cs="Times New Roman" w:hAnsi="Calibri"/>
      <w:kern w:val="2"/>
      <w:sz w:val="21"/>
      <w:szCs w:val="22"/>
      <w:lang w:val="en-US" w:eastAsia="zh-CN" w:bidi="ar-SA"/>
    </w:rPr>
  </w:style>
  <w:style w:type="paragraph" w:customStyle="1" w:styleId="53">
    <w:name w:val="修订1"/>
    <w:rPr>
      <w:rFonts w:ascii="Calibri" w:eastAsia="宋体" w:cs="黑体" w:hAnsi="Calibri"/>
      <w:kern w:val="2"/>
      <w:sz w:val="21"/>
      <w:szCs w:val="22"/>
      <w:lang w:val="en-US" w:eastAsia="zh-CN" w:bidi="ar-SA"/>
    </w:rPr>
  </w:style>
  <w:style w:type="paragraph" w:customStyle="1" w:styleId="54">
    <w:name w:val="样式 2 10 磅"/>
    <w:next w:val="26"/>
    <w:pPr>
      <w:widowControl w:val="0"/>
      <w:jc w:val="both"/>
    </w:pPr>
    <w:rPr>
      <w:rFonts w:ascii="Times New Roman" w:eastAsia="Arial Unicode MS" w:cs="Arial Unicode MS" w:hAnsi="Times New Roman"/>
      <w:color w:val="000000"/>
      <w:kern w:val="2"/>
      <w:sz w:val="21"/>
      <w:szCs w:val="21"/>
      <w:u w:color="000000"/>
      <w:lang w:val="en-US" w:eastAsia="zh-CN" w:bidi="ar-SA"/>
    </w:rPr>
  </w:style>
  <w:style w:type="paragraph" w:customStyle="1" w:styleId="55">
    <w:name w:val="样式 23 10 磅"/>
    <w:next w:val="19"/>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3 10 磅"/>
    <w:pPr>
      <w:widowControl w:val="0"/>
      <w:jc w:val="both"/>
    </w:pPr>
    <w:rPr>
      <w:rFonts w:ascii="Calibri" w:eastAsia="宋体" w:cs="黑体" w:hAnsi="Calibri"/>
      <w:kern w:val="2"/>
      <w:sz w:val="21"/>
      <w:szCs w:val="22"/>
      <w:lang w:val="en-US" w:eastAsia="zh-CN" w:bidi="ar-SA"/>
    </w:rPr>
  </w:style>
  <w:style w:type="paragraph" w:customStyle="1" w:styleId="57">
    <w:name w:val="样式 4 10 磅"/>
    <w:next w:val="22"/>
    <w:pPr>
      <w:widowControl w:val="0"/>
      <w:jc w:val="both"/>
    </w:pPr>
    <w:rPr>
      <w:rFonts w:ascii="Times New Roman" w:eastAsia="Arial Unicode MS" w:cs="Arial Unicode MS" w:hAnsi="Times New Roman"/>
      <w:color w:val="000000"/>
      <w:kern w:val="2"/>
      <w:sz w:val="21"/>
      <w:szCs w:val="21"/>
      <w:u w:color="000000"/>
      <w:lang w:val="en-US" w:eastAsia="zh-CN" w:bidi="ar-SA"/>
    </w:rPr>
  </w:style>
  <w:style w:type="paragraph" w:customStyle="1" w:styleId="58">
    <w:name w:val="样式 5 10 磅"/>
    <w:next w:val="24"/>
    <w:pPr>
      <w:widowControl w:val="0"/>
      <w:jc w:val="both"/>
    </w:pPr>
    <w:rPr>
      <w:rFonts w:ascii="Times New Roman" w:eastAsia="Arial Unicode MS" w:cs="Arial Unicode MS" w:hAnsi="Times New Roman"/>
      <w:color w:val="000000"/>
      <w:kern w:val="2"/>
      <w:sz w:val="21"/>
      <w:szCs w:val="21"/>
      <w:u w:color="000000"/>
      <w:lang w:val="en-US" w:eastAsia="zh-CN" w:bidi="ar-SA"/>
    </w:rPr>
  </w:style>
  <w:style w:type="paragraph" w:customStyle="1" w:styleId="59">
    <w:name w:val="样式 6 10 磅"/>
    <w:pPr>
      <w:widowControl w:val="0"/>
      <w:jc w:val="both"/>
    </w:pPr>
    <w:rPr>
      <w:rFonts w:ascii="Calibri" w:eastAsia="宋体" w:cs="Arial" w:hAnsi="Calibri"/>
      <w:kern w:val="2"/>
      <w:sz w:val="21"/>
      <w:szCs w:val="22"/>
      <w:lang w:val="en-US" w:eastAsia="zh-CN" w:bidi="ar-SA"/>
    </w:rPr>
  </w:style>
  <w:style w:type="paragraph" w:customStyle="1" w:styleId="60">
    <w:name w:val="样式 7 10 磅"/>
    <w:pPr>
      <w:widowControl w:val="0"/>
      <w:jc w:val="both"/>
    </w:pPr>
    <w:rPr>
      <w:rFonts w:ascii="Calibri" w:eastAsia="宋体" w:cs="Arial" w:hAnsi="Calibri"/>
      <w:kern w:val="2"/>
      <w:sz w:val="21"/>
      <w:szCs w:val="22"/>
      <w:lang w:val="en-US" w:eastAsia="zh-CN" w:bidi="ar-SA"/>
    </w:rPr>
  </w:style>
  <w:style w:type="paragraph" w:customStyle="1" w:styleId="61">
    <w:name w:val="样式 8 10 磅"/>
    <w:pPr>
      <w:widowControl w:val="0"/>
      <w:jc w:val="both"/>
    </w:pPr>
    <w:rPr>
      <w:rFonts w:ascii="Calibri" w:eastAsia="宋体" w:cs="Arial" w:hAnsi="Calibri"/>
      <w:kern w:val="2"/>
      <w:sz w:val="21"/>
      <w:szCs w:val="22"/>
      <w:lang w:val="en-US" w:eastAsia="zh-CN" w:bidi="ar-SA"/>
    </w:rPr>
  </w:style>
  <w:style w:type="paragraph" w:customStyle="1" w:styleId="62">
    <w:name w:val="样式 9 10 磅"/>
    <w:pPr>
      <w:widowControl w:val="0"/>
      <w:jc w:val="both"/>
    </w:pPr>
    <w:rPr>
      <w:rFonts w:ascii="Calibri" w:eastAsia="宋体" w:cs="Arial" w:hAnsi="Calibri"/>
      <w:kern w:val="2"/>
      <w:sz w:val="21"/>
      <w:szCs w:val="22"/>
      <w:lang w:val="en-US" w:eastAsia="zh-CN" w:bidi="ar-SA"/>
    </w:rPr>
  </w:style>
  <w:style w:type="paragraph" w:customStyle="1" w:styleId="63">
    <w:name w:val="样式 10 10 磅"/>
    <w:next w:val="22"/>
    <w:pPr>
      <w:widowControl w:val="0"/>
      <w:jc w:val="both"/>
    </w:pPr>
    <w:rPr>
      <w:rFonts w:ascii="Calibri" w:eastAsia="宋体" w:cs="Arial" w:hAnsi="Calibri"/>
      <w:kern w:val="2"/>
      <w:sz w:val="21"/>
      <w:szCs w:val="22"/>
      <w:lang w:val="en-US" w:eastAsia="zh-CN" w:bidi="ar-SA"/>
    </w:rPr>
  </w:style>
  <w:style w:type="paragraph" w:customStyle="1" w:styleId="64">
    <w:name w:val="样式 11 10 磅"/>
    <w:next w:val="24"/>
    <w:pPr>
      <w:widowControl w:val="0"/>
      <w:jc w:val="both"/>
    </w:pPr>
    <w:rPr>
      <w:rFonts w:ascii="Calibri" w:eastAsia="宋体" w:cs="Arial" w:hAnsi="Calibri"/>
      <w:kern w:val="2"/>
      <w:sz w:val="21"/>
      <w:szCs w:val="22"/>
      <w:lang w:val="en-US" w:eastAsia="zh-CN" w:bidi="ar-SA"/>
    </w:rPr>
  </w:style>
  <w:style w:type="paragraph" w:customStyle="1" w:styleId="65">
    <w:name w:val="样式 12 10 磅"/>
    <w:next w:val="25"/>
    <w:pPr>
      <w:widowControl w:val="0"/>
      <w:jc w:val="both"/>
    </w:pPr>
    <w:rPr>
      <w:rFonts w:ascii="Calibri" w:eastAsia="宋体" w:cs="Arial" w:hAnsi="Calibri"/>
      <w:kern w:val="2"/>
      <w:sz w:val="21"/>
      <w:szCs w:val="22"/>
      <w:lang w:val="en-US" w:eastAsia="zh-CN" w:bidi="ar-SA"/>
    </w:rPr>
  </w:style>
  <w:style w:type="paragraph" w:customStyle="1" w:styleId="66">
    <w:name w:val="样式 13 10 磅"/>
    <w:next w:val="26"/>
    <w:pPr>
      <w:widowControl w:val="0"/>
      <w:jc w:val="both"/>
    </w:pPr>
    <w:rPr>
      <w:rFonts w:ascii="Calibri" w:eastAsia="宋体" w:cs="Arial" w:hAnsi="Calibri"/>
      <w:kern w:val="2"/>
      <w:sz w:val="21"/>
      <w:szCs w:val="22"/>
      <w:lang w:val="en-US" w:eastAsia="zh-CN" w:bidi="ar-SA"/>
    </w:rPr>
  </w:style>
  <w:style w:type="paragraph" w:customStyle="1" w:styleId="67">
    <w:name w:val="样式 14 10 磅"/>
    <w:next w:val="25"/>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68">
    <w:name w:val="样式 15 10 磅"/>
    <w:pPr>
      <w:widowControl w:val="0"/>
      <w:jc w:val="both"/>
    </w:pPr>
    <w:rPr>
      <w:rFonts w:ascii="Calibri" w:eastAsia="宋体" w:cs="Arial" w:hAnsi="Calibri"/>
      <w:kern w:val="2"/>
      <w:sz w:val="21"/>
      <w:szCs w:val="22"/>
      <w:lang w:val="en-US" w:eastAsia="zh-CN" w:bidi="ar-SA"/>
    </w:rPr>
  </w:style>
  <w:style w:type="paragraph" w:customStyle="1" w:styleId="69">
    <w:name w:val="正文46"/>
    <w:next w:val="53"/>
    <w:pPr>
      <w:widowControl w:val="0"/>
      <w:jc w:val="both"/>
    </w:pPr>
    <w:rPr>
      <w:rFonts w:ascii="Times New Roman" w:eastAsia="宋体" w:cs="Times New Roman" w:hAnsi="Times New Roman"/>
      <w:kern w:val="2"/>
      <w:sz w:val="32"/>
      <w:szCs w:val="21"/>
      <w:lang w:val="en-US" w:eastAsia="zh-CN" w:bidi="ar-SA"/>
    </w:rPr>
  </w:style>
  <w:style w:type="paragraph" w:customStyle="1" w:styleId="70">
    <w:name w:val="样式 16 10 磅"/>
    <w:pPr>
      <w:widowControl w:val="0"/>
      <w:jc w:val="both"/>
    </w:pPr>
    <w:rPr>
      <w:rFonts w:ascii="Calibri" w:eastAsia="宋体" w:cs="黑体" w:hAnsi="Calibri"/>
      <w:kern w:val="2"/>
      <w:sz w:val="21"/>
      <w:szCs w:val="22"/>
      <w:lang w:val="en-US" w:eastAsia="zh-CN" w:bidi="ar-SA"/>
    </w:rPr>
  </w:style>
  <w:style w:type="paragraph" w:customStyle="1" w:styleId="71">
    <w:name w:val="样式 17 10 磅"/>
    <w:pPr>
      <w:widowControl w:val="0"/>
      <w:jc w:val="both"/>
    </w:pPr>
    <w:rPr>
      <w:rFonts w:ascii="Calibri" w:eastAsia="宋体" w:cs="黑体" w:hAnsi="Calibri"/>
      <w:kern w:val="2"/>
      <w:sz w:val="21"/>
      <w:szCs w:val="22"/>
      <w:lang w:val="en-US" w:eastAsia="zh-CN" w:bidi="ar-SA"/>
    </w:rPr>
  </w:style>
  <w:style w:type="paragraph" w:customStyle="1" w:styleId="72">
    <w:name w:val="样式 18 10 磅"/>
    <w:pPr>
      <w:widowControl w:val="0"/>
      <w:jc w:val="both"/>
    </w:pPr>
    <w:rPr>
      <w:rFonts w:ascii="Calibri" w:eastAsia="宋体" w:cs="黑体" w:hAnsi="Calibri"/>
      <w:kern w:val="2"/>
      <w:sz w:val="21"/>
      <w:szCs w:val="22"/>
      <w:lang w:val="en-US" w:eastAsia="zh-CN" w:bidi="ar-SA"/>
    </w:rPr>
  </w:style>
  <w:style w:type="paragraph" w:customStyle="1" w:styleId="73">
    <w:name w:val="样式 19 10 磅"/>
    <w:pPr>
      <w:widowControl w:val="0"/>
      <w:jc w:val="both"/>
    </w:pPr>
    <w:rPr>
      <w:rFonts w:ascii="Calibri" w:eastAsia="宋体" w:cs="黑体" w:hAnsi="Calibri"/>
      <w:kern w:val="2"/>
      <w:sz w:val="21"/>
      <w:szCs w:val="22"/>
      <w:lang w:val="en-US" w:eastAsia="zh-CN" w:bidi="ar-SA"/>
    </w:rPr>
  </w:style>
  <w:style w:type="paragraph" w:customStyle="1" w:styleId="74">
    <w:name w:val="样式 20 10 磅"/>
    <w:pPr>
      <w:widowControl w:val="0"/>
      <w:jc w:val="both"/>
    </w:pPr>
    <w:rPr>
      <w:rFonts w:ascii="Calibri" w:eastAsia="宋体" w:cs="黑体" w:hAnsi="Calibri"/>
      <w:kern w:val="2"/>
      <w:sz w:val="21"/>
      <w:szCs w:val="22"/>
      <w:lang w:val="en-US" w:eastAsia="zh-CN" w:bidi="ar-SA"/>
    </w:rPr>
  </w:style>
  <w:style w:type="paragraph" w:customStyle="1" w:styleId="75">
    <w:name w:val="样式 21 10 磅"/>
    <w:pPr>
      <w:widowControl w:val="0"/>
      <w:jc w:val="both"/>
    </w:pPr>
    <w:rPr>
      <w:rFonts w:ascii="Calibri" w:eastAsia="宋体" w:cs="黑体" w:hAnsi="Calibri"/>
      <w:kern w:val="2"/>
      <w:sz w:val="21"/>
      <w:szCs w:val="22"/>
      <w:lang w:val="en-US" w:eastAsia="zh-CN" w:bidi="ar-SA"/>
    </w:rPr>
  </w:style>
  <w:style w:type="paragraph" w:customStyle="1" w:styleId="76">
    <w:name w:val="样式 22 10 磅"/>
    <w:pPr>
      <w:widowControl w:val="0"/>
      <w:jc w:val="both"/>
    </w:pPr>
    <w:rPr>
      <w:rFonts w:ascii="Calibri" w:eastAsia="宋体" w:cs="黑体" w:hAnsi="Calibri"/>
      <w:kern w:val="2"/>
      <w:sz w:val="21"/>
      <w:szCs w:val="22"/>
      <w:lang w:val="en-US" w:eastAsia="zh-CN" w:bidi="ar-SA"/>
    </w:rPr>
  </w:style>
  <w:style w:type="paragraph" w:customStyle="1" w:styleId="77">
    <w:name w:val="样式 24 10 磅"/>
    <w:pPr>
      <w:widowControl w:val="0"/>
      <w:jc w:val="both"/>
    </w:pPr>
    <w:rPr>
      <w:rFonts w:ascii="Calibri" w:eastAsia="宋体" w:cs="黑体" w:hAnsi="Calibri"/>
      <w:kern w:val="2"/>
      <w:sz w:val="21"/>
      <w:szCs w:val="22"/>
      <w:lang w:val="en-US" w:eastAsia="zh-CN" w:bidi="ar-SA"/>
    </w:rPr>
  </w:style>
  <w:style w:type="paragraph" w:customStyle="1" w:styleId="78">
    <w:name w:val="样式 25 10 磅"/>
    <w:pPr>
      <w:widowControl w:val="0"/>
      <w:jc w:val="both"/>
    </w:pPr>
    <w:rPr>
      <w:rFonts w:ascii="Calibri" w:eastAsia="宋体" w:cs="黑体" w:hAnsi="Calibri"/>
      <w:kern w:val="2"/>
      <w:sz w:val="21"/>
      <w:szCs w:val="22"/>
      <w:lang w:val="en-US" w:eastAsia="zh-CN" w:bidi="ar-SA"/>
    </w:rPr>
  </w:style>
  <w:style w:type="paragraph" w:customStyle="1" w:styleId="79">
    <w:name w:val="样式 26 10 磅"/>
    <w:pPr>
      <w:widowControl w:val="0"/>
      <w:jc w:val="both"/>
    </w:pPr>
    <w:rPr>
      <w:rFonts w:ascii="Calibri" w:eastAsia="宋体" w:cs="黑体" w:hAnsi="Calibri"/>
      <w:kern w:val="2"/>
      <w:sz w:val="21"/>
      <w:szCs w:val="22"/>
      <w:lang w:val="en-US" w:eastAsia="zh-CN" w:bidi="ar-SA"/>
    </w:rPr>
  </w:style>
  <w:style w:type="paragraph" w:customStyle="1" w:styleId="80">
    <w:name w:val="样式 27 10 磅"/>
    <w:pPr>
      <w:widowControl w:val="0"/>
      <w:jc w:val="both"/>
    </w:pPr>
    <w:rPr>
      <w:rFonts w:ascii="Calibri" w:eastAsia="宋体" w:cs="黑体" w:hAnsi="Calibri"/>
      <w:kern w:val="2"/>
      <w:sz w:val="21"/>
      <w:szCs w:val="22"/>
      <w:lang w:val="en-US" w:eastAsia="zh-CN" w:bidi="ar-SA"/>
    </w:rPr>
  </w:style>
  <w:style w:type="paragraph" w:customStyle="1" w:styleId="81">
    <w:name w:val="样式 28 10 磅"/>
    <w:pPr>
      <w:widowControl w:val="0"/>
      <w:jc w:val="both"/>
    </w:pPr>
    <w:rPr>
      <w:rFonts w:ascii="Calibri" w:eastAsia="宋体" w:cs="黑体" w:hAnsi="Calibri"/>
      <w:kern w:val="2"/>
      <w:sz w:val="21"/>
      <w:szCs w:val="22"/>
      <w:lang w:val="en-US" w:eastAsia="zh-CN" w:bidi="ar-SA"/>
    </w:rPr>
  </w:style>
  <w:style w:type="paragraph" w:customStyle="1" w:styleId="82">
    <w:name w:val="样式 29 10 磅"/>
    <w:pPr>
      <w:widowControl w:val="0"/>
      <w:jc w:val="both"/>
    </w:pPr>
    <w:rPr>
      <w:rFonts w:ascii="Calibri" w:eastAsia="宋体" w:cs="黑体" w:hAnsi="Calibri"/>
      <w:kern w:val="2"/>
      <w:sz w:val="21"/>
      <w:szCs w:val="22"/>
      <w:lang w:val="en-US" w:eastAsia="zh-CN" w:bidi="ar-SA"/>
    </w:rPr>
  </w:style>
  <w:style w:type="paragraph" w:customStyle="1" w:styleId="83">
    <w:name w:val="样式 30 10 磅"/>
    <w:pPr>
      <w:widowControl w:val="0"/>
      <w:jc w:val="both"/>
    </w:pPr>
    <w:rPr>
      <w:rFonts w:ascii="Calibri" w:eastAsia="宋体" w:cs="黑体" w:hAnsi="Calibri"/>
      <w:kern w:val="2"/>
      <w:sz w:val="21"/>
      <w:szCs w:val="22"/>
      <w:lang w:val="en-US" w:eastAsia="zh-CN" w:bidi="ar-SA"/>
    </w:rPr>
  </w:style>
  <w:style w:type="paragraph" w:customStyle="1" w:styleId="84">
    <w:name w:val="样式 31 10 磅"/>
    <w:pPr>
      <w:widowControl w:val="0"/>
      <w:jc w:val="both"/>
    </w:pPr>
    <w:rPr>
      <w:rFonts w:ascii="Calibri" w:eastAsia="宋体" w:cs="黑体" w:hAnsi="Calibri"/>
      <w:kern w:val="2"/>
      <w:sz w:val="21"/>
      <w:szCs w:val="22"/>
      <w:lang w:val="en-US" w:eastAsia="zh-CN" w:bidi="ar-SA"/>
    </w:rPr>
  </w:style>
  <w:style w:type="paragraph" w:customStyle="1" w:styleId="85">
    <w:name w:val="样式 32 10 磅"/>
    <w:pPr>
      <w:widowControl w:val="0"/>
      <w:jc w:val="both"/>
    </w:pPr>
    <w:rPr>
      <w:rFonts w:ascii="Calibri" w:eastAsia="宋体" w:cs="黑体" w:hAnsi="Calibri"/>
      <w:kern w:val="2"/>
      <w:sz w:val="21"/>
      <w:szCs w:val="22"/>
      <w:lang w:val="en-US" w:eastAsia="zh-CN" w:bidi="ar-SA"/>
    </w:rPr>
  </w:style>
  <w:style w:type="paragraph" w:customStyle="1" w:styleId="86">
    <w:name w:val="样式 33 10 磅"/>
    <w:pPr>
      <w:widowControl w:val="0"/>
      <w:jc w:val="both"/>
    </w:pPr>
    <w:rPr>
      <w:rFonts w:ascii="Calibri" w:eastAsia="宋体" w:cs="黑体" w:hAnsi="Calibri"/>
      <w:kern w:val="2"/>
      <w:sz w:val="21"/>
      <w:szCs w:val="22"/>
      <w:lang w:val="en-US" w:eastAsia="zh-CN" w:bidi="ar-SA"/>
    </w:rPr>
  </w:style>
  <w:style w:type="paragraph" w:customStyle="1" w:styleId="87">
    <w:name w:val="样式 34 10 磅"/>
    <w:pPr>
      <w:widowControl w:val="0"/>
      <w:jc w:val="both"/>
    </w:pPr>
    <w:rPr>
      <w:rFonts w:ascii="Calibri" w:eastAsia="宋体" w:cs="黑体" w:hAnsi="Calibri"/>
      <w:kern w:val="2"/>
      <w:sz w:val="21"/>
      <w:szCs w:val="22"/>
      <w:lang w:val="en-US" w:eastAsia="zh-CN" w:bidi="ar-SA"/>
    </w:rPr>
  </w:style>
  <w:style w:type="paragraph" w:customStyle="1" w:styleId="88">
    <w:name w:val="样式 35 10 磅"/>
    <w:pPr>
      <w:widowControl w:val="0"/>
      <w:jc w:val="both"/>
    </w:pPr>
    <w:rPr>
      <w:rFonts w:ascii="Calibri" w:eastAsia="宋体" w:cs="黑体" w:hAnsi="Calibri"/>
      <w:kern w:val="2"/>
      <w:sz w:val="21"/>
      <w:szCs w:val="22"/>
      <w:lang w:val="en-US" w:eastAsia="zh-CN" w:bidi="ar-SA"/>
    </w:rPr>
  </w:style>
  <w:style w:type="paragraph" w:customStyle="1" w:styleId="89">
    <w:name w:val="样式 36 10 磅"/>
    <w:pPr>
      <w:widowControl w:val="0"/>
      <w:jc w:val="both"/>
    </w:pPr>
    <w:rPr>
      <w:rFonts w:ascii="Calibri" w:eastAsia="宋体" w:cs="黑体" w:hAnsi="Calibri"/>
      <w:kern w:val="2"/>
      <w:sz w:val="21"/>
      <w:szCs w:val="22"/>
      <w:lang w:val="en-US" w:eastAsia="zh-CN" w:bidi="ar-SA"/>
    </w:rPr>
  </w:style>
  <w:style w:type="paragraph" w:customStyle="1" w:styleId="90">
    <w:name w:val="样式 37 10 磅"/>
    <w:pPr>
      <w:widowControl w:val="0"/>
      <w:jc w:val="both"/>
    </w:pPr>
    <w:rPr>
      <w:rFonts w:ascii="Calibri" w:eastAsia="宋体" w:cs="黑体" w:hAnsi="Calibri"/>
      <w:kern w:val="2"/>
      <w:sz w:val="21"/>
      <w:szCs w:val="22"/>
      <w:lang w:val="en-US" w:eastAsia="zh-CN" w:bidi="ar-SA"/>
    </w:rPr>
  </w:style>
  <w:style w:type="paragraph" w:customStyle="1" w:styleId="91">
    <w:name w:val="样式 38 10 磅"/>
    <w:pPr>
      <w:widowControl w:val="0"/>
      <w:jc w:val="both"/>
    </w:pPr>
    <w:rPr>
      <w:rFonts w:ascii="Calibri" w:eastAsia="宋体" w:cs="黑体" w:hAnsi="Calibri"/>
      <w:kern w:val="2"/>
      <w:sz w:val="21"/>
      <w:szCs w:val="22"/>
      <w:lang w:val="en-US" w:eastAsia="zh-CN" w:bidi="ar-SA"/>
    </w:rPr>
  </w:style>
  <w:style w:type="paragraph" w:customStyle="1" w:styleId="92">
    <w:name w:val="样式 39 10 磅"/>
    <w:pPr>
      <w:widowControl w:val="0"/>
      <w:jc w:val="both"/>
    </w:pPr>
    <w:rPr>
      <w:rFonts w:ascii="Calibri" w:eastAsia="宋体" w:cs="黑体" w:hAnsi="Calibri"/>
      <w:kern w:val="2"/>
      <w:sz w:val="21"/>
      <w:szCs w:val="22"/>
      <w:lang w:val="en-US" w:eastAsia="zh-CN" w:bidi="ar-SA"/>
    </w:rPr>
  </w:style>
  <w:style w:type="paragraph" w:customStyle="1" w:styleId="93">
    <w:name w:val="样式 40 10 磅"/>
    <w:pPr>
      <w:widowControl w:val="0"/>
      <w:jc w:val="both"/>
    </w:pPr>
    <w:rPr>
      <w:rFonts w:ascii="Calibri" w:eastAsia="宋体" w:cs="黑体" w:hAnsi="Calibri"/>
      <w:kern w:val="2"/>
      <w:sz w:val="21"/>
      <w:szCs w:val="22"/>
      <w:lang w:val="en-US" w:eastAsia="zh-CN" w:bidi="ar-SA"/>
    </w:rPr>
  </w:style>
  <w:style w:type="paragraph" w:customStyle="1" w:styleId="94">
    <w:name w:val="样式 41 10 磅"/>
    <w:pPr>
      <w:widowControl w:val="0"/>
      <w:jc w:val="both"/>
    </w:pPr>
    <w:rPr>
      <w:rFonts w:ascii="Calibri" w:eastAsia="宋体" w:cs="黑体" w:hAnsi="Calibri"/>
      <w:kern w:val="2"/>
      <w:sz w:val="21"/>
      <w:szCs w:val="22"/>
      <w:lang w:val="en-US" w:eastAsia="zh-CN" w:bidi="ar-SA"/>
    </w:rPr>
  </w:style>
  <w:style w:type="paragraph" w:customStyle="1" w:styleId="95">
    <w:name w:val="样式 42 10 磅"/>
    <w:pPr>
      <w:widowControl w:val="0"/>
      <w:jc w:val="both"/>
    </w:pPr>
    <w:rPr>
      <w:rFonts w:ascii="Calibri" w:eastAsia="宋体" w:cs="黑体" w:hAnsi="Calibri"/>
      <w:kern w:val="2"/>
      <w:sz w:val="21"/>
      <w:szCs w:val="22"/>
      <w:lang w:val="en-US" w:eastAsia="zh-CN" w:bidi="ar-SA"/>
    </w:rPr>
  </w:style>
  <w:style w:type="paragraph" w:customStyle="1" w:styleId="96">
    <w:name w:val="样式 43 10 磅"/>
    <w:pPr>
      <w:widowControl w:val="0"/>
      <w:jc w:val="both"/>
    </w:pPr>
    <w:rPr>
      <w:rFonts w:ascii="Calibri" w:eastAsia="宋体" w:cs="黑体" w:hAnsi="Calibri"/>
      <w:kern w:val="2"/>
      <w:sz w:val="21"/>
      <w:szCs w:val="22"/>
      <w:lang w:val="en-US" w:eastAsia="zh-CN" w:bidi="ar-SA"/>
    </w:rPr>
  </w:style>
  <w:style w:type="paragraph" w:customStyle="1" w:styleId="97">
    <w:name w:val="样式 44 10 磅"/>
    <w:pPr>
      <w:widowControl w:val="0"/>
      <w:jc w:val="both"/>
    </w:pPr>
    <w:rPr>
      <w:rFonts w:ascii="Calibri" w:eastAsia="宋体" w:cs="黑体" w:hAnsi="Calibri"/>
      <w:kern w:val="2"/>
      <w:sz w:val="21"/>
      <w:szCs w:val="22"/>
      <w:lang w:val="en-US" w:eastAsia="zh-CN" w:bidi="ar-SA"/>
    </w:rPr>
  </w:style>
  <w:style w:type="paragraph" w:customStyle="1" w:styleId="98">
    <w:name w:val="样式 45 10 磅"/>
    <w:pPr>
      <w:widowControl w:val="0"/>
      <w:jc w:val="both"/>
    </w:pPr>
    <w:rPr>
      <w:rFonts w:ascii="Calibri" w:eastAsia="宋体" w:cs="黑体" w:hAnsi="Calibri"/>
      <w:kern w:val="2"/>
      <w:sz w:val="21"/>
      <w:szCs w:val="22"/>
      <w:lang w:val="en-US" w:eastAsia="zh-CN" w:bidi="ar-SA"/>
    </w:rPr>
  </w:style>
  <w:style w:type="paragraph" w:customStyle="1" w:styleId="99">
    <w:name w:val="样式 46 10 磅"/>
    <w:pPr>
      <w:widowControl w:val="0"/>
      <w:jc w:val="both"/>
    </w:pPr>
    <w:rPr>
      <w:rFonts w:ascii="Calibri" w:eastAsia="宋体" w:cs="黑体" w:hAnsi="Calibri"/>
      <w:kern w:val="2"/>
      <w:sz w:val="21"/>
      <w:szCs w:val="22"/>
      <w:lang w:val="en-US" w:eastAsia="zh-CN" w:bidi="ar-SA"/>
    </w:rPr>
  </w:style>
  <w:style w:type="paragraph" w:customStyle="1" w:styleId="100">
    <w:name w:val="样式 47 10 磅"/>
    <w:pPr>
      <w:widowControl w:val="0"/>
      <w:jc w:val="both"/>
    </w:pPr>
    <w:rPr>
      <w:rFonts w:ascii="Calibri" w:eastAsia="宋体" w:cs="黑体" w:hAnsi="Calibri"/>
      <w:kern w:val="2"/>
      <w:sz w:val="21"/>
      <w:szCs w:val="22"/>
      <w:lang w:val="en-US" w:eastAsia="zh-CN" w:bidi="ar-SA"/>
    </w:rPr>
  </w:style>
  <w:style w:type="paragraph" w:customStyle="1" w:styleId="101">
    <w:name w:val="样式 48 10 磅"/>
    <w:pPr>
      <w:widowControl w:val="0"/>
      <w:jc w:val="both"/>
    </w:pPr>
    <w:rPr>
      <w:rFonts w:ascii="Calibri" w:eastAsia="宋体" w:cs="黑体" w:hAnsi="Calibri"/>
      <w:kern w:val="2"/>
      <w:sz w:val="21"/>
      <w:szCs w:val="22"/>
      <w:lang w:val="en-US" w:eastAsia="zh-CN" w:bidi="ar-SA"/>
    </w:rPr>
  </w:style>
  <w:style w:type="paragraph" w:customStyle="1" w:styleId="102">
    <w:name w:val="样式 49 10 磅"/>
    <w:pPr>
      <w:widowControl w:val="0"/>
      <w:jc w:val="both"/>
    </w:pPr>
    <w:rPr>
      <w:rFonts w:ascii="Calibri" w:eastAsia="宋体" w:cs="黑体" w:hAnsi="Calibri"/>
      <w:kern w:val="2"/>
      <w:sz w:val="21"/>
      <w:szCs w:val="22"/>
      <w:lang w:val="en-US" w:eastAsia="zh-CN" w:bidi="ar-SA"/>
    </w:rPr>
  </w:style>
  <w:style w:type="paragraph" w:customStyle="1" w:styleId="103">
    <w:name w:val="样式 50 10 磅"/>
    <w:pPr>
      <w:widowControl w:val="0"/>
      <w:jc w:val="both"/>
    </w:pPr>
    <w:rPr>
      <w:rFonts w:ascii="Calibri" w:eastAsia="宋体" w:cs="黑体" w:hAnsi="Calibri"/>
      <w:kern w:val="2"/>
      <w:sz w:val="21"/>
      <w:szCs w:val="22"/>
      <w:lang w:val="en-US" w:eastAsia="zh-CN" w:bidi="ar-SA"/>
    </w:rPr>
  </w:style>
  <w:style w:type="paragraph" w:customStyle="1" w:styleId="104">
    <w:name w:val="样式 51 10 磅"/>
    <w:pPr>
      <w:widowControl w:val="0"/>
      <w:jc w:val="both"/>
    </w:pPr>
    <w:rPr>
      <w:rFonts w:ascii="Calibri" w:eastAsia="宋体" w:cs="黑体" w:hAnsi="Calibri"/>
      <w:kern w:val="2"/>
      <w:sz w:val="21"/>
      <w:szCs w:val="22"/>
      <w:lang w:val="en-US" w:eastAsia="zh-CN" w:bidi="ar-SA"/>
    </w:rPr>
  </w:style>
  <w:style w:type="paragraph" w:customStyle="1" w:styleId="105">
    <w:name w:val="样式 52 10 磅"/>
    <w:pPr>
      <w:widowControl w:val="0"/>
      <w:jc w:val="both"/>
    </w:pPr>
    <w:rPr>
      <w:rFonts w:ascii="Calibri" w:eastAsia="宋体" w:cs="黑体" w:hAnsi="Calibri"/>
      <w:kern w:val="2"/>
      <w:sz w:val="21"/>
      <w:szCs w:val="22"/>
      <w:lang w:val="en-US" w:eastAsia="zh-CN" w:bidi="ar-SA"/>
    </w:rPr>
  </w:style>
  <w:style w:type="paragraph" w:customStyle="1" w:styleId="106">
    <w:name w:val="样式 53 10 磅"/>
    <w:pPr>
      <w:widowControl w:val="0"/>
      <w:jc w:val="both"/>
    </w:pPr>
    <w:rPr>
      <w:rFonts w:ascii="Calibri" w:eastAsia="宋体" w:cs="黑体" w:hAnsi="Calibri"/>
      <w:kern w:val="2"/>
      <w:sz w:val="21"/>
      <w:szCs w:val="22"/>
      <w:lang w:val="en-US" w:eastAsia="zh-CN" w:bidi="ar-SA"/>
    </w:rPr>
  </w:style>
  <w:style w:type="paragraph" w:customStyle="1" w:styleId="107">
    <w:name w:val="样式 54 10 磅"/>
    <w:pPr>
      <w:widowControl w:val="0"/>
      <w:jc w:val="both"/>
    </w:pPr>
    <w:rPr>
      <w:rFonts w:ascii="Calibri" w:eastAsia="宋体" w:cs="黑体" w:hAnsi="Calibri"/>
      <w:kern w:val="2"/>
      <w:sz w:val="21"/>
      <w:szCs w:val="22"/>
      <w:lang w:val="en-US" w:eastAsia="zh-CN" w:bidi="ar-SA"/>
    </w:rPr>
  </w:style>
  <w:style w:type="paragraph" w:customStyle="1" w:styleId="108">
    <w:name w:val="样式 55 10 磅"/>
    <w:pPr>
      <w:widowControl w:val="0"/>
      <w:jc w:val="both"/>
    </w:pPr>
    <w:rPr>
      <w:rFonts w:ascii="Calibri" w:eastAsia="宋体" w:cs="黑体" w:hAnsi="Calibri"/>
      <w:kern w:val="2"/>
      <w:sz w:val="21"/>
      <w:szCs w:val="22"/>
      <w:lang w:val="en-US" w:eastAsia="zh-CN" w:bidi="ar-SA"/>
    </w:rPr>
  </w:style>
  <w:style w:type="paragraph" w:customStyle="1" w:styleId="109">
    <w:name w:val="样式 56 10 磅"/>
    <w:pPr>
      <w:widowControl w:val="0"/>
      <w:jc w:val="both"/>
    </w:pPr>
    <w:rPr>
      <w:rFonts w:ascii="Calibri" w:eastAsia="宋体" w:cs="黑体" w:hAnsi="Calibri"/>
      <w:kern w:val="2"/>
      <w:sz w:val="21"/>
      <w:szCs w:val="22"/>
      <w:lang w:val="en-US" w:eastAsia="zh-CN" w:bidi="ar-SA"/>
    </w:rPr>
  </w:style>
  <w:style w:type="paragraph" w:customStyle="1" w:styleId="110">
    <w:name w:val="样式 57 10 磅"/>
    <w:pPr>
      <w:widowControl w:val="0"/>
      <w:jc w:val="both"/>
    </w:pPr>
    <w:rPr>
      <w:rFonts w:ascii="Calibri" w:eastAsia="宋体" w:cs="黑体" w:hAnsi="Calibri"/>
      <w:kern w:val="2"/>
      <w:sz w:val="21"/>
      <w:szCs w:val="22"/>
      <w:lang w:val="en-US" w:eastAsia="zh-CN" w:bidi="ar-SA"/>
    </w:rPr>
  </w:style>
  <w:style w:type="paragraph" w:customStyle="1" w:styleId="111">
    <w:name w:val="样式 58 10 磅"/>
    <w:pPr>
      <w:widowControl w:val="0"/>
      <w:jc w:val="both"/>
    </w:pPr>
    <w:rPr>
      <w:rFonts w:ascii="Calibri" w:eastAsia="宋体" w:cs="黑体" w:hAnsi="Calibri"/>
      <w:kern w:val="2"/>
      <w:sz w:val="21"/>
      <w:szCs w:val="22"/>
      <w:lang w:val="en-US" w:eastAsia="zh-CN" w:bidi="ar-SA"/>
    </w:rPr>
  </w:style>
  <w:style w:type="paragraph" w:customStyle="1" w:styleId="112">
    <w:name w:val="样式 59 10 磅"/>
    <w:pPr>
      <w:widowControl w:val="0"/>
      <w:jc w:val="both"/>
    </w:pPr>
    <w:rPr>
      <w:rFonts w:ascii="Calibri" w:eastAsia="宋体" w:cs="黑体" w:hAnsi="Calibri"/>
      <w:kern w:val="2"/>
      <w:sz w:val="21"/>
      <w:szCs w:val="22"/>
      <w:lang w:val="en-US" w:eastAsia="zh-CN" w:bidi="ar-SA"/>
    </w:rPr>
  </w:style>
  <w:style w:type="paragraph" w:customStyle="1" w:styleId="113">
    <w:name w:val="样式 60 10 磅"/>
    <w:pPr>
      <w:widowControl w:val="0"/>
      <w:jc w:val="both"/>
    </w:pPr>
    <w:rPr>
      <w:rFonts w:ascii="Calibri" w:eastAsia="宋体" w:cs="黑体" w:hAnsi="Calibri"/>
      <w:kern w:val="2"/>
      <w:sz w:val="21"/>
      <w:szCs w:val="22"/>
      <w:lang w:val="en-US" w:eastAsia="zh-CN" w:bidi="ar-SA"/>
    </w:rPr>
  </w:style>
  <w:style w:type="paragraph" w:customStyle="1" w:styleId="114">
    <w:name w:val="样式 61 10 磅"/>
    <w:pPr>
      <w:widowControl w:val="0"/>
      <w:jc w:val="both"/>
    </w:pPr>
    <w:rPr>
      <w:rFonts w:ascii="Calibri" w:eastAsia="宋体" w:cs="黑体" w:hAnsi="Calibri"/>
      <w:kern w:val="2"/>
      <w:sz w:val="21"/>
      <w:szCs w:val="22"/>
      <w:lang w:val="en-US" w:eastAsia="zh-CN" w:bidi="ar-SA"/>
    </w:rPr>
  </w:style>
  <w:style w:type="paragraph" w:customStyle="1" w:styleId="115">
    <w:name w:val="样式 62 10 磅"/>
    <w:pPr>
      <w:widowControl w:val="0"/>
      <w:jc w:val="both"/>
    </w:pPr>
    <w:rPr>
      <w:rFonts w:ascii="Calibri" w:eastAsia="宋体" w:cs="黑体" w:hAnsi="Calibri"/>
      <w:kern w:val="2"/>
      <w:sz w:val="21"/>
      <w:szCs w:val="22"/>
      <w:lang w:val="en-US" w:eastAsia="zh-CN" w:bidi="ar-SA"/>
    </w:rPr>
  </w:style>
  <w:style w:type="paragraph" w:customStyle="1" w:styleId="116">
    <w:name w:val="样式 63 10 磅"/>
    <w:pPr>
      <w:widowControl w:val="0"/>
      <w:jc w:val="both"/>
    </w:pPr>
    <w:rPr>
      <w:rFonts w:ascii="Calibri" w:eastAsia="宋体" w:cs="黑体" w:hAnsi="Calibri"/>
      <w:kern w:val="2"/>
      <w:sz w:val="21"/>
      <w:szCs w:val="22"/>
      <w:lang w:val="en-US" w:eastAsia="zh-CN" w:bidi="ar-SA"/>
    </w:rPr>
  </w:style>
  <w:style w:type="paragraph" w:customStyle="1" w:styleId="117">
    <w:name w:val="样式 64 10 磅"/>
    <w:pPr>
      <w:widowControl w:val="0"/>
      <w:jc w:val="both"/>
    </w:pPr>
    <w:rPr>
      <w:rFonts w:ascii="Calibri" w:eastAsia="宋体" w:cs="黑体" w:hAnsi="Calibri"/>
      <w:kern w:val="2"/>
      <w:sz w:val="21"/>
      <w:szCs w:val="22"/>
      <w:lang w:val="en-US" w:eastAsia="zh-CN" w:bidi="ar-SA"/>
    </w:rPr>
  </w:style>
  <w:style w:type="paragraph" w:customStyle="1" w:styleId="118">
    <w:name w:val="样式 65 10 磅"/>
    <w:pPr>
      <w:widowControl w:val="0"/>
      <w:jc w:val="both"/>
    </w:pPr>
    <w:rPr>
      <w:rFonts w:ascii="Calibri" w:eastAsia="宋体" w:cs="黑体" w:hAnsi="Calibri"/>
      <w:kern w:val="2"/>
      <w:sz w:val="21"/>
      <w:szCs w:val="22"/>
      <w:lang w:val="en-US" w:eastAsia="zh-CN" w:bidi="ar-SA"/>
    </w:rPr>
  </w:style>
  <w:style w:type="paragraph" w:customStyle="1" w:styleId="119">
    <w:name w:val="样式 66 10 磅"/>
    <w:pPr>
      <w:widowControl w:val="0"/>
      <w:jc w:val="both"/>
    </w:pPr>
    <w:rPr>
      <w:rFonts w:ascii="Calibri" w:eastAsia="宋体" w:cs="黑体" w:hAnsi="Calibri"/>
      <w:kern w:val="2"/>
      <w:sz w:val="21"/>
      <w:szCs w:val="22"/>
      <w:lang w:val="en-US" w:eastAsia="zh-CN" w:bidi="ar-SA"/>
    </w:rPr>
  </w:style>
  <w:style w:type="paragraph" w:customStyle="1" w:styleId="120">
    <w:name w:val="样式 67 10 磅"/>
    <w:pPr>
      <w:widowControl w:val="0"/>
      <w:jc w:val="both"/>
    </w:pPr>
    <w:rPr>
      <w:rFonts w:ascii="Calibri" w:eastAsia="宋体" w:cs="黑体" w:hAnsi="Calibri"/>
      <w:kern w:val="2"/>
      <w:sz w:val="21"/>
      <w:szCs w:val="22"/>
      <w:lang w:val="en-US" w:eastAsia="zh-CN" w:bidi="ar-SA"/>
    </w:rPr>
  </w:style>
  <w:style w:type="paragraph" w:customStyle="1" w:styleId="121">
    <w:name w:val="样式 68 10 磅"/>
    <w:pPr>
      <w:widowControl w:val="0"/>
      <w:jc w:val="both"/>
    </w:pPr>
    <w:rPr>
      <w:rFonts w:ascii="Calibri" w:eastAsia="宋体" w:cs="黑体" w:hAnsi="Calibri"/>
      <w:kern w:val="2"/>
      <w:sz w:val="21"/>
      <w:szCs w:val="22"/>
      <w:lang w:val="en-US" w:eastAsia="zh-CN" w:bidi="ar-SA"/>
    </w:rPr>
  </w:style>
  <w:style w:type="paragraph" w:customStyle="1" w:styleId="122">
    <w:name w:val="样式 69 10 磅"/>
    <w:pPr>
      <w:widowControl w:val="0"/>
      <w:jc w:val="both"/>
    </w:pPr>
    <w:rPr>
      <w:rFonts w:ascii="Calibri" w:eastAsia="宋体" w:cs="黑体" w:hAnsi="Calibri"/>
      <w:kern w:val="2"/>
      <w:sz w:val="21"/>
      <w:szCs w:val="22"/>
      <w:lang w:val="en-US" w:eastAsia="zh-CN" w:bidi="ar-SA"/>
    </w:rPr>
  </w:style>
  <w:style w:type="paragraph" w:customStyle="1" w:styleId="123">
    <w:name w:val="样式 70 10 磅"/>
    <w:pPr>
      <w:widowControl w:val="0"/>
      <w:jc w:val="both"/>
    </w:pPr>
    <w:rPr>
      <w:rFonts w:ascii="Calibri" w:eastAsia="宋体" w:cs="黑体" w:hAnsi="Calibri"/>
      <w:kern w:val="2"/>
      <w:sz w:val="21"/>
      <w:szCs w:val="22"/>
      <w:lang w:val="en-US" w:eastAsia="zh-CN" w:bidi="ar-SA"/>
    </w:rPr>
  </w:style>
  <w:style w:type="paragraph" w:customStyle="1" w:styleId="124">
    <w:name w:val="样式 71 10 磅"/>
    <w:pPr>
      <w:widowControl w:val="0"/>
      <w:jc w:val="both"/>
    </w:pPr>
    <w:rPr>
      <w:rFonts w:ascii="Calibri" w:eastAsia="宋体" w:cs="黑体" w:hAnsi="Calibri"/>
      <w:kern w:val="2"/>
      <w:sz w:val="21"/>
      <w:szCs w:val="22"/>
      <w:lang w:val="en-US" w:eastAsia="zh-CN" w:bidi="ar-SA"/>
    </w:rPr>
  </w:style>
  <w:style w:type="paragraph" w:customStyle="1" w:styleId="125">
    <w:name w:val="样式 73 10 磅"/>
    <w:pPr>
      <w:widowControl w:val="0"/>
      <w:jc w:val="both"/>
    </w:pPr>
    <w:rPr>
      <w:rFonts w:ascii="Calibri" w:eastAsia="宋体" w:cs="黑体" w:hAnsi="Calibri"/>
      <w:kern w:val="2"/>
      <w:sz w:val="21"/>
      <w:szCs w:val="22"/>
      <w:lang w:val="en-US" w:eastAsia="zh-CN" w:bidi="ar-SA"/>
    </w:rPr>
  </w:style>
  <w:style w:type="paragraph" w:customStyle="1" w:styleId="126">
    <w:name w:val="样式 74 10 磅"/>
    <w:pPr>
      <w:widowControl w:val="0"/>
      <w:jc w:val="both"/>
    </w:pPr>
    <w:rPr>
      <w:rFonts w:ascii="Calibri" w:eastAsia="宋体" w:cs="黑体" w:hAnsi="Calibri"/>
      <w:kern w:val="2"/>
      <w:sz w:val="21"/>
      <w:szCs w:val="22"/>
      <w:lang w:val="en-US" w:eastAsia="zh-CN" w:bidi="ar-SA"/>
    </w:rPr>
  </w:style>
  <w:style w:type="paragraph" w:customStyle="1" w:styleId="127">
    <w:name w:val="样式 75 10 磅"/>
    <w:pPr>
      <w:widowControl w:val="0"/>
      <w:jc w:val="both"/>
    </w:pPr>
    <w:rPr>
      <w:rFonts w:ascii="Calibri" w:eastAsia="宋体" w:cs="黑体" w:hAnsi="Calibri"/>
      <w:kern w:val="2"/>
      <w:sz w:val="21"/>
      <w:szCs w:val="22"/>
      <w:lang w:val="en-US" w:eastAsia="zh-CN" w:bidi="ar-SA"/>
    </w:rPr>
  </w:style>
  <w:style w:type="paragraph" w:customStyle="1" w:styleId="128">
    <w:name w:val="样式 76 10 磅"/>
    <w:pPr>
      <w:widowControl w:val="0"/>
      <w:jc w:val="both"/>
    </w:pPr>
    <w:rPr>
      <w:rFonts w:ascii="Calibri" w:eastAsia="宋体" w:cs="黑体" w:hAnsi="Calibri"/>
      <w:kern w:val="2"/>
      <w:sz w:val="21"/>
      <w:szCs w:val="22"/>
      <w:lang w:val="en-US" w:eastAsia="zh-CN" w:bidi="ar-SA"/>
    </w:rPr>
  </w:style>
  <w:style w:type="paragraph" w:customStyle="1" w:styleId="129">
    <w:name w:val="样式 77 10 磅"/>
    <w:pPr>
      <w:widowControl w:val="0"/>
      <w:jc w:val="both"/>
    </w:pPr>
    <w:rPr>
      <w:rFonts w:ascii="Calibri" w:eastAsia="宋体" w:cs="黑体" w:hAnsi="Calibri"/>
      <w:kern w:val="2"/>
      <w:sz w:val="21"/>
      <w:szCs w:val="22"/>
      <w:lang w:val="en-US" w:eastAsia="zh-CN" w:bidi="ar-SA"/>
    </w:rPr>
  </w:style>
  <w:style w:type="paragraph" w:customStyle="1" w:styleId="130">
    <w:name w:val="样式 78 10 磅"/>
    <w:pPr>
      <w:widowControl w:val="0"/>
      <w:jc w:val="both"/>
    </w:pPr>
    <w:rPr>
      <w:rFonts w:ascii="Calibri" w:eastAsia="宋体" w:cs="黑体" w:hAnsi="Calibri"/>
      <w:kern w:val="2"/>
      <w:sz w:val="21"/>
      <w:szCs w:val="22"/>
      <w:lang w:val="en-US" w:eastAsia="zh-CN" w:bidi="ar-SA"/>
    </w:rPr>
  </w:style>
  <w:style w:type="paragraph" w:customStyle="1" w:styleId="131">
    <w:name w:val="样式 79 10 磅"/>
    <w:pPr>
      <w:widowControl w:val="0"/>
      <w:jc w:val="both"/>
    </w:pPr>
    <w:rPr>
      <w:rFonts w:ascii="Calibri" w:eastAsia="宋体" w:cs="黑体" w:hAnsi="Calibri"/>
      <w:kern w:val="2"/>
      <w:sz w:val="21"/>
      <w:szCs w:val="22"/>
      <w:lang w:val="en-US" w:eastAsia="zh-CN" w:bidi="ar-SA"/>
    </w:rPr>
  </w:style>
  <w:style w:type="paragraph" w:customStyle="1" w:styleId="132">
    <w:name w:val="样式 80 10 磅"/>
    <w:pPr>
      <w:widowControl w:val="0"/>
      <w:jc w:val="both"/>
    </w:pPr>
    <w:rPr>
      <w:rFonts w:ascii="Calibri" w:eastAsia="宋体" w:cs="黑体" w:hAnsi="Calibri"/>
      <w:kern w:val="2"/>
      <w:sz w:val="21"/>
      <w:szCs w:val="22"/>
      <w:lang w:val="en-US" w:eastAsia="zh-CN" w:bidi="ar-SA"/>
    </w:rPr>
  </w:style>
  <w:style w:type="paragraph" w:customStyle="1" w:styleId="133">
    <w:name w:val="样式 81 10 磅"/>
    <w:pPr>
      <w:widowControl w:val="0"/>
      <w:jc w:val="both"/>
    </w:pPr>
    <w:rPr>
      <w:rFonts w:ascii="Calibri" w:eastAsia="宋体" w:cs="黑体" w:hAnsi="Calibri"/>
      <w:kern w:val="2"/>
      <w:sz w:val="21"/>
      <w:szCs w:val="22"/>
      <w:lang w:val="en-US" w:eastAsia="zh-CN" w:bidi="ar-SA"/>
    </w:rPr>
  </w:style>
  <w:style w:type="paragraph" w:customStyle="1" w:styleId="134">
    <w:name w:val="样式 82 10 磅"/>
    <w:pPr>
      <w:widowControl w:val="0"/>
      <w:jc w:val="both"/>
    </w:pPr>
    <w:rPr>
      <w:rFonts w:ascii="Calibri" w:eastAsia="宋体" w:cs="黑体" w:hAnsi="Calibri"/>
      <w:kern w:val="2"/>
      <w:sz w:val="21"/>
      <w:szCs w:val="22"/>
      <w:lang w:val="en-US" w:eastAsia="zh-CN" w:bidi="ar-SA"/>
    </w:rPr>
  </w:style>
  <w:style w:type="paragraph" w:customStyle="1" w:styleId="135">
    <w:name w:val="样式 83 10 磅"/>
    <w:pPr>
      <w:widowControl w:val="0"/>
      <w:jc w:val="both"/>
    </w:pPr>
    <w:rPr>
      <w:rFonts w:ascii="Calibri" w:eastAsia="宋体" w:cs="黑体" w:hAnsi="Calibri"/>
      <w:kern w:val="2"/>
      <w:sz w:val="21"/>
      <w:szCs w:val="22"/>
      <w:lang w:val="en-US" w:eastAsia="zh-CN" w:bidi="ar-SA"/>
    </w:rPr>
  </w:style>
  <w:style w:type="paragraph" w:customStyle="1" w:styleId="136">
    <w:name w:val="样式 84 10 磅"/>
    <w:pPr>
      <w:widowControl w:val="0"/>
      <w:jc w:val="both"/>
    </w:pPr>
    <w:rPr>
      <w:rFonts w:ascii="Calibri" w:eastAsia="宋体" w:cs="黑体" w:hAnsi="Calibri"/>
      <w:kern w:val="2"/>
      <w:sz w:val="21"/>
      <w:szCs w:val="22"/>
      <w:lang w:val="en-US" w:eastAsia="zh-CN" w:bidi="ar-SA"/>
    </w:rPr>
  </w:style>
  <w:style w:type="paragraph" w:customStyle="1" w:styleId="137">
    <w:name w:val="样式 85 10 磅"/>
    <w:pPr>
      <w:widowControl w:val="0"/>
      <w:jc w:val="both"/>
    </w:pPr>
    <w:rPr>
      <w:rFonts w:ascii="Calibri" w:eastAsia="宋体" w:cs="黑体" w:hAnsi="Calibri"/>
      <w:kern w:val="2"/>
      <w:sz w:val="21"/>
      <w:szCs w:val="22"/>
      <w:lang w:val="en-US" w:eastAsia="zh-CN" w:bidi="ar-SA"/>
    </w:rPr>
  </w:style>
  <w:style w:type="paragraph" w:customStyle="1" w:styleId="138">
    <w:name w:val="样式 86 10 磅"/>
    <w:pPr>
      <w:widowControl w:val="0"/>
      <w:jc w:val="both"/>
    </w:pPr>
    <w:rPr>
      <w:rFonts w:ascii="Calibri" w:eastAsia="宋体" w:cs="黑体" w:hAnsi="Calibri"/>
      <w:kern w:val="2"/>
      <w:sz w:val="21"/>
      <w:szCs w:val="22"/>
      <w:lang w:val="en-US" w:eastAsia="zh-CN" w:bidi="ar-SA"/>
    </w:rPr>
  </w:style>
  <w:style w:type="paragraph" w:customStyle="1" w:styleId="139">
    <w:name w:val="样式 87 10 磅"/>
    <w:pPr>
      <w:widowControl w:val="0"/>
      <w:jc w:val="both"/>
    </w:pPr>
    <w:rPr>
      <w:rFonts w:ascii="Calibri" w:eastAsia="宋体" w:cs="黑体" w:hAnsi="Calibri"/>
      <w:kern w:val="2"/>
      <w:sz w:val="21"/>
      <w:szCs w:val="22"/>
      <w:lang w:val="en-US" w:eastAsia="zh-CN" w:bidi="ar-SA"/>
    </w:rPr>
  </w:style>
  <w:style w:type="paragraph" w:customStyle="1" w:styleId="140">
    <w:name w:val="样式 88 10 磅"/>
    <w:pPr>
      <w:widowControl w:val="0"/>
      <w:jc w:val="both"/>
    </w:pPr>
    <w:rPr>
      <w:rFonts w:ascii="Calibri" w:eastAsia="宋体" w:cs="黑体" w:hAnsi="Calibri"/>
      <w:kern w:val="2"/>
      <w:sz w:val="21"/>
      <w:szCs w:val="22"/>
      <w:lang w:val="en-US" w:eastAsia="zh-CN" w:bidi="ar-SA"/>
    </w:rPr>
  </w:style>
  <w:style w:type="paragraph" w:customStyle="1" w:styleId="141">
    <w:name w:val="样式 89 10 磅"/>
    <w:pPr>
      <w:widowControl w:val="0"/>
      <w:jc w:val="both"/>
    </w:pPr>
    <w:rPr>
      <w:rFonts w:ascii="Calibri" w:eastAsia="宋体" w:cs="黑体" w:hAnsi="Calibri"/>
      <w:kern w:val="2"/>
      <w:sz w:val="21"/>
      <w:szCs w:val="22"/>
      <w:lang w:val="en-US" w:eastAsia="zh-CN" w:bidi="ar-SA"/>
    </w:rPr>
  </w:style>
  <w:style w:type="paragraph" w:customStyle="1" w:styleId="142">
    <w:name w:val="样式 90 10 磅"/>
    <w:pPr>
      <w:widowControl w:val="0"/>
      <w:jc w:val="both"/>
    </w:pPr>
    <w:rPr>
      <w:rFonts w:ascii="Calibri" w:eastAsia="宋体" w:cs="黑体" w:hAnsi="Calibri"/>
      <w:kern w:val="2"/>
      <w:sz w:val="21"/>
      <w:szCs w:val="22"/>
      <w:lang w:val="en-US" w:eastAsia="zh-CN" w:bidi="ar-SA"/>
    </w:rPr>
  </w:style>
  <w:style w:type="paragraph" w:customStyle="1" w:styleId="143">
    <w:name w:val="样式 91 10 磅"/>
    <w:pPr>
      <w:widowControl w:val="0"/>
      <w:jc w:val="both"/>
    </w:pPr>
    <w:rPr>
      <w:rFonts w:ascii="Calibri" w:eastAsia="宋体" w:cs="黑体" w:hAnsi="Calibri"/>
      <w:kern w:val="2"/>
      <w:sz w:val="21"/>
      <w:szCs w:val="22"/>
      <w:lang w:val="en-US" w:eastAsia="zh-CN" w:bidi="ar-SA"/>
    </w:rPr>
  </w:style>
  <w:style w:type="paragraph" w:customStyle="1" w:styleId="144">
    <w:name w:val="样式 92 10 磅"/>
    <w:pPr>
      <w:widowControl w:val="0"/>
      <w:jc w:val="both"/>
    </w:pPr>
    <w:rPr>
      <w:rFonts w:ascii="Calibri" w:eastAsia="宋体" w:cs="黑体" w:hAnsi="Calibri"/>
      <w:kern w:val="2"/>
      <w:sz w:val="21"/>
      <w:szCs w:val="22"/>
      <w:lang w:val="en-US" w:eastAsia="zh-CN" w:bidi="ar-SA"/>
    </w:rPr>
  </w:style>
  <w:style w:type="paragraph" w:customStyle="1" w:styleId="145">
    <w:name w:val="样式 93 10 磅"/>
    <w:pPr>
      <w:widowControl w:val="0"/>
      <w:jc w:val="both"/>
    </w:pPr>
    <w:rPr>
      <w:rFonts w:ascii="Calibri" w:eastAsia="宋体" w:cs="黑体" w:hAnsi="Calibri"/>
      <w:kern w:val="2"/>
      <w:sz w:val="21"/>
      <w:szCs w:val="22"/>
      <w:lang w:val="en-US" w:eastAsia="zh-CN" w:bidi="ar-SA"/>
    </w:rPr>
  </w:style>
  <w:style w:type="paragraph" w:customStyle="1" w:styleId="146">
    <w:name w:val="样式 94 10 磅"/>
    <w:pPr>
      <w:widowControl w:val="0"/>
      <w:jc w:val="both"/>
    </w:pPr>
    <w:rPr>
      <w:rFonts w:ascii="Calibri" w:eastAsia="宋体" w:cs="黑体" w:hAnsi="Calibri"/>
      <w:kern w:val="2"/>
      <w:sz w:val="21"/>
      <w:szCs w:val="22"/>
      <w:lang w:val="en-US" w:eastAsia="zh-CN" w:bidi="ar-SA"/>
    </w:rPr>
  </w:style>
  <w:style w:type="paragraph" w:customStyle="1" w:styleId="147">
    <w:name w:val="样式 95 10 磅"/>
    <w:pPr>
      <w:widowControl w:val="0"/>
      <w:jc w:val="both"/>
    </w:pPr>
    <w:rPr>
      <w:rFonts w:ascii="Calibri" w:eastAsia="宋体" w:cs="黑体" w:hAnsi="Calibri"/>
      <w:kern w:val="2"/>
      <w:sz w:val="21"/>
      <w:szCs w:val="22"/>
      <w:lang w:val="en-US" w:eastAsia="zh-CN" w:bidi="ar-SA"/>
    </w:rPr>
  </w:style>
  <w:style w:type="paragraph" w:customStyle="1" w:styleId="148">
    <w:name w:val="样式 96 10 磅"/>
    <w:pPr>
      <w:widowControl w:val="0"/>
      <w:jc w:val="both"/>
    </w:pPr>
    <w:rPr>
      <w:rFonts w:ascii="Calibri" w:eastAsia="宋体" w:cs="黑体" w:hAnsi="Calibri"/>
      <w:kern w:val="2"/>
      <w:sz w:val="21"/>
      <w:szCs w:val="22"/>
      <w:lang w:val="en-US" w:eastAsia="zh-CN" w:bidi="ar-SA"/>
    </w:rPr>
  </w:style>
  <w:style w:type="paragraph" w:customStyle="1" w:styleId="149">
    <w:name w:val="样式 97 10 磅"/>
    <w:pPr>
      <w:widowControl w:val="0"/>
      <w:jc w:val="both"/>
    </w:pPr>
    <w:rPr>
      <w:rFonts w:ascii="Calibri" w:eastAsia="宋体" w:cs="黑体" w:hAnsi="Calibri"/>
      <w:kern w:val="2"/>
      <w:sz w:val="21"/>
      <w:szCs w:val="22"/>
      <w:lang w:val="en-US" w:eastAsia="zh-CN" w:bidi="ar-SA"/>
    </w:rPr>
  </w:style>
  <w:style w:type="paragraph" w:customStyle="1" w:styleId="150">
    <w:name w:val="样式 98 10 磅"/>
    <w:pPr>
      <w:widowControl w:val="0"/>
      <w:jc w:val="both"/>
    </w:pPr>
    <w:rPr>
      <w:rFonts w:ascii="Calibri" w:eastAsia="宋体" w:cs="黑体" w:hAnsi="Calibri"/>
      <w:kern w:val="2"/>
      <w:sz w:val="21"/>
      <w:szCs w:val="22"/>
      <w:lang w:val="en-US" w:eastAsia="zh-CN" w:bidi="ar-SA"/>
    </w:rPr>
  </w:style>
  <w:style w:type="paragraph" w:customStyle="1" w:styleId="151">
    <w:name w:val="样式 99 10 磅"/>
    <w:pPr>
      <w:widowControl w:val="0"/>
      <w:jc w:val="both"/>
    </w:pPr>
    <w:rPr>
      <w:rFonts w:ascii="Calibri" w:eastAsia="宋体" w:cs="黑体" w:hAnsi="Calibri"/>
      <w:kern w:val="2"/>
      <w:sz w:val="21"/>
      <w:szCs w:val="22"/>
      <w:lang w:val="en-US" w:eastAsia="zh-CN" w:bidi="ar-SA"/>
    </w:rPr>
  </w:style>
  <w:style w:type="paragraph" w:customStyle="1" w:styleId="152">
    <w:name w:val="样式 100 10 磅"/>
    <w:pPr>
      <w:widowControl w:val="0"/>
      <w:jc w:val="both"/>
    </w:pPr>
    <w:rPr>
      <w:rFonts w:ascii="Calibri" w:eastAsia="宋体" w:cs="黑体" w:hAnsi="Calibri"/>
      <w:kern w:val="2"/>
      <w:sz w:val="21"/>
      <w:szCs w:val="22"/>
      <w:lang w:val="en-US" w:eastAsia="zh-CN" w:bidi="ar-SA"/>
    </w:rPr>
  </w:style>
  <w:style w:type="paragraph" w:customStyle="1" w:styleId="153">
    <w:name w:val="样式 101 10 磅"/>
    <w:pPr>
      <w:widowControl w:val="0"/>
      <w:jc w:val="both"/>
    </w:pPr>
    <w:rPr>
      <w:rFonts w:ascii="Calibri" w:eastAsia="宋体" w:cs="黑体" w:hAnsi="Calibri"/>
      <w:kern w:val="2"/>
      <w:sz w:val="21"/>
      <w:szCs w:val="22"/>
      <w:lang w:val="en-US" w:eastAsia="zh-CN" w:bidi="ar-SA"/>
    </w:rPr>
  </w:style>
  <w:style w:type="paragraph" w:customStyle="1" w:styleId="154">
    <w:name w:val="样式 102 10 磅"/>
    <w:pPr>
      <w:widowControl w:val="0"/>
      <w:jc w:val="both"/>
    </w:pPr>
    <w:rPr>
      <w:rFonts w:ascii="Calibri" w:eastAsia="宋体" w:cs="黑体" w:hAnsi="Calibri"/>
      <w:kern w:val="2"/>
      <w:sz w:val="21"/>
      <w:szCs w:val="22"/>
      <w:lang w:val="en-US" w:eastAsia="zh-CN" w:bidi="ar-SA"/>
    </w:rPr>
  </w:style>
  <w:style w:type="paragraph" w:customStyle="1" w:styleId="155">
    <w:name w:val="样式 103 10 磅"/>
    <w:pPr>
      <w:widowControl w:val="0"/>
      <w:jc w:val="both"/>
    </w:pPr>
    <w:rPr>
      <w:rFonts w:ascii="Calibri" w:eastAsia="宋体" w:cs="黑体" w:hAnsi="Calibri"/>
      <w:kern w:val="2"/>
      <w:sz w:val="21"/>
      <w:szCs w:val="22"/>
      <w:lang w:val="en-US" w:eastAsia="zh-CN" w:bidi="ar-SA"/>
    </w:rPr>
  </w:style>
  <w:style w:type="paragraph" w:customStyle="1" w:styleId="156">
    <w:name w:val="样式 104 10 磅"/>
    <w:pPr>
      <w:widowControl w:val="0"/>
      <w:jc w:val="both"/>
    </w:pPr>
    <w:rPr>
      <w:rFonts w:ascii="Calibri" w:eastAsia="宋体" w:cs="黑体" w:hAnsi="Calibri"/>
      <w:kern w:val="2"/>
      <w:sz w:val="21"/>
      <w:szCs w:val="22"/>
      <w:lang w:val="en-US" w:eastAsia="zh-CN" w:bidi="ar-SA"/>
    </w:rPr>
  </w:style>
  <w:style w:type="paragraph" w:customStyle="1" w:styleId="157">
    <w:name w:val="样式 105 10 磅"/>
    <w:pPr>
      <w:widowControl w:val="0"/>
      <w:jc w:val="both"/>
    </w:pPr>
    <w:rPr>
      <w:rFonts w:ascii="Calibri" w:eastAsia="宋体" w:cs="黑体" w:hAnsi="Calibri"/>
      <w:kern w:val="2"/>
      <w:sz w:val="21"/>
      <w:szCs w:val="22"/>
      <w:lang w:val="en-US" w:eastAsia="zh-CN" w:bidi="ar-SA"/>
    </w:rPr>
  </w:style>
  <w:style w:type="paragraph" w:customStyle="1" w:styleId="158">
    <w:name w:val="样式 106 10 磅"/>
    <w:pPr>
      <w:widowControl w:val="0"/>
      <w:jc w:val="both"/>
    </w:pPr>
    <w:rPr>
      <w:rFonts w:ascii="Calibri" w:eastAsia="宋体" w:cs="黑体" w:hAnsi="Calibri"/>
      <w:kern w:val="2"/>
      <w:sz w:val="21"/>
      <w:szCs w:val="22"/>
      <w:lang w:val="en-US" w:eastAsia="zh-CN" w:bidi="ar-SA"/>
    </w:rPr>
  </w:style>
  <w:style w:type="paragraph" w:customStyle="1" w:styleId="159">
    <w:name w:val="样式 107 10 磅"/>
    <w:pPr>
      <w:widowControl w:val="0"/>
      <w:jc w:val="both"/>
    </w:pPr>
    <w:rPr>
      <w:rFonts w:ascii="Calibri" w:eastAsia="宋体" w:cs="黑体" w:hAnsi="Calibri"/>
      <w:kern w:val="2"/>
      <w:sz w:val="21"/>
      <w:szCs w:val="22"/>
      <w:lang w:val="en-US" w:eastAsia="zh-CN" w:bidi="ar-SA"/>
    </w:rPr>
  </w:style>
  <w:style w:type="paragraph" w:customStyle="1" w:styleId="160">
    <w:name w:val="样式 108 10 磅"/>
    <w:pPr>
      <w:widowControl w:val="0"/>
      <w:jc w:val="both"/>
    </w:pPr>
    <w:rPr>
      <w:rFonts w:ascii="Calibri" w:eastAsia="宋体" w:cs="黑体" w:hAnsi="Calibri"/>
      <w:kern w:val="2"/>
      <w:sz w:val="21"/>
      <w:szCs w:val="22"/>
      <w:lang w:val="en-US" w:eastAsia="zh-CN" w:bidi="ar-SA"/>
    </w:rPr>
  </w:style>
  <w:style w:type="paragraph" w:customStyle="1" w:styleId="161">
    <w:name w:val="样式 109 10 磅"/>
    <w:pPr>
      <w:widowControl w:val="0"/>
      <w:jc w:val="both"/>
    </w:pPr>
    <w:rPr>
      <w:rFonts w:ascii="Calibri" w:eastAsia="宋体" w:cs="黑体" w:hAnsi="Calibri"/>
      <w:kern w:val="2"/>
      <w:sz w:val="21"/>
      <w:szCs w:val="22"/>
      <w:lang w:val="en-US" w:eastAsia="zh-CN" w:bidi="ar-SA"/>
    </w:rPr>
  </w:style>
  <w:style w:type="paragraph" w:customStyle="1" w:styleId="162">
    <w:name w:val="样式 110 10 磅"/>
    <w:pPr>
      <w:widowControl w:val="0"/>
      <w:jc w:val="both"/>
    </w:pPr>
    <w:rPr>
      <w:rFonts w:ascii="Calibri" w:eastAsia="宋体" w:cs="黑体" w:hAnsi="Calibri"/>
      <w:kern w:val="2"/>
      <w:sz w:val="21"/>
      <w:szCs w:val="22"/>
      <w:lang w:val="en-US" w:eastAsia="zh-CN" w:bidi="ar-SA"/>
    </w:rPr>
  </w:style>
  <w:style w:type="paragraph" w:customStyle="1" w:styleId="163">
    <w:name w:val="样式 111 10 磅"/>
    <w:pPr>
      <w:widowControl w:val="0"/>
      <w:jc w:val="both"/>
    </w:pPr>
    <w:rPr>
      <w:rFonts w:ascii="Calibri" w:eastAsia="宋体" w:cs="黑体" w:hAnsi="Calibri"/>
      <w:kern w:val="2"/>
      <w:sz w:val="21"/>
      <w:szCs w:val="22"/>
      <w:lang w:val="en-US" w:eastAsia="zh-CN" w:bidi="ar-SA"/>
    </w:rPr>
  </w:style>
  <w:style w:type="paragraph" w:customStyle="1" w:styleId="164">
    <w:name w:val="样式 112 10 磅"/>
    <w:pPr>
      <w:widowControl w:val="0"/>
      <w:jc w:val="both"/>
    </w:pPr>
    <w:rPr>
      <w:rFonts w:ascii="Calibri" w:eastAsia="宋体" w:cs="黑体" w:hAnsi="Calibri"/>
      <w:kern w:val="2"/>
      <w:sz w:val="21"/>
      <w:szCs w:val="22"/>
      <w:lang w:val="en-US" w:eastAsia="zh-CN" w:bidi="ar-SA"/>
    </w:rPr>
  </w:style>
  <w:style w:type="paragraph" w:customStyle="1" w:styleId="165">
    <w:name w:val="样式 113 10 磅"/>
    <w:pPr>
      <w:widowControl w:val="0"/>
      <w:jc w:val="both"/>
    </w:pPr>
    <w:rPr>
      <w:rFonts w:ascii="Calibri" w:eastAsia="宋体" w:cs="黑体" w:hAnsi="Calibri"/>
      <w:kern w:val="2"/>
      <w:sz w:val="21"/>
      <w:szCs w:val="22"/>
      <w:lang w:val="en-US" w:eastAsia="zh-CN" w:bidi="ar-SA"/>
    </w:rPr>
  </w:style>
  <w:style w:type="paragraph" w:customStyle="1" w:styleId="166">
    <w:name w:val="样式 114 10 磅"/>
    <w:pPr>
      <w:widowControl w:val="0"/>
      <w:jc w:val="both"/>
    </w:pPr>
    <w:rPr>
      <w:rFonts w:ascii="Calibri" w:eastAsia="宋体" w:cs="黑体" w:hAnsi="Calibri"/>
      <w:kern w:val="2"/>
      <w:sz w:val="21"/>
      <w:szCs w:val="22"/>
      <w:lang w:val="en-US" w:eastAsia="zh-CN" w:bidi="ar-SA"/>
    </w:rPr>
  </w:style>
  <w:style w:type="paragraph" w:customStyle="1" w:styleId="167">
    <w:name w:val="样式 115 10 磅"/>
    <w:pPr>
      <w:widowControl w:val="0"/>
      <w:jc w:val="both"/>
    </w:pPr>
    <w:rPr>
      <w:rFonts w:ascii="Calibri" w:eastAsia="宋体" w:cs="黑体" w:hAnsi="Calibri"/>
      <w:kern w:val="2"/>
      <w:sz w:val="21"/>
      <w:szCs w:val="22"/>
      <w:lang w:val="en-US" w:eastAsia="zh-CN" w:bidi="ar-SA"/>
    </w:rPr>
  </w:style>
  <w:style w:type="paragraph" w:customStyle="1" w:styleId="168">
    <w:name w:val="样式 116 10 磅"/>
    <w:pPr>
      <w:widowControl w:val="0"/>
      <w:jc w:val="both"/>
    </w:pPr>
    <w:rPr>
      <w:rFonts w:ascii="Calibri" w:eastAsia="宋体" w:cs="黑体" w:hAnsi="Calibri"/>
      <w:kern w:val="2"/>
      <w:sz w:val="21"/>
      <w:szCs w:val="22"/>
      <w:lang w:val="en-US" w:eastAsia="zh-CN" w:bidi="ar-SA"/>
    </w:rPr>
  </w:style>
  <w:style w:type="paragraph" w:customStyle="1" w:styleId="169">
    <w:name w:val="样式 117 10 磅"/>
    <w:pPr>
      <w:widowControl w:val="0"/>
      <w:jc w:val="both"/>
    </w:pPr>
    <w:rPr>
      <w:rFonts w:ascii="Calibri" w:eastAsia="宋体" w:cs="黑体" w:hAnsi="Calibri"/>
      <w:kern w:val="2"/>
      <w:sz w:val="21"/>
      <w:szCs w:val="22"/>
      <w:lang w:val="en-US" w:eastAsia="zh-CN" w:bidi="ar-SA"/>
    </w:rPr>
  </w:style>
  <w:style w:type="paragraph" w:customStyle="1" w:styleId="170">
    <w:name w:val="样式 118 10 磅"/>
    <w:pPr>
      <w:widowControl w:val="0"/>
      <w:jc w:val="both"/>
    </w:pPr>
    <w:rPr>
      <w:rFonts w:ascii="Calibri" w:eastAsia="宋体" w:cs="黑体" w:hAnsi="Calibri"/>
      <w:kern w:val="2"/>
      <w:sz w:val="21"/>
      <w:szCs w:val="22"/>
      <w:lang w:val="en-US" w:eastAsia="zh-CN" w:bidi="ar-SA"/>
    </w:rPr>
  </w:style>
  <w:style w:type="paragraph" w:customStyle="1" w:styleId="171">
    <w:name w:val="样式 119 10 磅"/>
    <w:pPr>
      <w:widowControl w:val="0"/>
      <w:jc w:val="both"/>
    </w:pPr>
    <w:rPr>
      <w:rFonts w:ascii="Calibri" w:eastAsia="宋体" w:cs="黑体" w:hAnsi="Calibri"/>
      <w:kern w:val="2"/>
      <w:sz w:val="21"/>
      <w:szCs w:val="22"/>
      <w:lang w:val="en-US" w:eastAsia="zh-CN" w:bidi="ar-SA"/>
    </w:rPr>
  </w:style>
  <w:style w:type="paragraph" w:customStyle="1" w:styleId="172">
    <w:name w:val="样式 120 10 磅"/>
    <w:pPr>
      <w:widowControl w:val="0"/>
      <w:jc w:val="both"/>
    </w:pPr>
    <w:rPr>
      <w:rFonts w:ascii="Calibri" w:eastAsia="宋体" w:cs="黑体" w:hAnsi="Calibri"/>
      <w:kern w:val="2"/>
      <w:sz w:val="21"/>
      <w:szCs w:val="22"/>
      <w:lang w:val="en-US" w:eastAsia="zh-CN" w:bidi="ar-SA"/>
    </w:rPr>
  </w:style>
  <w:style w:type="paragraph" w:customStyle="1" w:styleId="173">
    <w:name w:val="样式 121 10 磅"/>
    <w:pPr>
      <w:widowControl w:val="0"/>
      <w:jc w:val="both"/>
    </w:pPr>
    <w:rPr>
      <w:rFonts w:ascii="Calibri" w:eastAsia="宋体" w:cs="黑体" w:hAnsi="Calibri"/>
      <w:kern w:val="2"/>
      <w:sz w:val="21"/>
      <w:szCs w:val="22"/>
      <w:lang w:val="en-US" w:eastAsia="zh-CN" w:bidi="ar-SA"/>
    </w:rPr>
  </w:style>
  <w:style w:type="paragraph" w:customStyle="1" w:styleId="174">
    <w:name w:val="样式 122 10 磅"/>
    <w:pPr>
      <w:widowControl w:val="0"/>
      <w:jc w:val="both"/>
    </w:pPr>
    <w:rPr>
      <w:rFonts w:ascii="Calibri" w:eastAsia="宋体" w:cs="黑体" w:hAnsi="Calibri"/>
      <w:kern w:val="2"/>
      <w:sz w:val="21"/>
      <w:szCs w:val="22"/>
      <w:lang w:val="en-US" w:eastAsia="zh-CN" w:bidi="ar-SA"/>
    </w:rPr>
  </w:style>
  <w:style w:type="paragraph" w:customStyle="1" w:styleId="175">
    <w:name w:val="样式 123 10 磅"/>
    <w:pPr>
      <w:widowControl w:val="0"/>
      <w:jc w:val="both"/>
    </w:pPr>
    <w:rPr>
      <w:rFonts w:ascii="Calibri" w:eastAsia="宋体" w:cs="黑体" w:hAnsi="Calibri"/>
      <w:kern w:val="2"/>
      <w:sz w:val="21"/>
      <w:szCs w:val="22"/>
      <w:lang w:val="en-US" w:eastAsia="zh-CN" w:bidi="ar-SA"/>
    </w:rPr>
  </w:style>
  <w:style w:type="paragraph" w:customStyle="1" w:styleId="176">
    <w:name w:val="样式 124 10 磅"/>
    <w:pPr>
      <w:widowControl w:val="0"/>
      <w:jc w:val="both"/>
    </w:pPr>
    <w:rPr>
      <w:rFonts w:ascii="Calibri" w:eastAsia="宋体" w:cs="黑体" w:hAnsi="Calibri"/>
      <w:kern w:val="2"/>
      <w:sz w:val="21"/>
      <w:szCs w:val="22"/>
      <w:lang w:val="en-US" w:eastAsia="zh-CN" w:bidi="ar-SA"/>
    </w:rPr>
  </w:style>
  <w:style w:type="paragraph" w:customStyle="1" w:styleId="177">
    <w:name w:val="样式 125 10 磅"/>
    <w:pPr>
      <w:widowControl w:val="0"/>
      <w:jc w:val="both"/>
    </w:pPr>
    <w:rPr>
      <w:rFonts w:ascii="Calibri" w:eastAsia="宋体" w:cs="黑体" w:hAnsi="Calibri"/>
      <w:kern w:val="2"/>
      <w:sz w:val="21"/>
      <w:szCs w:val="22"/>
      <w:lang w:val="en-US" w:eastAsia="zh-CN" w:bidi="ar-SA"/>
    </w:rPr>
  </w:style>
  <w:style w:type="paragraph" w:customStyle="1" w:styleId="178">
    <w:name w:val="样式 126 10 磅"/>
    <w:pPr>
      <w:widowControl w:val="0"/>
      <w:jc w:val="both"/>
    </w:pPr>
    <w:rPr>
      <w:rFonts w:ascii="Calibri" w:eastAsia="宋体" w:cs="黑体" w:hAnsi="Calibri"/>
      <w:kern w:val="2"/>
      <w:sz w:val="21"/>
      <w:szCs w:val="22"/>
      <w:lang w:val="en-US" w:eastAsia="zh-CN" w:bidi="ar-SA"/>
    </w:rPr>
  </w:style>
  <w:style w:type="paragraph" w:customStyle="1" w:styleId="179">
    <w:name w:val="样式 127 10 磅"/>
    <w:pPr>
      <w:widowControl w:val="0"/>
      <w:jc w:val="both"/>
    </w:pPr>
    <w:rPr>
      <w:rFonts w:ascii="Calibri" w:eastAsia="宋体" w:cs="黑体" w:hAnsi="Calibri"/>
      <w:kern w:val="2"/>
      <w:sz w:val="21"/>
      <w:szCs w:val="22"/>
      <w:lang w:val="en-US" w:eastAsia="zh-CN" w:bidi="ar-SA"/>
    </w:rPr>
  </w:style>
  <w:style w:type="paragraph" w:customStyle="1" w:styleId="180">
    <w:name w:val="样式 128 10 磅"/>
    <w:pPr>
      <w:widowControl w:val="0"/>
      <w:jc w:val="both"/>
    </w:pPr>
    <w:rPr>
      <w:rFonts w:ascii="Calibri" w:eastAsia="宋体" w:cs="黑体" w:hAnsi="Calibri"/>
      <w:kern w:val="2"/>
      <w:sz w:val="21"/>
      <w:szCs w:val="22"/>
      <w:lang w:val="en-US" w:eastAsia="zh-CN" w:bidi="ar-SA"/>
    </w:rPr>
  </w:style>
  <w:style w:type="paragraph" w:customStyle="1" w:styleId="181">
    <w:name w:val="样式 129 10 磅"/>
    <w:pPr>
      <w:widowControl w:val="0"/>
      <w:jc w:val="both"/>
    </w:pPr>
    <w:rPr>
      <w:rFonts w:ascii="Calibri" w:eastAsia="宋体" w:cs="黑体" w:hAnsi="Calibri"/>
      <w:kern w:val="2"/>
      <w:sz w:val="21"/>
      <w:szCs w:val="22"/>
      <w:lang w:val="en-US" w:eastAsia="zh-CN" w:bidi="ar-SA"/>
    </w:rPr>
  </w:style>
  <w:style w:type="paragraph" w:customStyle="1" w:styleId="182">
    <w:name w:val="样式 130 10 磅"/>
    <w:pPr>
      <w:widowControl w:val="0"/>
      <w:jc w:val="both"/>
    </w:pPr>
    <w:rPr>
      <w:rFonts w:ascii="Calibri" w:eastAsia="宋体" w:cs="黑体" w:hAnsi="Calibri"/>
      <w:kern w:val="2"/>
      <w:sz w:val="21"/>
      <w:szCs w:val="22"/>
      <w:lang w:val="en-US" w:eastAsia="zh-CN" w:bidi="ar-SA"/>
    </w:rPr>
  </w:style>
  <w:style w:type="paragraph" w:customStyle="1" w:styleId="183">
    <w:name w:val="样式 131 10 磅"/>
    <w:pPr>
      <w:widowControl w:val="0"/>
      <w:jc w:val="both"/>
    </w:pPr>
    <w:rPr>
      <w:rFonts w:ascii="Calibri" w:eastAsia="宋体" w:cs="黑体" w:hAnsi="Calibri"/>
      <w:kern w:val="2"/>
      <w:sz w:val="21"/>
      <w:szCs w:val="22"/>
      <w:lang w:val="en-US" w:eastAsia="zh-CN" w:bidi="ar-SA"/>
    </w:rPr>
  </w:style>
  <w:style w:type="paragraph" w:customStyle="1" w:styleId="184">
    <w:name w:val="样式 132 10 磅"/>
    <w:pPr>
      <w:widowControl w:val="0"/>
      <w:jc w:val="both"/>
    </w:pPr>
    <w:rPr>
      <w:rFonts w:ascii="Calibri" w:eastAsia="宋体" w:cs="黑体" w:hAnsi="Calibri"/>
      <w:kern w:val="2"/>
      <w:sz w:val="21"/>
      <w:szCs w:val="22"/>
      <w:lang w:val="en-US" w:eastAsia="zh-CN" w:bidi="ar-SA"/>
    </w:rPr>
  </w:style>
  <w:style w:type="paragraph" w:customStyle="1" w:styleId="185">
    <w:name w:val="样式 133 10 磅"/>
    <w:pPr>
      <w:widowControl w:val="0"/>
      <w:jc w:val="both"/>
    </w:pPr>
    <w:rPr>
      <w:rFonts w:ascii="Calibri" w:eastAsia="宋体" w:cs="黑体" w:hAnsi="Calibri"/>
      <w:kern w:val="2"/>
      <w:sz w:val="21"/>
      <w:szCs w:val="22"/>
      <w:lang w:val="en-US" w:eastAsia="zh-CN" w:bidi="ar-SA"/>
    </w:rPr>
  </w:style>
  <w:style w:type="paragraph" w:customStyle="1" w:styleId="186">
    <w:name w:val="样式 134 10 磅"/>
    <w:pPr>
      <w:widowControl w:val="0"/>
      <w:jc w:val="both"/>
    </w:pPr>
    <w:rPr>
      <w:rFonts w:ascii="Calibri" w:eastAsia="宋体" w:cs="黑体" w:hAnsi="Calibri"/>
      <w:kern w:val="2"/>
      <w:sz w:val="21"/>
      <w:szCs w:val="22"/>
      <w:lang w:val="en-US" w:eastAsia="zh-CN" w:bidi="ar-SA"/>
    </w:rPr>
  </w:style>
  <w:style w:type="paragraph" w:customStyle="1" w:styleId="187">
    <w:name w:val="样式 135 10 磅"/>
    <w:pPr>
      <w:widowControl w:val="0"/>
      <w:jc w:val="both"/>
    </w:pPr>
    <w:rPr>
      <w:rFonts w:ascii="Calibri" w:eastAsia="宋体" w:cs="黑体" w:hAnsi="Calibri"/>
      <w:kern w:val="2"/>
      <w:sz w:val="21"/>
      <w:szCs w:val="22"/>
      <w:lang w:val="en-US" w:eastAsia="zh-CN" w:bidi="ar-SA"/>
    </w:rPr>
  </w:style>
  <w:style w:type="paragraph" w:customStyle="1" w:styleId="188">
    <w:name w:val="样式 136 10 磅"/>
    <w:pPr>
      <w:widowControl w:val="0"/>
      <w:jc w:val="both"/>
    </w:pPr>
    <w:rPr>
      <w:rFonts w:ascii="Calibri" w:eastAsia="宋体" w:cs="黑体" w:hAnsi="Calibri"/>
      <w:kern w:val="2"/>
      <w:sz w:val="21"/>
      <w:szCs w:val="22"/>
      <w:lang w:val="en-US" w:eastAsia="zh-CN" w:bidi="ar-SA"/>
    </w:rPr>
  </w:style>
  <w:style w:type="paragraph" w:customStyle="1" w:styleId="189">
    <w:name w:val="样式 137 10 磅"/>
    <w:pPr>
      <w:widowControl w:val="0"/>
      <w:jc w:val="both"/>
    </w:pPr>
    <w:rPr>
      <w:rFonts w:ascii="Calibri" w:eastAsia="宋体" w:cs="黑体" w:hAnsi="Calibri"/>
      <w:kern w:val="2"/>
      <w:sz w:val="21"/>
      <w:szCs w:val="22"/>
      <w:lang w:val="en-US" w:eastAsia="zh-CN" w:bidi="ar-SA"/>
    </w:rPr>
  </w:style>
  <w:style w:type="paragraph" w:customStyle="1" w:styleId="190">
    <w:name w:val="样式 138 10 磅"/>
    <w:pPr>
      <w:widowControl w:val="0"/>
      <w:jc w:val="both"/>
    </w:pPr>
    <w:rPr>
      <w:rFonts w:ascii="Calibri" w:eastAsia="宋体" w:cs="黑体" w:hAnsi="Calibri"/>
      <w:kern w:val="2"/>
      <w:sz w:val="21"/>
      <w:szCs w:val="22"/>
      <w:lang w:val="en-US" w:eastAsia="zh-CN" w:bidi="ar-SA"/>
    </w:rPr>
  </w:style>
  <w:style w:type="paragraph" w:customStyle="1" w:styleId="191">
    <w:name w:val="样式 139 10 磅"/>
    <w:pPr>
      <w:widowControl w:val="0"/>
      <w:jc w:val="both"/>
    </w:pPr>
    <w:rPr>
      <w:rFonts w:ascii="Calibri" w:eastAsia="宋体" w:cs="黑体" w:hAnsi="Calibri"/>
      <w:kern w:val="2"/>
      <w:sz w:val="21"/>
      <w:szCs w:val="22"/>
      <w:lang w:val="en-US" w:eastAsia="zh-CN" w:bidi="ar-SA"/>
    </w:rPr>
  </w:style>
  <w:style w:type="paragraph" w:customStyle="1" w:styleId="192">
    <w:name w:val="样式 140 10 磅"/>
    <w:pPr>
      <w:widowControl w:val="0"/>
      <w:jc w:val="both"/>
    </w:pPr>
    <w:rPr>
      <w:rFonts w:ascii="Calibri" w:eastAsia="宋体" w:cs="黑体" w:hAnsi="Calibri"/>
      <w:kern w:val="2"/>
      <w:sz w:val="21"/>
      <w:szCs w:val="22"/>
      <w:lang w:val="en-US" w:eastAsia="zh-CN" w:bidi="ar-SA"/>
    </w:rPr>
  </w:style>
  <w:style w:type="paragraph" w:customStyle="1" w:styleId="193">
    <w:name w:val="样式 141 10 磅"/>
    <w:pPr>
      <w:widowControl w:val="0"/>
      <w:jc w:val="both"/>
    </w:pPr>
    <w:rPr>
      <w:rFonts w:ascii="Calibri" w:eastAsia="宋体" w:cs="黑体" w:hAnsi="Calibri"/>
      <w:kern w:val="2"/>
      <w:sz w:val="21"/>
      <w:szCs w:val="22"/>
      <w:lang w:val="en-US" w:eastAsia="zh-CN" w:bidi="ar-SA"/>
    </w:rPr>
  </w:style>
  <w:style w:type="paragraph" w:customStyle="1" w:styleId="194">
    <w:name w:val="样式 142 10 磅"/>
    <w:pPr>
      <w:widowControl w:val="0"/>
      <w:jc w:val="both"/>
    </w:pPr>
    <w:rPr>
      <w:rFonts w:ascii="Calibri" w:eastAsia="宋体" w:cs="黑体" w:hAnsi="Calibri"/>
      <w:kern w:val="2"/>
      <w:sz w:val="21"/>
      <w:szCs w:val="22"/>
      <w:lang w:val="en-US" w:eastAsia="zh-CN" w:bidi="ar-SA"/>
    </w:rPr>
  </w:style>
  <w:style w:type="paragraph" w:customStyle="1" w:styleId="195">
    <w:name w:val="样式 143 10 磅"/>
    <w:pPr>
      <w:widowControl w:val="0"/>
      <w:jc w:val="both"/>
    </w:pPr>
    <w:rPr>
      <w:rFonts w:ascii="Calibri" w:eastAsia="宋体" w:cs="黑体" w:hAnsi="Calibri"/>
      <w:kern w:val="2"/>
      <w:sz w:val="21"/>
      <w:szCs w:val="22"/>
      <w:lang w:val="en-US" w:eastAsia="zh-CN" w:bidi="ar-SA"/>
    </w:rPr>
  </w:style>
  <w:style w:type="paragraph" w:customStyle="1" w:styleId="196">
    <w:name w:val="样式 144 10 磅"/>
    <w:pPr>
      <w:widowControl w:val="0"/>
      <w:jc w:val="both"/>
    </w:pPr>
    <w:rPr>
      <w:rFonts w:ascii="Calibri" w:eastAsia="宋体" w:cs="黑体" w:hAnsi="Calibri"/>
      <w:kern w:val="2"/>
      <w:sz w:val="21"/>
      <w:szCs w:val="22"/>
      <w:lang w:val="en-US" w:eastAsia="zh-CN" w:bidi="ar-SA"/>
    </w:rPr>
  </w:style>
  <w:style w:type="paragraph" w:customStyle="1" w:styleId="197">
    <w:name w:val="样式 145 10 磅"/>
    <w:pPr>
      <w:widowControl w:val="0"/>
      <w:jc w:val="both"/>
    </w:pPr>
    <w:rPr>
      <w:rFonts w:ascii="Calibri" w:eastAsia="宋体" w:cs="黑体" w:hAnsi="Calibri"/>
      <w:kern w:val="2"/>
      <w:sz w:val="21"/>
      <w:szCs w:val="22"/>
      <w:lang w:val="en-US" w:eastAsia="zh-CN" w:bidi="ar-SA"/>
    </w:rPr>
  </w:style>
  <w:style w:type="paragraph" w:customStyle="1" w:styleId="198">
    <w:name w:val="样式 146 10 磅"/>
    <w:pPr>
      <w:widowControl w:val="0"/>
      <w:jc w:val="both"/>
    </w:pPr>
    <w:rPr>
      <w:rFonts w:ascii="Calibri" w:eastAsia="宋体" w:cs="黑体" w:hAnsi="Calibri"/>
      <w:kern w:val="2"/>
      <w:sz w:val="21"/>
      <w:szCs w:val="22"/>
      <w:lang w:val="en-US" w:eastAsia="zh-CN" w:bidi="ar-SA"/>
    </w:rPr>
  </w:style>
  <w:style w:type="paragraph" w:customStyle="1" w:styleId="199">
    <w:name w:val="样式 147 10 磅"/>
    <w:pPr>
      <w:widowControl w:val="0"/>
      <w:jc w:val="both"/>
    </w:pPr>
    <w:rPr>
      <w:rFonts w:ascii="Calibri" w:eastAsia="宋体" w:cs="黑体" w:hAnsi="Calibri"/>
      <w:kern w:val="2"/>
      <w:sz w:val="21"/>
      <w:szCs w:val="22"/>
      <w:lang w:val="en-US" w:eastAsia="zh-CN" w:bidi="ar-SA"/>
    </w:rPr>
  </w:style>
  <w:style w:type="paragraph" w:customStyle="1" w:styleId="200">
    <w:name w:val="样式 148 10 磅"/>
    <w:pPr>
      <w:widowControl w:val="0"/>
      <w:jc w:val="both"/>
    </w:pPr>
    <w:rPr>
      <w:rFonts w:ascii="Calibri" w:eastAsia="宋体" w:cs="黑体" w:hAnsi="Calibri"/>
      <w:kern w:val="2"/>
      <w:sz w:val="21"/>
      <w:szCs w:val="22"/>
      <w:lang w:val="en-US" w:eastAsia="zh-CN" w:bidi="ar-SA"/>
    </w:rPr>
  </w:style>
  <w:style w:type="paragraph" w:customStyle="1" w:styleId="201">
    <w:name w:val="样式 149 10 磅"/>
    <w:pPr>
      <w:widowControl w:val="0"/>
      <w:jc w:val="both"/>
    </w:pPr>
    <w:rPr>
      <w:rFonts w:ascii="Calibri" w:eastAsia="宋体" w:cs="黑体" w:hAnsi="Calibri"/>
      <w:kern w:val="2"/>
      <w:sz w:val="21"/>
      <w:szCs w:val="22"/>
      <w:lang w:val="en-US" w:eastAsia="zh-CN" w:bidi="ar-SA"/>
    </w:rPr>
  </w:style>
  <w:style w:type="paragraph" w:customStyle="1" w:styleId="202">
    <w:name w:val="样式 150 10 磅"/>
    <w:pPr>
      <w:widowControl w:val="0"/>
      <w:jc w:val="both"/>
    </w:pPr>
    <w:rPr>
      <w:rFonts w:ascii="Calibri" w:eastAsia="宋体" w:cs="黑体" w:hAnsi="Calibri"/>
      <w:kern w:val="2"/>
      <w:sz w:val="21"/>
      <w:szCs w:val="22"/>
      <w:lang w:val="en-US" w:eastAsia="zh-CN" w:bidi="ar-SA"/>
    </w:rPr>
  </w:style>
  <w:style w:type="paragraph" w:customStyle="1" w:styleId="203">
    <w:name w:val="样式 151 10 磅"/>
    <w:pPr>
      <w:widowControl w:val="0"/>
      <w:jc w:val="both"/>
    </w:pPr>
    <w:rPr>
      <w:rFonts w:ascii="Calibri" w:eastAsia="宋体" w:cs="黑体" w:hAnsi="Calibri"/>
      <w:kern w:val="2"/>
      <w:sz w:val="21"/>
      <w:szCs w:val="22"/>
      <w:lang w:val="en-US" w:eastAsia="zh-CN" w:bidi="ar-SA"/>
    </w:rPr>
  </w:style>
  <w:style w:type="paragraph" w:customStyle="1" w:styleId="204">
    <w:name w:val="样式 152 10 磅"/>
    <w:pPr>
      <w:widowControl w:val="0"/>
      <w:jc w:val="both"/>
    </w:pPr>
    <w:rPr>
      <w:rFonts w:ascii="Calibri" w:eastAsia="宋体" w:cs="黑体" w:hAnsi="Calibri"/>
      <w:kern w:val="2"/>
      <w:sz w:val="21"/>
      <w:szCs w:val="22"/>
      <w:lang w:val="en-US" w:eastAsia="zh-CN" w:bidi="ar-SA"/>
    </w:rPr>
  </w:style>
  <w:style w:type="paragraph" w:customStyle="1" w:styleId="205">
    <w:name w:val="样式 153 10 磅"/>
    <w:pPr>
      <w:widowControl w:val="0"/>
      <w:jc w:val="both"/>
    </w:pPr>
    <w:rPr>
      <w:rFonts w:ascii="Calibri" w:eastAsia="宋体" w:cs="黑体" w:hAnsi="Calibri"/>
      <w:kern w:val="2"/>
      <w:sz w:val="21"/>
      <w:szCs w:val="22"/>
      <w:lang w:val="en-US" w:eastAsia="zh-CN" w:bidi="ar-SA"/>
    </w:rPr>
  </w:style>
  <w:style w:type="paragraph" w:customStyle="1" w:styleId="206">
    <w:name w:val="样式 154 10 磅"/>
    <w:pPr>
      <w:widowControl w:val="0"/>
      <w:jc w:val="both"/>
    </w:pPr>
    <w:rPr>
      <w:rFonts w:ascii="Calibri" w:eastAsia="宋体" w:cs="黑体" w:hAnsi="Calibri"/>
      <w:kern w:val="2"/>
      <w:sz w:val="21"/>
      <w:szCs w:val="22"/>
      <w:lang w:val="en-US" w:eastAsia="zh-CN" w:bidi="ar-SA"/>
    </w:rPr>
  </w:style>
  <w:style w:type="paragraph" w:customStyle="1" w:styleId="207">
    <w:name w:val="样式 155 10 磅"/>
    <w:pPr>
      <w:widowControl w:val="0"/>
      <w:jc w:val="both"/>
    </w:pPr>
    <w:rPr>
      <w:rFonts w:ascii="Calibri" w:eastAsia="宋体" w:cs="黑体" w:hAnsi="Calibri"/>
      <w:kern w:val="2"/>
      <w:sz w:val="21"/>
      <w:szCs w:val="22"/>
      <w:lang w:val="en-US" w:eastAsia="zh-CN" w:bidi="ar-SA"/>
    </w:rPr>
  </w:style>
  <w:style w:type="paragraph" w:customStyle="1" w:styleId="208">
    <w:name w:val="样式 156 10 磅"/>
    <w:pPr>
      <w:widowControl w:val="0"/>
      <w:jc w:val="both"/>
    </w:pPr>
    <w:rPr>
      <w:rFonts w:ascii="Calibri" w:eastAsia="宋体" w:cs="黑体" w:hAnsi="Calibri"/>
      <w:kern w:val="2"/>
      <w:sz w:val="21"/>
      <w:szCs w:val="22"/>
      <w:lang w:val="en-US" w:eastAsia="zh-CN" w:bidi="ar-SA"/>
    </w:rPr>
  </w:style>
  <w:style w:type="paragraph" w:customStyle="1" w:styleId="209">
    <w:name w:val="样式 157 10 磅"/>
    <w:pPr>
      <w:widowControl w:val="0"/>
      <w:jc w:val="both"/>
    </w:pPr>
    <w:rPr>
      <w:rFonts w:ascii="Calibri" w:eastAsia="宋体" w:cs="黑体" w:hAnsi="Calibri"/>
      <w:kern w:val="2"/>
      <w:sz w:val="21"/>
      <w:szCs w:val="22"/>
      <w:lang w:val="en-US" w:eastAsia="zh-CN" w:bidi="ar-SA"/>
    </w:rPr>
  </w:style>
  <w:style w:type="paragraph" w:customStyle="1" w:styleId="210">
    <w:name w:val="样式 158 10 磅"/>
    <w:pPr>
      <w:widowControl w:val="0"/>
      <w:jc w:val="both"/>
    </w:pPr>
    <w:rPr>
      <w:rFonts w:ascii="Calibri" w:eastAsia="宋体" w:cs="黑体" w:hAnsi="Calibri"/>
      <w:kern w:val="2"/>
      <w:sz w:val="21"/>
      <w:szCs w:val="22"/>
      <w:lang w:val="en-US" w:eastAsia="zh-CN" w:bidi="ar-SA"/>
    </w:rPr>
  </w:style>
  <w:style w:type="paragraph" w:customStyle="1" w:styleId="211">
    <w:name w:val="样式 159 10 磅"/>
    <w:pPr>
      <w:widowControl w:val="0"/>
      <w:jc w:val="both"/>
    </w:pPr>
    <w:rPr>
      <w:rFonts w:ascii="Calibri" w:eastAsia="宋体" w:cs="黑体" w:hAnsi="Calibri"/>
      <w:kern w:val="2"/>
      <w:sz w:val="21"/>
      <w:szCs w:val="22"/>
      <w:lang w:val="en-US" w:eastAsia="zh-CN" w:bidi="ar-SA"/>
    </w:rPr>
  </w:style>
  <w:style w:type="paragraph" w:customStyle="1" w:styleId="212">
    <w:name w:val="样式 160 10 磅"/>
    <w:pPr>
      <w:widowControl w:val="0"/>
      <w:jc w:val="both"/>
    </w:pPr>
    <w:rPr>
      <w:rFonts w:ascii="Calibri" w:eastAsia="宋体" w:cs="黑体" w:hAnsi="Calibri"/>
      <w:kern w:val="2"/>
      <w:sz w:val="21"/>
      <w:szCs w:val="22"/>
      <w:lang w:val="en-US" w:eastAsia="zh-CN" w:bidi="ar-SA"/>
    </w:rPr>
  </w:style>
  <w:style w:type="paragraph" w:customStyle="1" w:styleId="213">
    <w:name w:val="样式 161 10 磅"/>
    <w:pPr>
      <w:widowControl w:val="0"/>
      <w:jc w:val="both"/>
    </w:pPr>
    <w:rPr>
      <w:rFonts w:ascii="Calibri" w:eastAsia="宋体" w:cs="黑体" w:hAnsi="Calibri"/>
      <w:kern w:val="2"/>
      <w:sz w:val="21"/>
      <w:szCs w:val="22"/>
      <w:lang w:val="en-US" w:eastAsia="zh-CN" w:bidi="ar-SA"/>
    </w:rPr>
  </w:style>
  <w:style w:type="paragraph" w:customStyle="1" w:styleId="214">
    <w:name w:val="样式 162 10 磅"/>
    <w:pPr>
      <w:widowControl w:val="0"/>
      <w:jc w:val="both"/>
    </w:pPr>
    <w:rPr>
      <w:rFonts w:ascii="Calibri" w:eastAsia="宋体" w:cs="黑体" w:hAnsi="Calibri"/>
      <w:kern w:val="2"/>
      <w:sz w:val="21"/>
      <w:szCs w:val="22"/>
      <w:lang w:val="en-US" w:eastAsia="zh-CN" w:bidi="ar-SA"/>
    </w:rPr>
  </w:style>
  <w:style w:type="paragraph" w:customStyle="1" w:styleId="215">
    <w:name w:val="样式 163 10 磅"/>
    <w:pPr>
      <w:widowControl w:val="0"/>
      <w:jc w:val="both"/>
    </w:pPr>
    <w:rPr>
      <w:rFonts w:ascii="Calibri" w:eastAsia="宋体" w:cs="黑体" w:hAnsi="Calibri"/>
      <w:kern w:val="2"/>
      <w:sz w:val="21"/>
      <w:szCs w:val="22"/>
      <w:lang w:val="en-US" w:eastAsia="zh-CN" w:bidi="ar-SA"/>
    </w:rPr>
  </w:style>
  <w:style w:type="paragraph" w:customStyle="1" w:styleId="216">
    <w:name w:val="样式 164 10 磅"/>
    <w:pPr>
      <w:widowControl w:val="0"/>
      <w:jc w:val="both"/>
    </w:pPr>
    <w:rPr>
      <w:rFonts w:ascii="Calibri" w:eastAsia="宋体" w:cs="黑体" w:hAnsi="Calibri"/>
      <w:kern w:val="2"/>
      <w:sz w:val="21"/>
      <w:szCs w:val="22"/>
      <w:lang w:val="en-US" w:eastAsia="zh-CN" w:bidi="ar-SA"/>
    </w:rPr>
  </w:style>
  <w:style w:type="paragraph" w:customStyle="1" w:styleId="217">
    <w:name w:val="样式 165 10 磅"/>
    <w:pPr>
      <w:widowControl w:val="0"/>
      <w:jc w:val="both"/>
    </w:pPr>
    <w:rPr>
      <w:rFonts w:ascii="Calibri" w:eastAsia="宋体" w:cs="黑体" w:hAnsi="Calibri"/>
      <w:kern w:val="2"/>
      <w:sz w:val="21"/>
      <w:szCs w:val="22"/>
      <w:lang w:val="en-US" w:eastAsia="zh-CN" w:bidi="ar-SA"/>
    </w:rPr>
  </w:style>
  <w:style w:type="paragraph" w:customStyle="1" w:styleId="218">
    <w:name w:val="样式 166 10 磅"/>
    <w:pPr>
      <w:widowControl w:val="0"/>
      <w:jc w:val="both"/>
    </w:pPr>
    <w:rPr>
      <w:rFonts w:ascii="Calibri" w:eastAsia="宋体" w:cs="黑体" w:hAnsi="Calibri"/>
      <w:kern w:val="2"/>
      <w:sz w:val="21"/>
      <w:szCs w:val="22"/>
      <w:lang w:val="en-US" w:eastAsia="zh-CN" w:bidi="ar-SA"/>
    </w:rPr>
  </w:style>
  <w:style w:type="paragraph" w:customStyle="1" w:styleId="219">
    <w:name w:val="样式 167 10 磅"/>
    <w:pPr>
      <w:widowControl w:val="0"/>
      <w:jc w:val="both"/>
    </w:pPr>
    <w:rPr>
      <w:rFonts w:ascii="Calibri" w:eastAsia="宋体" w:cs="黑体" w:hAnsi="Calibri"/>
      <w:kern w:val="2"/>
      <w:sz w:val="21"/>
      <w:szCs w:val="22"/>
      <w:lang w:val="en-US" w:eastAsia="zh-CN" w:bidi="ar-SA"/>
    </w:rPr>
  </w:style>
  <w:style w:type="paragraph" w:customStyle="1" w:styleId="220">
    <w:name w:val="样式 168 10 磅"/>
    <w:pPr>
      <w:widowControl w:val="0"/>
      <w:jc w:val="both"/>
    </w:pPr>
    <w:rPr>
      <w:rFonts w:ascii="Calibri" w:eastAsia="宋体" w:cs="黑体" w:hAnsi="Calibri"/>
      <w:kern w:val="2"/>
      <w:sz w:val="21"/>
      <w:szCs w:val="22"/>
      <w:lang w:val="en-US" w:eastAsia="zh-CN" w:bidi="ar-SA"/>
    </w:rPr>
  </w:style>
  <w:style w:type="paragraph" w:customStyle="1" w:styleId="221">
    <w:name w:val="样式 169 10 磅"/>
    <w:pPr>
      <w:widowControl w:val="0"/>
      <w:jc w:val="both"/>
    </w:pPr>
    <w:rPr>
      <w:rFonts w:ascii="Calibri" w:eastAsia="宋体" w:cs="黑体" w:hAnsi="Calibri"/>
      <w:kern w:val="2"/>
      <w:sz w:val="21"/>
      <w:szCs w:val="22"/>
      <w:lang w:val="en-US" w:eastAsia="zh-CN" w:bidi="ar-SA"/>
    </w:rPr>
  </w:style>
  <w:style w:type="paragraph" w:customStyle="1" w:styleId="222">
    <w:name w:val="样式 170 10 磅"/>
    <w:pPr>
      <w:widowControl w:val="0"/>
      <w:jc w:val="both"/>
    </w:pPr>
    <w:rPr>
      <w:rFonts w:ascii="Calibri" w:eastAsia="宋体" w:cs="黑体" w:hAnsi="Calibri"/>
      <w:kern w:val="2"/>
      <w:sz w:val="21"/>
      <w:szCs w:val="22"/>
      <w:lang w:val="en-US" w:eastAsia="zh-CN" w:bidi="ar-SA"/>
    </w:rPr>
  </w:style>
  <w:style w:type="paragraph" w:customStyle="1" w:styleId="223">
    <w:name w:val="样式 171 10 磅"/>
    <w:pPr>
      <w:widowControl w:val="0"/>
      <w:jc w:val="both"/>
    </w:pPr>
    <w:rPr>
      <w:rFonts w:ascii="Calibri" w:eastAsia="宋体" w:cs="黑体" w:hAnsi="Calibri"/>
      <w:kern w:val="2"/>
      <w:sz w:val="21"/>
      <w:szCs w:val="22"/>
      <w:lang w:val="en-US" w:eastAsia="zh-CN" w:bidi="ar-SA"/>
    </w:rPr>
  </w:style>
  <w:style w:type="paragraph" w:customStyle="1" w:styleId="224">
    <w:name w:val="样式 173 10 磅"/>
    <w:pPr>
      <w:widowControl w:val="0"/>
      <w:jc w:val="both"/>
    </w:pPr>
    <w:rPr>
      <w:rFonts w:ascii="Calibri" w:eastAsia="宋体" w:cs="黑体" w:hAnsi="Calibri"/>
      <w:kern w:val="2"/>
      <w:sz w:val="21"/>
      <w:szCs w:val="22"/>
      <w:lang w:val="en-US" w:eastAsia="zh-CN" w:bidi="ar-SA"/>
    </w:rPr>
  </w:style>
  <w:style w:type="paragraph" w:customStyle="1" w:styleId="225">
    <w:name w:val="样式 174 10 磅"/>
    <w:pPr>
      <w:widowControl w:val="0"/>
      <w:jc w:val="both"/>
    </w:pPr>
    <w:rPr>
      <w:rFonts w:ascii="Calibri" w:eastAsia="宋体" w:cs="黑体" w:hAnsi="Calibri"/>
      <w:kern w:val="2"/>
      <w:sz w:val="21"/>
      <w:szCs w:val="22"/>
      <w:lang w:val="en-US" w:eastAsia="zh-CN" w:bidi="ar-SA"/>
    </w:rPr>
  </w:style>
  <w:style w:type="paragraph" w:customStyle="1" w:styleId="226">
    <w:name w:val="样式 175 10 磅"/>
    <w:pPr>
      <w:widowControl w:val="0"/>
      <w:jc w:val="both"/>
    </w:pPr>
    <w:rPr>
      <w:rFonts w:ascii="Calibri" w:eastAsia="宋体" w:cs="Arial" w:hAnsi="Calibri"/>
      <w:kern w:val="2"/>
      <w:sz w:val="21"/>
      <w:szCs w:val="22"/>
      <w:lang w:val="en-US" w:eastAsia="zh-CN" w:bidi="ar-SA"/>
    </w:rPr>
  </w:style>
  <w:style w:type="paragraph" w:customStyle="1" w:styleId="227">
    <w:name w:val="样式 176 10 磅"/>
    <w:pPr>
      <w:widowControl w:val="0"/>
      <w:jc w:val="both"/>
    </w:pPr>
    <w:rPr>
      <w:rFonts w:ascii="Calibri" w:eastAsia="宋体" w:cs="黑体" w:hAnsi="Calibri"/>
      <w:kern w:val="2"/>
      <w:sz w:val="21"/>
      <w:szCs w:val="22"/>
      <w:lang w:val="en-US" w:eastAsia="zh-CN" w:bidi="ar-SA"/>
    </w:rPr>
  </w:style>
  <w:style w:type="paragraph" w:customStyle="1" w:styleId="228">
    <w:name w:val="样式 177 10 磅"/>
    <w:pPr>
      <w:widowControl w:val="0"/>
      <w:jc w:val="both"/>
    </w:pPr>
    <w:rPr>
      <w:rFonts w:ascii="Calibri" w:eastAsia="宋体" w:cs="黑体" w:hAnsi="Calibri"/>
      <w:kern w:val="2"/>
      <w:sz w:val="21"/>
      <w:szCs w:val="22"/>
      <w:lang w:val="en-US" w:eastAsia="zh-CN" w:bidi="ar-SA"/>
    </w:rPr>
  </w:style>
  <w:style w:type="paragraph" w:customStyle="1" w:styleId="229">
    <w:name w:val="样式 178 10 磅"/>
    <w:pPr>
      <w:widowControl w:val="0"/>
      <w:jc w:val="both"/>
    </w:pPr>
    <w:rPr>
      <w:rFonts w:ascii="Calibri" w:eastAsia="宋体" w:cs="黑体" w:hAnsi="Calibri"/>
      <w:kern w:val="2"/>
      <w:sz w:val="21"/>
      <w:szCs w:val="22"/>
      <w:lang w:val="en-US" w:eastAsia="zh-CN" w:bidi="ar-SA"/>
    </w:rPr>
  </w:style>
  <w:style w:type="paragraph" w:styleId="230">
    <w:name w:val="toc 5"/>
    <w:basedOn w:val="0"/>
    <w:autoRedefine/>
    <w:next w:val="0"/>
    <w:pPr>
      <w:widowControl w:val="0"/>
      <w:ind w:left="1680"/>
      <w:jc w:val="both"/>
    </w:pPr>
    <w:rPr>
      <w:rFonts w:ascii="Calibri" w:eastAsia="宋体" w:cs="Arial" w:hAnsi="Calibri"/>
      <w:kern w:val="2"/>
      <w:sz w:val="21"/>
      <w:szCs w:val="22"/>
      <w:lang w:val="en-US" w:eastAsia="zh-CN" w:bidi="ar-SA"/>
    </w:rPr>
  </w:style>
  <w:style w:type="paragraph" w:customStyle="1" w:styleId="231">
    <w:name w:val="样式 179 10 磅"/>
    <w:pPr>
      <w:widowControl w:val="0"/>
      <w:jc w:val="both"/>
    </w:pPr>
    <w:rPr>
      <w:rFonts w:ascii="Calibri" w:eastAsia="宋体" w:cs="黑体" w:hAnsi="Calibri"/>
      <w:kern w:val="2"/>
      <w:sz w:val="21"/>
      <w:szCs w:val="22"/>
      <w:lang w:val="en-US" w:eastAsia="zh-CN" w:bidi="ar-SA"/>
    </w:rPr>
  </w:style>
  <w:style w:type="paragraph" w:customStyle="1" w:styleId="232">
    <w:name w:val="样式 180 10 磅"/>
    <w:pPr>
      <w:widowControl w:val="0"/>
      <w:jc w:val="both"/>
    </w:pPr>
    <w:rPr>
      <w:rFonts w:ascii="Calibri" w:eastAsia="宋体" w:cs="黑体" w:hAnsi="Calibri"/>
      <w:kern w:val="2"/>
      <w:sz w:val="21"/>
      <w:szCs w:val="22"/>
      <w:lang w:val="en-US" w:eastAsia="zh-CN" w:bidi="ar-SA"/>
    </w:rPr>
  </w:style>
  <w:style w:type="paragraph" w:customStyle="1" w:styleId="233">
    <w:name w:val="样式 181 10 磅"/>
    <w:pPr>
      <w:widowControl w:val="0"/>
      <w:jc w:val="both"/>
    </w:pPr>
    <w:rPr>
      <w:rFonts w:ascii="Calibri" w:eastAsia="宋体" w:cs="黑体" w:hAnsi="Calibri"/>
      <w:kern w:val="2"/>
      <w:sz w:val="21"/>
      <w:szCs w:val="22"/>
      <w:lang w:val="en-US" w:eastAsia="zh-CN" w:bidi="ar-SA"/>
    </w:rPr>
  </w:style>
  <w:style w:type="paragraph" w:customStyle="1" w:styleId="234">
    <w:name w:val="样式 182 10 磅"/>
    <w:pPr>
      <w:widowControl w:val="0"/>
      <w:jc w:val="both"/>
    </w:pPr>
    <w:rPr>
      <w:rFonts w:ascii="Calibri" w:eastAsia="宋体" w:cs="黑体" w:hAnsi="Calibri"/>
      <w:kern w:val="2"/>
      <w:sz w:val="21"/>
      <w:szCs w:val="22"/>
      <w:lang w:val="en-US" w:eastAsia="zh-CN" w:bidi="ar-SA"/>
    </w:rPr>
  </w:style>
  <w:style w:type="paragraph" w:customStyle="1" w:styleId="235">
    <w:name w:val="样式 183 10 磅"/>
    <w:pPr>
      <w:widowControl w:val="0"/>
      <w:jc w:val="both"/>
    </w:pPr>
    <w:rPr>
      <w:rFonts w:ascii="Calibri" w:eastAsia="宋体" w:cs="黑体" w:hAnsi="Calibri"/>
      <w:kern w:val="2"/>
      <w:sz w:val="21"/>
      <w:szCs w:val="22"/>
      <w:lang w:val="en-US" w:eastAsia="zh-CN" w:bidi="ar-SA"/>
    </w:rPr>
  </w:style>
  <w:style w:type="paragraph" w:customStyle="1" w:styleId="236">
    <w:name w:val="样式 184 10 磅"/>
    <w:pPr>
      <w:widowControl w:val="0"/>
      <w:jc w:val="both"/>
    </w:pPr>
    <w:rPr>
      <w:rFonts w:ascii="Calibri" w:eastAsia="宋体" w:cs="黑体" w:hAnsi="Calibri"/>
      <w:kern w:val="2"/>
      <w:sz w:val="21"/>
      <w:szCs w:val="22"/>
      <w:lang w:val="en-US" w:eastAsia="zh-CN" w:bidi="ar-SA"/>
    </w:rPr>
  </w:style>
  <w:style w:type="paragraph" w:customStyle="1" w:styleId="237">
    <w:name w:val="样式 185 10 磅"/>
    <w:pPr>
      <w:widowControl w:val="0"/>
      <w:jc w:val="both"/>
    </w:pPr>
    <w:rPr>
      <w:rFonts w:ascii="Calibri" w:eastAsia="宋体" w:cs="黑体" w:hAnsi="Calibri"/>
      <w:kern w:val="2"/>
      <w:sz w:val="21"/>
      <w:szCs w:val="22"/>
      <w:lang w:val="en-US" w:eastAsia="zh-CN" w:bidi="ar-SA"/>
    </w:rPr>
  </w:style>
  <w:style w:type="paragraph" w:customStyle="1" w:styleId="238">
    <w:name w:val="样式 186 10 磅"/>
    <w:pPr>
      <w:widowControl w:val="0"/>
      <w:jc w:val="both"/>
    </w:pPr>
    <w:rPr>
      <w:rFonts w:ascii="Calibri" w:eastAsia="宋体" w:cs="黑体" w:hAnsi="Calibri"/>
      <w:kern w:val="2"/>
      <w:sz w:val="21"/>
      <w:szCs w:val="22"/>
      <w:lang w:val="en-US" w:eastAsia="zh-CN" w:bidi="ar-SA"/>
    </w:rPr>
  </w:style>
  <w:style w:type="paragraph" w:customStyle="1" w:styleId="239">
    <w:name w:val="样式 187 10 磅"/>
    <w:pPr>
      <w:widowControl w:val="0"/>
      <w:jc w:val="both"/>
    </w:pPr>
    <w:rPr>
      <w:rFonts w:ascii="Calibri" w:eastAsia="宋体" w:cs="黑体" w:hAnsi="Calibri"/>
      <w:kern w:val="2"/>
      <w:sz w:val="21"/>
      <w:szCs w:val="22"/>
      <w:lang w:val="en-US" w:eastAsia="zh-CN" w:bidi="ar-SA"/>
    </w:rPr>
  </w:style>
  <w:style w:type="paragraph" w:customStyle="1" w:styleId="240">
    <w:name w:val="样式 188 10 磅"/>
    <w:pPr>
      <w:widowControl w:val="0"/>
      <w:jc w:val="both"/>
    </w:pPr>
    <w:rPr>
      <w:rFonts w:ascii="Calibri" w:eastAsia="宋体" w:cs="黑体" w:hAnsi="Calibri"/>
      <w:kern w:val="2"/>
      <w:sz w:val="21"/>
      <w:szCs w:val="22"/>
      <w:lang w:val="en-US" w:eastAsia="zh-CN" w:bidi="ar-SA"/>
    </w:rPr>
  </w:style>
  <w:style w:type="paragraph" w:customStyle="1" w:styleId="241">
    <w:name w:val="样式 189 10 磅"/>
    <w:pPr>
      <w:widowControl w:val="0"/>
      <w:jc w:val="both"/>
    </w:pPr>
    <w:rPr>
      <w:rFonts w:ascii="Calibri" w:eastAsia="宋体" w:cs="黑体" w:hAnsi="Calibri"/>
      <w:kern w:val="2"/>
      <w:sz w:val="21"/>
      <w:szCs w:val="22"/>
      <w:lang w:val="en-US" w:eastAsia="zh-CN" w:bidi="ar-SA"/>
    </w:rPr>
  </w:style>
  <w:style w:type="paragraph" w:customStyle="1" w:styleId="242">
    <w:name w:val="样式 190 10 磅"/>
    <w:pPr>
      <w:widowControl w:val="0"/>
      <w:jc w:val="both"/>
    </w:pPr>
    <w:rPr>
      <w:rFonts w:ascii="Calibri" w:eastAsia="宋体" w:cs="黑体" w:hAnsi="Calibri"/>
      <w:kern w:val="2"/>
      <w:sz w:val="21"/>
      <w:szCs w:val="22"/>
      <w:lang w:val="en-US" w:eastAsia="zh-CN" w:bidi="ar-SA"/>
    </w:rPr>
  </w:style>
  <w:style w:type="paragraph" w:customStyle="1" w:styleId="243">
    <w:name w:val="样式 191 10 磅"/>
    <w:pPr>
      <w:widowControl w:val="0"/>
      <w:jc w:val="both"/>
    </w:pPr>
    <w:rPr>
      <w:rFonts w:ascii="Calibri" w:eastAsia="宋体" w:cs="黑体" w:hAnsi="Calibri"/>
      <w:kern w:val="2"/>
      <w:sz w:val="21"/>
      <w:szCs w:val="22"/>
      <w:lang w:val="en-US" w:eastAsia="zh-CN" w:bidi="ar-SA"/>
    </w:rPr>
  </w:style>
  <w:style w:type="paragraph" w:customStyle="1" w:styleId="244">
    <w:name w:val="样式 192 10 磅"/>
    <w:pPr>
      <w:widowControl w:val="0"/>
      <w:jc w:val="both"/>
    </w:pPr>
    <w:rPr>
      <w:rFonts w:ascii="Calibri" w:eastAsia="宋体" w:cs="黑体" w:hAnsi="Calibri"/>
      <w:kern w:val="2"/>
      <w:sz w:val="21"/>
      <w:szCs w:val="22"/>
      <w:lang w:val="en-US" w:eastAsia="zh-CN" w:bidi="ar-SA"/>
    </w:rPr>
  </w:style>
  <w:style w:type="paragraph" w:customStyle="1" w:styleId="245">
    <w:name w:val="样式 193 10 磅"/>
    <w:pPr>
      <w:widowControl w:val="0"/>
      <w:jc w:val="both"/>
    </w:pPr>
    <w:rPr>
      <w:rFonts w:ascii="Calibri" w:eastAsia="宋体" w:cs="黑体" w:hAnsi="Calibri"/>
      <w:kern w:val="2"/>
      <w:sz w:val="21"/>
      <w:szCs w:val="22"/>
      <w:lang w:val="en-US" w:eastAsia="zh-CN" w:bidi="ar-SA"/>
    </w:rPr>
  </w:style>
  <w:style w:type="paragraph" w:customStyle="1" w:styleId="246">
    <w:name w:val="样式 194 10 磅"/>
    <w:pPr>
      <w:widowControl w:val="0"/>
      <w:jc w:val="both"/>
    </w:pPr>
    <w:rPr>
      <w:rFonts w:ascii="Calibri" w:eastAsia="宋体" w:cs="黑体" w:hAnsi="Calibri"/>
      <w:kern w:val="2"/>
      <w:sz w:val="21"/>
      <w:szCs w:val="22"/>
      <w:lang w:val="en-US" w:eastAsia="zh-CN" w:bidi="ar-SA"/>
    </w:rPr>
  </w:style>
  <w:style w:type="paragraph" w:customStyle="1" w:styleId="247">
    <w:name w:val="样式 195 10 磅"/>
    <w:pPr>
      <w:widowControl w:val="0"/>
      <w:jc w:val="both"/>
    </w:pPr>
    <w:rPr>
      <w:rFonts w:ascii="Calibri" w:eastAsia="宋体" w:cs="黑体" w:hAnsi="Calibri"/>
      <w:kern w:val="2"/>
      <w:sz w:val="21"/>
      <w:szCs w:val="22"/>
      <w:lang w:val="en-US" w:eastAsia="zh-CN" w:bidi="ar-SA"/>
    </w:rPr>
  </w:style>
  <w:style w:type="paragraph" w:customStyle="1" w:styleId="248">
    <w:name w:val="样式 196 10 磅"/>
    <w:pPr>
      <w:widowControl w:val="0"/>
      <w:jc w:val="both"/>
    </w:pPr>
    <w:rPr>
      <w:rFonts w:ascii="Calibri" w:eastAsia="宋体" w:cs="Arial" w:hAnsi="Calibri"/>
      <w:kern w:val="2"/>
      <w:sz w:val="21"/>
      <w:szCs w:val="22"/>
      <w:lang w:val="en-US" w:eastAsia="zh-CN" w:bidi="ar-SA"/>
    </w:rPr>
  </w:style>
  <w:style w:type="paragraph" w:customStyle="1" w:styleId="249">
    <w:name w:val="样式 197 10 磅"/>
    <w:pPr>
      <w:widowControl w:val="0"/>
      <w:jc w:val="both"/>
    </w:pPr>
    <w:rPr>
      <w:rFonts w:ascii="Calibri" w:eastAsia="宋体" w:cs="黑体" w:hAnsi="Calibri"/>
      <w:kern w:val="2"/>
      <w:sz w:val="21"/>
      <w:szCs w:val="22"/>
      <w:lang w:val="en-US" w:eastAsia="zh-CN" w:bidi="ar-SA"/>
    </w:rPr>
  </w:style>
  <w:style w:type="paragraph" w:customStyle="1" w:styleId="250">
    <w:name w:val="样式 198 10 磅"/>
    <w:pPr>
      <w:widowControl w:val="0"/>
      <w:jc w:val="both"/>
    </w:pPr>
    <w:rPr>
      <w:rFonts w:ascii="Calibri" w:eastAsia="宋体" w:cs="黑体" w:hAnsi="Calibri"/>
      <w:kern w:val="2"/>
      <w:sz w:val="21"/>
      <w:szCs w:val="22"/>
      <w:lang w:val="en-US" w:eastAsia="zh-CN" w:bidi="ar-SA"/>
    </w:rPr>
  </w:style>
  <w:style w:type="paragraph" w:customStyle="1" w:styleId="251">
    <w:name w:val="样式 199 10 磅"/>
    <w:pPr>
      <w:widowControl w:val="0"/>
      <w:jc w:val="both"/>
    </w:pPr>
    <w:rPr>
      <w:rFonts w:ascii="Calibri" w:eastAsia="宋体" w:cs="黑体" w:hAnsi="Calibri"/>
      <w:kern w:val="2"/>
      <w:sz w:val="21"/>
      <w:szCs w:val="22"/>
      <w:lang w:val="en-US" w:eastAsia="zh-CN" w:bidi="ar-SA"/>
    </w:rPr>
  </w:style>
  <w:style w:type="paragraph" w:customStyle="1" w:styleId="252">
    <w:name w:val="样式 200 10 磅"/>
    <w:pPr>
      <w:widowControl w:val="0"/>
      <w:jc w:val="both"/>
    </w:pPr>
    <w:rPr>
      <w:rFonts w:ascii="Calibri" w:eastAsia="宋体" w:cs="黑体" w:hAnsi="Calibri"/>
      <w:kern w:val="2"/>
      <w:sz w:val="21"/>
      <w:szCs w:val="22"/>
      <w:lang w:val="en-US" w:eastAsia="zh-CN" w:bidi="ar-SA"/>
    </w:rPr>
  </w:style>
  <w:style w:type="paragraph" w:customStyle="1" w:styleId="253">
    <w:name w:val="样式 201 10 磅"/>
    <w:pPr>
      <w:widowControl w:val="0"/>
      <w:jc w:val="both"/>
    </w:pPr>
    <w:rPr>
      <w:rFonts w:ascii="Calibri" w:eastAsia="宋体" w:cs="Calibri" w:hAnsi="Calibri"/>
      <w:kern w:val="2"/>
      <w:sz w:val="21"/>
      <w:szCs w:val="21"/>
      <w:lang w:val="en-US" w:eastAsia="zh-CN" w:bidi="ar-SA"/>
    </w:rPr>
  </w:style>
  <w:style w:type="paragraph" w:customStyle="1" w:styleId="254">
    <w:name w:val="样式 20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255">
    <w:name w:val="样式 203 10 磅"/>
    <w:pPr>
      <w:widowControl w:val="0"/>
      <w:jc w:val="both"/>
    </w:pPr>
    <w:rPr>
      <w:rFonts w:ascii="Calibri" w:eastAsia="宋体" w:cs="黑体" w:hAnsi="Calibri"/>
      <w:kern w:val="2"/>
      <w:sz w:val="21"/>
      <w:szCs w:val="22"/>
      <w:lang w:val="en-US" w:eastAsia="zh-CN" w:bidi="ar-SA"/>
    </w:rPr>
  </w:style>
  <w:style w:type="paragraph" w:customStyle="1" w:styleId="256">
    <w:name w:val="样式 204 10 磅"/>
    <w:pPr>
      <w:widowControl w:val="0"/>
      <w:jc w:val="both"/>
    </w:pPr>
    <w:rPr>
      <w:rFonts w:ascii="Calibri" w:eastAsia="宋体" w:cs="黑体" w:hAnsi="Calibri"/>
      <w:kern w:val="2"/>
      <w:sz w:val="21"/>
      <w:szCs w:val="22"/>
      <w:lang w:val="en-US" w:eastAsia="zh-CN" w:bidi="ar-SA"/>
    </w:rPr>
  </w:style>
  <w:style w:type="paragraph" w:customStyle="1" w:styleId="257">
    <w:name w:val="样式 205 10 磅"/>
    <w:pPr>
      <w:widowControl w:val="0"/>
      <w:jc w:val="both"/>
    </w:pPr>
    <w:rPr>
      <w:rFonts w:ascii="Calibri" w:eastAsia="宋体" w:cs="Arial" w:hAnsi="Calibri"/>
      <w:kern w:val="2"/>
      <w:sz w:val="21"/>
      <w:szCs w:val="22"/>
      <w:lang w:val="en-US" w:eastAsia="zh-CN" w:bidi="ar-SA"/>
    </w:rPr>
  </w:style>
  <w:style w:type="paragraph" w:customStyle="1" w:styleId="258">
    <w:name w:val="样式 206 10 磅"/>
    <w:pPr>
      <w:widowControl w:val="0"/>
      <w:jc w:val="both"/>
    </w:pPr>
    <w:rPr>
      <w:rFonts w:ascii="Calibri" w:eastAsia="宋体" w:cs="Arial" w:hAnsi="Calibri"/>
      <w:kern w:val="2"/>
      <w:sz w:val="21"/>
      <w:szCs w:val="22"/>
      <w:lang w:val="en-US" w:eastAsia="zh-CN" w:bidi="ar-SA"/>
    </w:rPr>
  </w:style>
  <w:style w:type="paragraph" w:customStyle="1" w:styleId="259">
    <w:name w:val="样式 207 10 磅"/>
    <w:pPr>
      <w:widowControl w:val="0"/>
      <w:jc w:val="both"/>
    </w:pPr>
    <w:rPr>
      <w:rFonts w:ascii="Calibri" w:eastAsia="宋体" w:cs="Arial" w:hAnsi="Calibri"/>
      <w:kern w:val="2"/>
      <w:sz w:val="21"/>
      <w:szCs w:val="22"/>
      <w:lang w:val="en-US" w:eastAsia="zh-CN" w:bidi="ar-SA"/>
    </w:rPr>
  </w:style>
  <w:style w:type="paragraph" w:customStyle="1" w:styleId="260">
    <w:name w:val="样式 208 10 磅"/>
    <w:pPr>
      <w:widowControl w:val="0"/>
      <w:jc w:val="both"/>
    </w:pPr>
    <w:rPr>
      <w:rFonts w:ascii="Calibri" w:eastAsia="宋体" w:cs="Arial" w:hAnsi="Calibri"/>
      <w:kern w:val="2"/>
      <w:sz w:val="21"/>
      <w:szCs w:val="22"/>
      <w:lang w:val="en-US" w:eastAsia="zh-CN" w:bidi="ar-SA"/>
    </w:rPr>
  </w:style>
  <w:style w:type="paragraph" w:customStyle="1" w:styleId="261">
    <w:name w:val="样式 209 10 磅"/>
    <w:pPr>
      <w:widowControl w:val="0"/>
      <w:jc w:val="both"/>
    </w:pPr>
    <w:rPr>
      <w:rFonts w:ascii="Calibri" w:eastAsia="宋体" w:cs="Arial" w:hAnsi="Calibri"/>
      <w:kern w:val="2"/>
      <w:sz w:val="21"/>
      <w:szCs w:val="22"/>
      <w:lang w:val="en-US" w:eastAsia="zh-CN" w:bidi="ar-SA"/>
    </w:rPr>
  </w:style>
  <w:style w:type="paragraph" w:customStyle="1" w:styleId="262">
    <w:name w:val="样式 210 10 磅"/>
    <w:pPr>
      <w:widowControl w:val="0"/>
      <w:jc w:val="both"/>
    </w:pPr>
    <w:rPr>
      <w:rFonts w:ascii="Calibri" w:eastAsia="宋体" w:cs="Arial" w:hAnsi="Calibri"/>
      <w:kern w:val="2"/>
      <w:sz w:val="21"/>
      <w:szCs w:val="22"/>
      <w:lang w:val="en-US" w:eastAsia="zh-CN" w:bidi="ar-SA"/>
    </w:rPr>
  </w:style>
  <w:style w:type="paragraph" w:customStyle="1" w:styleId="263">
    <w:name w:val="样式 211 10 磅"/>
    <w:pPr>
      <w:widowControl w:val="0"/>
      <w:jc w:val="both"/>
    </w:pPr>
    <w:rPr>
      <w:rFonts w:ascii="Calibri" w:eastAsia="宋体" w:cs="Arial" w:hAnsi="Calibri"/>
      <w:kern w:val="2"/>
      <w:sz w:val="21"/>
      <w:szCs w:val="22"/>
      <w:lang w:val="en-US" w:eastAsia="zh-CN" w:bidi="ar-SA"/>
    </w:rPr>
  </w:style>
  <w:style w:type="paragraph" w:customStyle="1" w:styleId="264">
    <w:name w:val="样式 212 10 磅"/>
    <w:pPr>
      <w:widowControl w:val="0"/>
      <w:jc w:val="both"/>
    </w:pPr>
    <w:rPr>
      <w:rFonts w:ascii="Calibri" w:eastAsia="宋体" w:cs="Arial" w:hAnsi="Calibri"/>
      <w:kern w:val="2"/>
      <w:sz w:val="21"/>
      <w:szCs w:val="22"/>
      <w:lang w:val="en-US" w:eastAsia="zh-CN" w:bidi="ar-SA"/>
    </w:rPr>
  </w:style>
  <w:style w:type="paragraph" w:customStyle="1" w:styleId="265">
    <w:name w:val="样式 213 10 磅"/>
    <w:pPr>
      <w:widowControl w:val="0"/>
      <w:jc w:val="both"/>
    </w:pPr>
    <w:rPr>
      <w:rFonts w:ascii="Calibri" w:eastAsia="宋体" w:cs="Arial" w:hAnsi="Calibri"/>
      <w:kern w:val="2"/>
      <w:sz w:val="21"/>
      <w:szCs w:val="22"/>
      <w:lang w:val="en-US" w:eastAsia="zh-CN" w:bidi="ar-SA"/>
    </w:rPr>
  </w:style>
  <w:style w:type="paragraph" w:customStyle="1" w:styleId="266">
    <w:name w:val="样式 214 10 磅"/>
    <w:pPr>
      <w:widowControl w:val="0"/>
      <w:jc w:val="both"/>
    </w:pPr>
    <w:rPr>
      <w:rFonts w:ascii="Calibri" w:eastAsia="宋体" w:cs="Arial" w:hAnsi="Calibri"/>
      <w:kern w:val="2"/>
      <w:sz w:val="21"/>
      <w:szCs w:val="22"/>
      <w:lang w:val="en-US" w:eastAsia="zh-CN" w:bidi="ar-SA"/>
    </w:rPr>
  </w:style>
  <w:style w:type="paragraph" w:customStyle="1" w:styleId="267">
    <w:name w:val="样式 215 10 磅"/>
    <w:pPr>
      <w:widowControl w:val="0"/>
      <w:jc w:val="both"/>
    </w:pPr>
    <w:rPr>
      <w:rFonts w:ascii="Calibri" w:eastAsia="宋体" w:cs="Arial" w:hAnsi="Calibri"/>
      <w:kern w:val="2"/>
      <w:sz w:val="21"/>
      <w:szCs w:val="22"/>
      <w:lang w:val="en-US" w:eastAsia="zh-CN" w:bidi="ar-SA"/>
    </w:rPr>
  </w:style>
  <w:style w:type="paragraph" w:customStyle="1" w:styleId="268">
    <w:name w:val="样式 216 10 磅"/>
    <w:pPr>
      <w:widowControl w:val="0"/>
      <w:jc w:val="both"/>
    </w:pPr>
    <w:rPr>
      <w:rFonts w:ascii="Calibri" w:eastAsia="宋体" w:cs="Arial" w:hAnsi="Calibri"/>
      <w:kern w:val="2"/>
      <w:sz w:val="21"/>
      <w:szCs w:val="22"/>
      <w:lang w:val="en-US" w:eastAsia="zh-CN" w:bidi="ar-SA"/>
    </w:rPr>
  </w:style>
  <w:style w:type="paragraph" w:customStyle="1" w:styleId="269">
    <w:name w:val="样式 217 10 磅"/>
    <w:pPr>
      <w:widowControl w:val="0"/>
      <w:jc w:val="both"/>
    </w:pPr>
    <w:rPr>
      <w:rFonts w:ascii="Calibri" w:eastAsia="宋体" w:cs="Arial" w:hAnsi="Calibri"/>
      <w:kern w:val="2"/>
      <w:sz w:val="21"/>
      <w:szCs w:val="22"/>
      <w:lang w:val="en-US" w:eastAsia="zh-CN" w:bidi="ar-SA"/>
    </w:rPr>
  </w:style>
  <w:style w:type="paragraph" w:customStyle="1" w:styleId="270">
    <w:name w:val="样式 218 10 磅"/>
    <w:pPr>
      <w:widowControl w:val="0"/>
      <w:jc w:val="both"/>
    </w:pPr>
    <w:rPr>
      <w:rFonts w:ascii="Calibri" w:eastAsia="宋体" w:cs="Arial" w:hAnsi="Calibri"/>
      <w:kern w:val="2"/>
      <w:sz w:val="21"/>
      <w:szCs w:val="22"/>
      <w:lang w:val="en-US" w:eastAsia="zh-CN" w:bidi="ar-SA"/>
    </w:rPr>
  </w:style>
  <w:style w:type="paragraph" w:customStyle="1" w:styleId="271">
    <w:name w:val="样式 219 10 磅"/>
    <w:pPr>
      <w:widowControl w:val="0"/>
      <w:jc w:val="both"/>
    </w:pPr>
    <w:rPr>
      <w:rFonts w:ascii="Calibri" w:eastAsia="宋体" w:cs="Arial" w:hAnsi="Calibri"/>
      <w:kern w:val="2"/>
      <w:sz w:val="21"/>
      <w:szCs w:val="22"/>
      <w:lang w:val="en-US" w:eastAsia="zh-CN" w:bidi="ar-SA"/>
    </w:rPr>
  </w:style>
  <w:style w:type="paragraph" w:customStyle="1" w:styleId="272">
    <w:name w:val="样式 220 10 磅"/>
    <w:pPr>
      <w:widowControl w:val="0"/>
      <w:jc w:val="both"/>
    </w:pPr>
    <w:rPr>
      <w:rFonts w:ascii="Calibri" w:eastAsia="宋体" w:cs="Arial" w:hAnsi="Calibri"/>
      <w:kern w:val="2"/>
      <w:sz w:val="21"/>
      <w:szCs w:val="22"/>
      <w:lang w:val="en-US" w:eastAsia="zh-CN" w:bidi="ar-SA"/>
    </w:rPr>
  </w:style>
  <w:style w:type="paragraph" w:customStyle="1" w:styleId="273">
    <w:name w:val="样式 221 10 磅"/>
    <w:pPr>
      <w:widowControl w:val="0"/>
      <w:jc w:val="both"/>
    </w:pPr>
    <w:rPr>
      <w:rFonts w:ascii="Calibri" w:eastAsia="宋体" w:cs="Arial" w:hAnsi="Calibri"/>
      <w:kern w:val="2"/>
      <w:sz w:val="21"/>
      <w:szCs w:val="22"/>
      <w:lang w:val="en-US" w:eastAsia="zh-CN" w:bidi="ar-SA"/>
    </w:rPr>
  </w:style>
  <w:style w:type="paragraph" w:customStyle="1" w:styleId="274">
    <w:name w:val="样式 222 10 磅"/>
    <w:pPr>
      <w:widowControl w:val="0"/>
      <w:jc w:val="both"/>
    </w:pPr>
    <w:rPr>
      <w:rFonts w:ascii="Calibri" w:eastAsia="宋体" w:cs="Arial" w:hAnsi="Calibri"/>
      <w:kern w:val="2"/>
      <w:sz w:val="21"/>
      <w:szCs w:val="22"/>
      <w:lang w:val="en-US" w:eastAsia="zh-CN" w:bidi="ar-SA"/>
    </w:rPr>
  </w:style>
  <w:style w:type="paragraph" w:customStyle="1" w:styleId="275">
    <w:name w:val="样式 223 10 磅"/>
    <w:pPr>
      <w:widowControl w:val="0"/>
      <w:jc w:val="both"/>
    </w:pPr>
    <w:rPr>
      <w:rFonts w:ascii="Calibri" w:eastAsia="宋体" w:cs="Arial" w:hAnsi="Calibri"/>
      <w:kern w:val="2"/>
      <w:sz w:val="21"/>
      <w:szCs w:val="22"/>
      <w:lang w:val="en-US" w:eastAsia="zh-CN" w:bidi="ar-SA"/>
    </w:rPr>
  </w:style>
  <w:style w:type="paragraph" w:customStyle="1" w:styleId="276">
    <w:name w:val="样式 224 10 磅"/>
    <w:pPr>
      <w:widowControl w:val="0"/>
      <w:jc w:val="both"/>
    </w:pPr>
    <w:rPr>
      <w:rFonts w:ascii="Calibri" w:eastAsia="宋体" w:cs="Arial" w:hAnsi="Calibri"/>
      <w:kern w:val="2"/>
      <w:sz w:val="21"/>
      <w:szCs w:val="22"/>
      <w:lang w:val="en-US" w:eastAsia="zh-CN" w:bidi="ar-SA"/>
    </w:rPr>
  </w:style>
  <w:style w:type="paragraph" w:customStyle="1" w:styleId="277">
    <w:name w:val="样式 225 10 磅"/>
    <w:pPr>
      <w:widowControl w:val="0"/>
      <w:jc w:val="both"/>
    </w:pPr>
    <w:rPr>
      <w:rFonts w:ascii="Calibri" w:eastAsia="宋体" w:cs="Arial" w:hAnsi="Calibri"/>
      <w:kern w:val="2"/>
      <w:sz w:val="21"/>
      <w:szCs w:val="22"/>
      <w:lang w:val="en-US" w:eastAsia="zh-CN" w:bidi="ar-SA"/>
    </w:rPr>
  </w:style>
  <w:style w:type="paragraph" w:customStyle="1" w:styleId="278">
    <w:name w:val="样式 226 10 磅"/>
    <w:pPr>
      <w:widowControl w:val="0"/>
      <w:jc w:val="both"/>
    </w:pPr>
    <w:rPr>
      <w:rFonts w:ascii="Calibri" w:eastAsia="宋体" w:cs="Arial" w:hAnsi="Calibri"/>
      <w:kern w:val="2"/>
      <w:sz w:val="21"/>
      <w:szCs w:val="22"/>
      <w:lang w:val="en-US" w:eastAsia="zh-CN" w:bidi="ar-SA"/>
    </w:rPr>
  </w:style>
  <w:style w:type="paragraph" w:customStyle="1" w:styleId="279">
    <w:name w:val="样式 227 10 磅"/>
    <w:pPr>
      <w:widowControl w:val="0"/>
      <w:jc w:val="both"/>
    </w:pPr>
    <w:rPr>
      <w:rFonts w:ascii="Calibri" w:eastAsia="宋体" w:cs="Arial" w:hAnsi="Calibri"/>
      <w:kern w:val="2"/>
      <w:sz w:val="21"/>
      <w:szCs w:val="22"/>
      <w:lang w:val="en-US" w:eastAsia="zh-CN" w:bidi="ar-SA"/>
    </w:rPr>
  </w:style>
  <w:style w:type="paragraph" w:customStyle="1" w:styleId="280">
    <w:name w:val="样式 228 10 磅"/>
    <w:pPr>
      <w:widowControl w:val="0"/>
      <w:jc w:val="both"/>
    </w:pPr>
    <w:rPr>
      <w:rFonts w:ascii="Calibri" w:eastAsia="宋体" w:cs="Arial" w:hAnsi="Calibri"/>
      <w:kern w:val="2"/>
      <w:sz w:val="21"/>
      <w:szCs w:val="22"/>
      <w:lang w:val="en-US" w:eastAsia="zh-CN" w:bidi="ar-SA"/>
    </w:rPr>
  </w:style>
  <w:style w:type="paragraph" w:customStyle="1" w:styleId="281">
    <w:name w:val="样式 229 10 磅"/>
    <w:pPr>
      <w:widowControl w:val="0"/>
      <w:jc w:val="both"/>
    </w:pPr>
    <w:rPr>
      <w:rFonts w:ascii="Calibri" w:eastAsia="宋体" w:cs="Arial" w:hAnsi="Calibri"/>
      <w:kern w:val="2"/>
      <w:sz w:val="21"/>
      <w:szCs w:val="22"/>
      <w:lang w:val="en-US" w:eastAsia="zh-CN" w:bidi="ar-SA"/>
    </w:rPr>
  </w:style>
  <w:style w:type="paragraph" w:customStyle="1" w:styleId="282">
    <w:name w:val="样式 230 10 磅"/>
    <w:pPr>
      <w:widowControl w:val="0"/>
      <w:jc w:val="both"/>
    </w:pPr>
    <w:rPr>
      <w:rFonts w:ascii="Calibri" w:eastAsia="宋体" w:cs="Arial" w:hAnsi="Calibri"/>
      <w:kern w:val="2"/>
      <w:sz w:val="21"/>
      <w:szCs w:val="22"/>
      <w:lang w:val="en-US" w:eastAsia="zh-CN" w:bidi="ar-SA"/>
    </w:rPr>
  </w:style>
  <w:style w:type="paragraph" w:customStyle="1" w:styleId="283">
    <w:name w:val="样式 231 10 磅"/>
    <w:pPr>
      <w:widowControl w:val="0"/>
      <w:jc w:val="both"/>
    </w:pPr>
    <w:rPr>
      <w:rFonts w:ascii="Calibri" w:eastAsia="宋体" w:cs="Arial" w:hAnsi="Calibri"/>
      <w:kern w:val="2"/>
      <w:sz w:val="21"/>
      <w:szCs w:val="22"/>
      <w:lang w:val="en-US" w:eastAsia="zh-CN" w:bidi="ar-SA"/>
    </w:rPr>
  </w:style>
  <w:style w:type="paragraph" w:customStyle="1" w:styleId="284">
    <w:name w:val="样式 232 10 磅"/>
    <w:pPr>
      <w:widowControl w:val="0"/>
      <w:jc w:val="both"/>
    </w:pPr>
    <w:rPr>
      <w:rFonts w:ascii="Calibri" w:eastAsia="宋体" w:cs="Arial" w:hAnsi="Calibri"/>
      <w:kern w:val="2"/>
      <w:sz w:val="21"/>
      <w:szCs w:val="22"/>
      <w:lang w:val="en-US" w:eastAsia="zh-CN" w:bidi="ar-SA"/>
    </w:rPr>
  </w:style>
  <w:style w:type="paragraph" w:customStyle="1" w:styleId="285">
    <w:name w:val="样式 233 10 磅"/>
    <w:pPr>
      <w:widowControl w:val="0"/>
      <w:jc w:val="both"/>
    </w:pPr>
    <w:rPr>
      <w:rFonts w:ascii="Calibri" w:eastAsia="宋体" w:cs="Arial" w:hAnsi="Calibri"/>
      <w:kern w:val="2"/>
      <w:sz w:val="21"/>
      <w:szCs w:val="22"/>
      <w:lang w:val="en-US" w:eastAsia="zh-CN" w:bidi="ar-SA"/>
    </w:rPr>
  </w:style>
  <w:style w:type="paragraph" w:customStyle="1" w:styleId="286">
    <w:name w:val="样式 234 10 磅"/>
    <w:pPr>
      <w:widowControl w:val="0"/>
      <w:jc w:val="both"/>
    </w:pPr>
    <w:rPr>
      <w:rFonts w:ascii="Calibri" w:eastAsia="宋体" w:cs="Arial" w:hAnsi="Calibri"/>
      <w:kern w:val="2"/>
      <w:sz w:val="21"/>
      <w:szCs w:val="22"/>
      <w:lang w:val="en-US" w:eastAsia="zh-CN" w:bidi="ar-SA"/>
    </w:rPr>
  </w:style>
  <w:style w:type="paragraph" w:customStyle="1" w:styleId="287">
    <w:name w:val="样式 235 10 磅"/>
    <w:pPr>
      <w:widowControl w:val="0"/>
      <w:jc w:val="both"/>
    </w:pPr>
    <w:rPr>
      <w:rFonts w:ascii="Calibri" w:eastAsia="宋体" w:cs="黑体" w:hAnsi="Calibri"/>
      <w:kern w:val="2"/>
      <w:sz w:val="21"/>
      <w:szCs w:val="22"/>
      <w:lang w:val="en-US" w:eastAsia="zh-CN" w:bidi="ar-SA"/>
    </w:rPr>
  </w:style>
  <w:style w:type="paragraph" w:customStyle="1" w:styleId="288">
    <w:name w:val="样式 236 10 磅"/>
    <w:pPr>
      <w:widowControl w:val="0"/>
      <w:jc w:val="both"/>
    </w:pPr>
    <w:rPr>
      <w:rFonts w:ascii="Calibri" w:eastAsia="宋体" w:cs="Arial" w:hAnsi="Calibri"/>
      <w:kern w:val="2"/>
      <w:sz w:val="21"/>
      <w:szCs w:val="22"/>
      <w:lang w:val="en-US" w:eastAsia="zh-CN" w:bidi="ar-SA"/>
    </w:rPr>
  </w:style>
  <w:style w:type="paragraph" w:customStyle="1" w:styleId="289">
    <w:name w:val="样式 237 10 磅"/>
    <w:pPr>
      <w:widowControl w:val="0"/>
      <w:jc w:val="both"/>
    </w:pPr>
    <w:rPr>
      <w:rFonts w:ascii="Calibri" w:eastAsia="宋体" w:cs="Arial" w:hAnsi="Calibri"/>
      <w:kern w:val="2"/>
      <w:sz w:val="21"/>
      <w:szCs w:val="22"/>
      <w:lang w:val="en-US" w:eastAsia="zh-CN" w:bidi="ar-SA"/>
    </w:rPr>
  </w:style>
  <w:style w:type="paragraph" w:customStyle="1" w:styleId="290">
    <w:name w:val="样式 小五"/>
    <w:basedOn w:val="0"/>
    <w:pPr>
      <w:widowControl w:val="0"/>
      <w:tabs>
        <w:tab w:val="center" w:pos="4153"/>
        <w:tab w:val="right" w:pos="8306"/>
      </w:tabs>
      <w:snapToGrid w:val="0"/>
      <w:jc w:val="left"/>
    </w:pPr>
    <w:rPr>
      <w:rFonts w:ascii="Calibri" w:eastAsia="宋体" w:cs="Arial" w:hAnsi="Calibri"/>
      <w:kern w:val="2"/>
      <w:sz w:val="18"/>
      <w:szCs w:val="18"/>
      <w:lang w:val="en-US" w:eastAsia="zh-CN" w:bidi="ar-SA"/>
    </w:rPr>
  </w:style>
  <w:style w:type="paragraph" w:customStyle="1" w:styleId="291">
    <w:name w:val="样式 "/>
    <w:rPr>
      <w:rFonts w:ascii="Times New Roman" w:eastAsia="宋体" w:cs="Lucida Sans" w:hAnsi="Times New Roman"/>
      <w:sz w:val="20"/>
      <w:szCs w:val="20"/>
      <w:lang w:val="en-US" w:eastAsia="zh-CN" w:bidi="ar-SA"/>
    </w:rPr>
  </w:style>
  <w:style w:type="paragraph" w:customStyle="1" w:styleId="292">
    <w:name w:val="样式 238 10 磅"/>
    <w:pPr>
      <w:widowControl w:val="0"/>
      <w:jc w:val="both"/>
    </w:pPr>
    <w:rPr>
      <w:rFonts w:ascii="Calibri" w:eastAsia="宋体" w:cs="Arial" w:hAnsi="Calibri"/>
      <w:kern w:val="2"/>
      <w:sz w:val="21"/>
      <w:szCs w:val="22"/>
      <w:lang w:val="en-US" w:eastAsia="zh-CN" w:bidi="ar-SA"/>
    </w:rPr>
  </w:style>
  <w:style w:type="paragraph" w:customStyle="1" w:styleId="293">
    <w:name w:val="List Number 4 (Level 4)"/>
    <w:basedOn w:val="0"/>
    <w:pPr>
      <w:widowControl/>
      <w:spacing w:before="120" w:after="120"/>
      <w:jc w:val="both"/>
    </w:pPr>
    <w:rPr>
      <w:rFonts w:ascii="Times New Roman" w:eastAsia="宋体" w:cs="Times New Roman" w:hAnsi="Times New Roman"/>
      <w:kern w:val="0"/>
      <w:sz w:val="24"/>
      <w:szCs w:val="20"/>
      <w:lang w:val="en-GB" w:eastAsia="en-GB" w:bidi="ar-SA"/>
    </w:rPr>
  </w:style>
  <w:style w:type="paragraph" w:customStyle="1" w:styleId="294">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49 10 磅"/>
    <w:pPr>
      <w:widowControl w:val="0"/>
      <w:jc w:val="both"/>
    </w:pPr>
    <w:rPr>
      <w:rFonts w:ascii="Calibri" w:eastAsia="宋体" w:cs="Arial" w:hAnsi="Calibri"/>
      <w:kern w:val="2"/>
      <w:sz w:val="21"/>
      <w:szCs w:val="24"/>
      <w:lang w:val="en-US" w:eastAsia="zh-CN" w:bidi="ar-SA"/>
    </w:rPr>
  </w:style>
  <w:style w:type="paragraph" w:customStyle="1" w:styleId="305">
    <w:name w:val="样式 2 小五"/>
    <w:pPr>
      <w:widowControl w:val="0"/>
      <w:tabs>
        <w:tab w:val="center" w:pos="4153"/>
        <w:tab w:val="right" w:pos="8306"/>
      </w:tabs>
      <w:snapToGrid w:val="0"/>
    </w:pPr>
    <w:rPr>
      <w:rFonts w:ascii="Times New Roman" w:eastAsia="宋体" w:cs="Times New Roman" w:hAnsi="Times New Roman"/>
      <w:kern w:val="2"/>
      <w:sz w:val="18"/>
      <w:szCs w:val="18"/>
      <w:lang w:val="en-US" w:eastAsia="zh-CN" w:bidi="ar-SA"/>
    </w:rPr>
  </w:style>
  <w:style w:type="paragraph" w:customStyle="1" w:styleId="306">
    <w:name w:val="样式 1 "/>
    <w:link w:val="306Char"/>
    <w:rPr>
      <w:rFonts w:ascii="Times New Roman" w:eastAsia="宋体" w:cs="Lucida Sans" w:hAnsi="Times New Roman"/>
      <w:sz w:val="20"/>
      <w:szCs w:val="20"/>
      <w:lang w:val="en-US" w:eastAsia="zh-CN" w:bidi="ar-SA"/>
    </w:rPr>
  </w:style>
  <w:style w:type="character" w:customStyle="1" w:styleId="306Char">
    <w:name w:val="样式 1  Char"/>
    <w:basedOn w:val="10"/>
    <w:link w:val="306"/>
    <w:rPr>
      <w:rFonts w:ascii="Times New Roman" w:eastAsia="宋体" w:cs="Lucida Sans" w:hAnsi="Times New Roman"/>
      <w:sz w:val="20"/>
      <w:szCs w:val="20"/>
      <w:lang w:val="en-US" w:eastAsia="zh-CN" w:bidi="ar-SA"/>
    </w:rPr>
  </w:style>
  <w:style w:type="paragraph" w:customStyle="1" w:styleId="307">
    <w:name w:val="样式 3 小五"/>
    <w:pPr>
      <w:widowControl w:val="0"/>
      <w:tabs>
        <w:tab w:val="center" w:pos="4153"/>
        <w:tab w:val="right" w:pos="8306"/>
      </w:tabs>
      <w:snapToGrid w:val="0"/>
    </w:pPr>
    <w:rPr>
      <w:rFonts w:ascii="Times New Roman" w:eastAsia="宋体" w:cs="Times New Roman" w:hAnsi="Times New Roman"/>
      <w:kern w:val="2"/>
      <w:sz w:val="18"/>
      <w:szCs w:val="18"/>
      <w:lang w:val="en-US" w:eastAsia="zh-CN" w:bidi="ar-SA"/>
    </w:rPr>
  </w:style>
  <w:style w:type="paragraph" w:customStyle="1" w:styleId="308">
    <w:name w:val="样式 2 "/>
    <w:link w:val="308Char"/>
    <w:rPr>
      <w:rFonts w:ascii="Times New Roman" w:eastAsia="宋体" w:cs="Lucida Sans" w:hAnsi="Times New Roman"/>
      <w:sz w:val="20"/>
      <w:szCs w:val="20"/>
      <w:lang w:val="en-US" w:eastAsia="zh-CN" w:bidi="ar-SA"/>
    </w:rPr>
  </w:style>
  <w:style w:type="character" w:customStyle="1" w:styleId="308Char">
    <w:name w:val="样式 2  Char"/>
    <w:basedOn w:val="10"/>
    <w:link w:val="308"/>
    <w:rPr>
      <w:rFonts w:ascii="Times New Roman" w:eastAsia="宋体" w:cs="Lucida Sans" w:hAnsi="Times New Roman"/>
      <w:sz w:val="20"/>
      <w:szCs w:val="20"/>
      <w:lang w:val="en-US" w:eastAsia="zh-CN" w:bidi="ar-SA"/>
    </w:rPr>
  </w:style>
  <w:style w:type="paragraph" w:customStyle="1" w:styleId="309">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60 10 磅"/>
    <w:pPr>
      <w:widowControl w:val="0"/>
      <w:jc w:val="both"/>
    </w:pPr>
    <w:rPr>
      <w:rFonts w:ascii="Calibri" w:eastAsia="宋体" w:cs="Arial" w:hAnsi="Calibri"/>
      <w:kern w:val="2"/>
      <w:sz w:val="21"/>
      <w:szCs w:val="24"/>
      <w:lang w:val="en-US" w:eastAsia="zh-CN" w:bidi="ar-SA"/>
    </w:rPr>
  </w:style>
  <w:style w:type="paragraph" w:customStyle="1" w:styleId="320">
    <w:name w:val="样式 1 小五"/>
    <w:pPr>
      <w:widowControl w:val="0"/>
      <w:tabs>
        <w:tab w:val="center" w:pos="4153"/>
        <w:tab w:val="right" w:pos="8306"/>
      </w:tabs>
      <w:snapToGrid w:val="0"/>
    </w:pPr>
    <w:rPr>
      <w:rFonts w:ascii="Times New Roman" w:eastAsia="宋体" w:cs="Times New Roman" w:hAnsi="Times New Roman"/>
      <w:kern w:val="2"/>
      <w:sz w:val="18"/>
      <w:szCs w:val="18"/>
      <w:lang w:val="en-US" w:eastAsia="zh-CN" w:bidi="ar-SA"/>
    </w:rPr>
  </w:style>
  <w:style w:type="paragraph" w:customStyle="1" w:styleId="321">
    <w:name w:val="样式 3 "/>
    <w:link w:val="321Char"/>
    <w:rPr>
      <w:rFonts w:ascii="Times New Roman" w:eastAsia="宋体" w:cs="Lucida Sans" w:hAnsi="Times New Roman"/>
      <w:sz w:val="20"/>
      <w:szCs w:val="20"/>
      <w:lang w:val="en-US" w:eastAsia="zh-CN" w:bidi="ar-SA"/>
    </w:rPr>
  </w:style>
  <w:style w:type="character" w:customStyle="1" w:styleId="321Char">
    <w:name w:val="样式 3  Char"/>
    <w:basedOn w:val="10"/>
    <w:link w:val="321"/>
    <w:rPr>
      <w:rFonts w:ascii="Times New Roman" w:eastAsia="宋体" w:cs="Lucida Sans" w:hAnsi="Times New Roman"/>
      <w:sz w:val="20"/>
      <w:szCs w:val="20"/>
      <w:lang w:val="en-US" w:eastAsia="zh-CN" w:bidi="ar-SA"/>
    </w:rPr>
  </w:style>
  <w:style w:type="paragraph" w:customStyle="1" w:styleId="322">
    <w:name w:val="样式 4 小五"/>
    <w:pPr>
      <w:widowControl w:val="0"/>
      <w:tabs>
        <w:tab w:val="center" w:pos="4153"/>
        <w:tab w:val="right" w:pos="8306"/>
      </w:tabs>
      <w:snapToGrid w:val="0"/>
    </w:pPr>
    <w:rPr>
      <w:rFonts w:ascii="Times New Roman" w:eastAsia="宋体" w:cs="Times New Roman" w:hAnsi="Times New Roman"/>
      <w:kern w:val="2"/>
      <w:sz w:val="18"/>
      <w:szCs w:val="18"/>
      <w:lang w:val="en-US" w:eastAsia="zh-CN" w:bidi="ar-SA"/>
    </w:rPr>
  </w:style>
  <w:style w:type="paragraph" w:customStyle="1" w:styleId="323">
    <w:name w:val="样式 4 "/>
    <w:link w:val="323Char"/>
    <w:rPr>
      <w:rFonts w:ascii="Times New Roman" w:eastAsia="宋体" w:cs="Lucida Sans" w:hAnsi="Times New Roman"/>
      <w:sz w:val="20"/>
      <w:szCs w:val="20"/>
      <w:lang w:val="en-US" w:eastAsia="zh-CN" w:bidi="ar-SA"/>
    </w:rPr>
  </w:style>
  <w:style w:type="character" w:customStyle="1" w:styleId="323Char">
    <w:name w:val="样式 4  Char"/>
    <w:basedOn w:val="10"/>
    <w:link w:val="323"/>
    <w:rPr>
      <w:rFonts w:ascii="Times New Roman" w:eastAsia="宋体" w:cs="Lucida Sans" w:hAnsi="Times New Roman"/>
      <w:sz w:val="20"/>
      <w:szCs w:val="20"/>
      <w:lang w:val="en-US" w:eastAsia="zh-CN" w:bidi="ar-SA"/>
    </w:rPr>
  </w:style>
  <w:style w:type="paragraph" w:customStyle="1" w:styleId="324">
    <w:name w:val="正文2"/>
    <w:pPr>
      <w:widowControl w:val="0"/>
      <w:jc w:val="both"/>
    </w:pPr>
    <w:rPr>
      <w:rFonts w:ascii="Calibri" w:eastAsia="宋体" w:cs="Arial" w:hAnsi="Calibri"/>
      <w:kern w:val="2"/>
      <w:sz w:val="21"/>
      <w:szCs w:val="22"/>
      <w:lang w:val="en-US" w:eastAsia="zh-CN" w:bidi="ar-SA"/>
    </w:rPr>
  </w:style>
  <w:style w:type="paragraph" w:customStyle="1" w:styleId="325">
    <w:name w:val="三级目录"/>
    <w:pPr>
      <w:widowControl w:val="0"/>
      <w:numPr>
        <w:ilvl w:val="2"/>
        <w:numId w:val="7"/>
      </w:numPr>
      <w:tabs>
        <w:tab w:val="left" w:pos="680"/>
      </w:tabs>
      <w:jc w:val="both"/>
    </w:pPr>
    <w:rPr>
      <w:rFonts w:ascii="宋体" w:eastAsia="宋体" w:cs="Times New Roman" w:hAnsi="Times New Roman"/>
      <w:kern w:val="2"/>
      <w:sz w:val="21"/>
      <w:szCs w:val="20"/>
      <w:lang w:val="en-US" w:eastAsia="zh-CN" w:bidi="ar-SA"/>
    </w:rPr>
  </w:style>
  <w:style w:type="paragraph" w:customStyle="1" w:styleId="326">
    <w:name w:val="样式 261 10 磅"/>
    <w:pPr>
      <w:widowControl w:val="0"/>
      <w:jc w:val="both"/>
    </w:pPr>
    <w:rPr>
      <w:rFonts w:ascii="Calibri" w:eastAsia="宋体" w:cs="Arial" w:hAnsi="Calibri"/>
      <w:kern w:val="2"/>
      <w:sz w:val="21"/>
      <w:szCs w:val="22"/>
      <w:lang w:val="en-US" w:eastAsia="zh-CN" w:bidi="ar-SA"/>
    </w:rPr>
  </w:style>
  <w:style w:type="paragraph" w:customStyle="1" w:styleId="327">
    <w:name w:val="样式 262 10 磅"/>
    <w:pPr>
      <w:widowControl w:val="0"/>
      <w:jc w:val="both"/>
    </w:pPr>
    <w:rPr>
      <w:rFonts w:ascii="Calibri" w:eastAsia="宋体" w:cs="Arial" w:hAnsi="Calibri"/>
      <w:kern w:val="2"/>
      <w:sz w:val="21"/>
      <w:szCs w:val="21"/>
      <w:lang w:val="en-US" w:eastAsia="zh-CN" w:bidi="ar-SA"/>
    </w:rPr>
  </w:style>
  <w:style w:type="paragraph" w:customStyle="1" w:styleId="328">
    <w:name w:val="样式 263 10 磅"/>
    <w:pPr>
      <w:widowControl w:val="0"/>
      <w:jc w:val="both"/>
    </w:pPr>
    <w:rPr>
      <w:rFonts w:ascii="Calibri" w:eastAsia="宋体" w:cs="Arial" w:hAnsi="Calibri"/>
      <w:kern w:val="2"/>
      <w:sz w:val="21"/>
      <w:szCs w:val="21"/>
      <w:lang w:val="en-US" w:eastAsia="zh-CN" w:bidi="ar-SA"/>
    </w:rPr>
  </w:style>
  <w:style w:type="paragraph" w:customStyle="1" w:styleId="329">
    <w:name w:val="样式 264 10 磅"/>
    <w:pPr>
      <w:widowControl w:val="0"/>
      <w:jc w:val="both"/>
    </w:pPr>
    <w:rPr>
      <w:rFonts w:ascii="Calibri" w:eastAsia="宋体" w:cs="Arial" w:hAnsi="Calibri"/>
      <w:kern w:val="2"/>
      <w:sz w:val="21"/>
      <w:szCs w:val="21"/>
      <w:lang w:val="en-US" w:eastAsia="zh-CN" w:bidi="ar-SA"/>
    </w:rPr>
  </w:style>
  <w:style w:type="paragraph" w:customStyle="1" w:styleId="330">
    <w:name w:val="样式 265 10 磅"/>
    <w:pPr>
      <w:widowControl w:val="0"/>
      <w:jc w:val="both"/>
    </w:pPr>
    <w:rPr>
      <w:rFonts w:ascii="Calibri" w:eastAsia="宋体" w:cs="Arial" w:hAnsi="Calibri"/>
      <w:kern w:val="2"/>
      <w:sz w:val="21"/>
      <w:szCs w:val="21"/>
      <w:lang w:val="en-US" w:eastAsia="zh-CN" w:bidi="ar-SA"/>
    </w:rPr>
  </w:style>
  <w:style w:type="paragraph" w:customStyle="1" w:styleId="331">
    <w:name w:val="样式 266 10 磅"/>
    <w:pPr>
      <w:widowControl w:val="0"/>
      <w:jc w:val="both"/>
    </w:pPr>
    <w:rPr>
      <w:rFonts w:ascii="Calibri" w:eastAsia="宋体" w:cs="Arial" w:hAnsi="Calibri"/>
      <w:kern w:val="2"/>
      <w:sz w:val="21"/>
      <w:szCs w:val="21"/>
      <w:lang w:val="en-US" w:eastAsia="zh-CN" w:bidi="ar-SA"/>
    </w:rPr>
  </w:style>
  <w:style w:type="paragraph" w:customStyle="1" w:styleId="332">
    <w:name w:val="样式 267 10 磅"/>
    <w:pPr>
      <w:widowControl w:val="0"/>
      <w:jc w:val="both"/>
    </w:pPr>
    <w:rPr>
      <w:rFonts w:ascii="Calibri" w:eastAsia="宋体" w:cs="Arial" w:hAnsi="Calibri"/>
      <w:kern w:val="2"/>
      <w:sz w:val="21"/>
      <w:szCs w:val="21"/>
      <w:lang w:val="en-US" w:eastAsia="zh-CN" w:bidi="ar-SA"/>
    </w:rPr>
  </w:style>
  <w:style w:type="paragraph" w:customStyle="1" w:styleId="333">
    <w:name w:val="样式 268 10 磅"/>
    <w:pPr>
      <w:widowControl w:val="0"/>
      <w:jc w:val="both"/>
    </w:pPr>
    <w:rPr>
      <w:rFonts w:ascii="Calibri" w:eastAsia="宋体" w:cs="黑体" w:hAnsi="Calibri"/>
      <w:kern w:val="2"/>
      <w:sz w:val="21"/>
      <w:szCs w:val="22"/>
      <w:lang w:val="en-US" w:eastAsia="zh-CN" w:bidi="ar-SA"/>
    </w:rPr>
  </w:style>
  <w:style w:type="paragraph" w:customStyle="1" w:styleId="334">
    <w:name w:val="样式 269 10 磅"/>
    <w:pPr>
      <w:widowControl w:val="0"/>
      <w:jc w:val="both"/>
    </w:pPr>
    <w:rPr>
      <w:rFonts w:ascii="Calibri" w:eastAsia="宋体" w:cs="Arial" w:hAnsi="Calibri"/>
      <w:kern w:val="2"/>
      <w:sz w:val="21"/>
      <w:szCs w:val="22"/>
      <w:lang w:val="en-US" w:eastAsia="zh-CN" w:bidi="ar-SA"/>
    </w:rPr>
  </w:style>
  <w:style w:type="paragraph" w:customStyle="1" w:styleId="335">
    <w:name w:val="样式 270 10 磅"/>
    <w:pPr>
      <w:widowControl w:val="0"/>
      <w:jc w:val="both"/>
    </w:pPr>
    <w:rPr>
      <w:rFonts w:ascii="Calibri" w:eastAsia="宋体" w:cs="黑体" w:hAnsi="Calibri"/>
      <w:kern w:val="2"/>
      <w:sz w:val="21"/>
      <w:szCs w:val="22"/>
      <w:lang w:val="en-US" w:eastAsia="zh-CN" w:bidi="ar-SA"/>
    </w:rPr>
  </w:style>
  <w:style w:type="paragraph" w:customStyle="1" w:styleId="336">
    <w:name w:val="样式 271 10 磅"/>
    <w:pPr>
      <w:widowControl w:val="0"/>
      <w:jc w:val="both"/>
    </w:pPr>
    <w:rPr>
      <w:rFonts w:ascii="Calibri" w:eastAsia="宋体" w:cs="黑体" w:hAnsi="Calibri"/>
      <w:kern w:val="2"/>
      <w:sz w:val="21"/>
      <w:szCs w:val="22"/>
      <w:lang w:val="en-US" w:eastAsia="zh-CN" w:bidi="ar-SA"/>
    </w:rPr>
  </w:style>
  <w:style w:type="paragraph" w:customStyle="1" w:styleId="337">
    <w:name w:val="样式 272 10 磅"/>
    <w:pPr>
      <w:widowControl w:val="0"/>
      <w:jc w:val="both"/>
    </w:pPr>
    <w:rPr>
      <w:rFonts w:ascii="Calibri" w:eastAsia="宋体" w:cs="Arial" w:hAnsi="Calibri"/>
      <w:kern w:val="2"/>
      <w:sz w:val="21"/>
      <w:szCs w:val="22"/>
      <w:lang w:val="en-US" w:eastAsia="zh-CN" w:bidi="ar-SA"/>
    </w:rPr>
  </w:style>
  <w:style w:type="paragraph" w:customStyle="1" w:styleId="338">
    <w:name w:val="样式 273 10 磅"/>
    <w:pPr>
      <w:widowControl w:val="0"/>
      <w:jc w:val="both"/>
    </w:pPr>
    <w:rPr>
      <w:rFonts w:ascii="Calibri" w:eastAsia="宋体" w:cs="Arial" w:hAnsi="Calibri"/>
      <w:kern w:val="2"/>
      <w:sz w:val="21"/>
      <w:szCs w:val="22"/>
      <w:lang w:val="en-US" w:eastAsia="zh-CN" w:bidi="ar-SA"/>
    </w:rPr>
  </w:style>
  <w:style w:type="paragraph" w:customStyle="1" w:styleId="339">
    <w:name w:val="样式 274 10 磅"/>
    <w:pPr>
      <w:widowControl w:val="0"/>
      <w:jc w:val="both"/>
    </w:pPr>
    <w:rPr>
      <w:rFonts w:ascii="Calibri" w:eastAsia="宋体" w:cs="Arial" w:hAnsi="Calibri"/>
      <w:kern w:val="2"/>
      <w:sz w:val="21"/>
      <w:szCs w:val="22"/>
      <w:lang w:val="en-US" w:eastAsia="zh-CN" w:bidi="ar-SA"/>
    </w:rPr>
  </w:style>
  <w:style w:type="paragraph" w:customStyle="1" w:styleId="340">
    <w:name w:val="样式 275 10 磅"/>
    <w:pPr>
      <w:widowControl w:val="0"/>
      <w:jc w:val="both"/>
    </w:pPr>
    <w:rPr>
      <w:rFonts w:ascii="Calibri" w:eastAsia="宋体" w:cs="Arial" w:hAnsi="Calibri"/>
      <w:kern w:val="2"/>
      <w:sz w:val="21"/>
      <w:szCs w:val="22"/>
      <w:lang w:val="en-US" w:eastAsia="zh-CN" w:bidi="ar-SA"/>
    </w:rPr>
  </w:style>
  <w:style w:type="paragraph" w:customStyle="1" w:styleId="341">
    <w:name w:val="样式 276 10 磅"/>
    <w:pPr>
      <w:widowControl w:val="0"/>
      <w:jc w:val="both"/>
    </w:pPr>
    <w:rPr>
      <w:rFonts w:ascii="Calibri" w:eastAsia="宋体" w:cs="Arial" w:hAnsi="Calibri"/>
      <w:kern w:val="2"/>
      <w:sz w:val="21"/>
      <w:szCs w:val="22"/>
      <w:lang w:val="en-US" w:eastAsia="zh-CN" w:bidi="ar-SA"/>
    </w:rPr>
  </w:style>
  <w:style w:type="paragraph" w:customStyle="1" w:styleId="342">
    <w:name w:val="样式 277 10 磅"/>
    <w:pPr>
      <w:widowControl w:val="0"/>
      <w:jc w:val="both"/>
    </w:pPr>
    <w:rPr>
      <w:rFonts w:ascii="Calibri" w:eastAsia="宋体" w:cs="Arial" w:hAnsi="Calibri"/>
      <w:kern w:val="2"/>
      <w:sz w:val="21"/>
      <w:szCs w:val="22"/>
      <w:lang w:val="en-US" w:eastAsia="zh-CN" w:bidi="ar-SA"/>
    </w:rPr>
  </w:style>
  <w:style w:type="paragraph" w:customStyle="1" w:styleId="343">
    <w:name w:val="样式 278 10 磅"/>
    <w:pPr>
      <w:widowControl w:val="0"/>
      <w:jc w:val="both"/>
    </w:pPr>
    <w:rPr>
      <w:rFonts w:ascii="Calibri" w:eastAsia="宋体" w:cs="Arial" w:hAnsi="Calibri"/>
      <w:kern w:val="2"/>
      <w:sz w:val="21"/>
      <w:szCs w:val="22"/>
      <w:lang w:val="en-US" w:eastAsia="zh-CN" w:bidi="ar-SA"/>
    </w:rPr>
  </w:style>
  <w:style w:type="paragraph" w:customStyle="1" w:styleId="344">
    <w:name w:val="样式 279 10 磅"/>
    <w:pPr>
      <w:widowControl w:val="0"/>
      <w:jc w:val="both"/>
    </w:pPr>
    <w:rPr>
      <w:rFonts w:ascii="Calibri" w:eastAsia="宋体" w:cs="Arial" w:hAnsi="Calibri"/>
      <w:kern w:val="2"/>
      <w:sz w:val="21"/>
      <w:szCs w:val="22"/>
      <w:lang w:val="en-US" w:eastAsia="zh-CN" w:bidi="ar-SA"/>
    </w:rPr>
  </w:style>
  <w:style w:type="paragraph" w:customStyle="1" w:styleId="345">
    <w:name w:val="样式 280 10 磅"/>
    <w:pPr>
      <w:widowControl w:val="0"/>
      <w:jc w:val="both"/>
    </w:pPr>
    <w:rPr>
      <w:rFonts w:ascii="Calibri" w:eastAsia="宋体" w:cs="Arial" w:hAnsi="Calibri"/>
      <w:kern w:val="2"/>
      <w:sz w:val="21"/>
      <w:szCs w:val="22"/>
      <w:lang w:val="en-US" w:eastAsia="zh-CN" w:bidi="ar-SA"/>
    </w:rPr>
  </w:style>
  <w:style w:type="paragraph" w:customStyle="1" w:styleId="346">
    <w:name w:val="样式 281 10 磅"/>
    <w:pPr>
      <w:widowControl w:val="0"/>
      <w:jc w:val="both"/>
    </w:pPr>
    <w:rPr>
      <w:rFonts w:ascii="Calibri" w:eastAsia="宋体" w:cs="Arial" w:hAnsi="Calibri"/>
      <w:kern w:val="2"/>
      <w:sz w:val="21"/>
      <w:szCs w:val="22"/>
      <w:lang w:val="en-US" w:eastAsia="zh-CN" w:bidi="ar-SA"/>
    </w:rPr>
  </w:style>
  <w:style w:type="paragraph" w:customStyle="1" w:styleId="347">
    <w:name w:val="样式 282 10 磅"/>
    <w:pPr>
      <w:widowControl w:val="0"/>
      <w:jc w:val="both"/>
    </w:pPr>
    <w:rPr>
      <w:rFonts w:ascii="Calibri" w:eastAsia="宋体" w:cs="Arial" w:hAnsi="Calibri"/>
      <w:kern w:val="2"/>
      <w:sz w:val="21"/>
      <w:szCs w:val="22"/>
      <w:lang w:val="en-US" w:eastAsia="zh-CN" w:bidi="ar-SA"/>
    </w:rPr>
  </w:style>
  <w:style w:type="paragraph" w:customStyle="1" w:styleId="348">
    <w:name w:val="样式 283 10 磅"/>
    <w:pPr>
      <w:widowControl w:val="0"/>
      <w:jc w:val="both"/>
    </w:pPr>
    <w:rPr>
      <w:rFonts w:ascii="Calibri" w:eastAsia="宋体" w:cs="Arial" w:hAnsi="Calibri"/>
      <w:kern w:val="2"/>
      <w:sz w:val="21"/>
      <w:szCs w:val="22"/>
      <w:lang w:val="en-US" w:eastAsia="zh-CN" w:bidi="ar-SA"/>
    </w:rPr>
  </w:style>
  <w:style w:type="paragraph" w:customStyle="1" w:styleId="349">
    <w:name w:val="样式 284 10 磅"/>
    <w:pPr>
      <w:widowControl w:val="0"/>
      <w:jc w:val="both"/>
    </w:pPr>
    <w:rPr>
      <w:rFonts w:ascii="Calibri" w:eastAsia="宋体" w:cs="Arial" w:hAnsi="Calibri"/>
      <w:kern w:val="2"/>
      <w:sz w:val="21"/>
      <w:szCs w:val="22"/>
      <w:lang w:val="en-US" w:eastAsia="zh-CN" w:bidi="ar-SA"/>
    </w:rPr>
  </w:style>
  <w:style w:type="paragraph" w:customStyle="1" w:styleId="350">
    <w:name w:val="样式 285 10 磅"/>
    <w:pPr>
      <w:widowControl w:val="0"/>
      <w:jc w:val="both"/>
    </w:pPr>
    <w:rPr>
      <w:rFonts w:ascii="Calibri" w:eastAsia="宋体" w:cs="Arial" w:hAnsi="Calibri"/>
      <w:kern w:val="2"/>
      <w:sz w:val="21"/>
      <w:szCs w:val="22"/>
      <w:lang w:val="en-US" w:eastAsia="zh-CN" w:bidi="ar-SA"/>
    </w:rPr>
  </w:style>
  <w:style w:type="paragraph" w:customStyle="1" w:styleId="351">
    <w:name w:val="样式 286 10 磅"/>
    <w:pPr>
      <w:widowControl w:val="0"/>
      <w:jc w:val="both"/>
    </w:pPr>
    <w:rPr>
      <w:rFonts w:ascii="Calibri" w:eastAsia="宋体" w:cs="Arial" w:hAnsi="Calibri"/>
      <w:kern w:val="2"/>
      <w:sz w:val="21"/>
      <w:szCs w:val="22"/>
      <w:lang w:val="en-US" w:eastAsia="zh-CN" w:bidi="ar-SA"/>
    </w:rPr>
  </w:style>
  <w:style w:type="paragraph" w:customStyle="1" w:styleId="352">
    <w:name w:val="样式 287 10 磅"/>
    <w:pPr>
      <w:widowControl w:val="0"/>
      <w:jc w:val="both"/>
    </w:pPr>
    <w:rPr>
      <w:rFonts w:ascii="Calibri" w:eastAsia="宋体" w:cs="黑体" w:hAnsi="Calibri"/>
      <w:kern w:val="2"/>
      <w:sz w:val="21"/>
      <w:szCs w:val="22"/>
      <w:lang w:val="en-US" w:eastAsia="zh-CN" w:bidi="ar-SA"/>
    </w:rPr>
  </w:style>
  <w:style w:type="paragraph" w:customStyle="1" w:styleId="353">
    <w:name w:val="样式 288 10 磅"/>
    <w:pPr>
      <w:widowControl w:val="0"/>
      <w:jc w:val="both"/>
    </w:pPr>
    <w:rPr>
      <w:rFonts w:ascii="Calibri" w:eastAsia="宋体" w:cs="黑体" w:hAnsi="Calibri"/>
      <w:kern w:val="2"/>
      <w:sz w:val="21"/>
      <w:szCs w:val="22"/>
      <w:lang w:val="en-US" w:eastAsia="zh-CN" w:bidi="ar-SA"/>
    </w:rPr>
  </w:style>
  <w:style w:type="paragraph" w:customStyle="1" w:styleId="354">
    <w:name w:val="样式 289 10 磅"/>
    <w:pPr>
      <w:widowControl w:val="0"/>
      <w:jc w:val="both"/>
    </w:pPr>
    <w:rPr>
      <w:rFonts w:ascii="Calibri" w:eastAsia="宋体" w:cs="Arial" w:hAnsi="Calibri"/>
      <w:kern w:val="2"/>
      <w:sz w:val="21"/>
      <w:szCs w:val="22"/>
      <w:lang w:val="en-US" w:eastAsia="zh-CN" w:bidi="ar-SA"/>
    </w:rPr>
  </w:style>
  <w:style w:type="paragraph" w:customStyle="1" w:styleId="355">
    <w:name w:val="样式 290 10 磅"/>
    <w:pPr>
      <w:widowControl w:val="0"/>
      <w:jc w:val="both"/>
    </w:pPr>
    <w:rPr>
      <w:rFonts w:ascii="Calibri" w:eastAsia="宋体" w:cs="Arial" w:hAnsi="Calibri"/>
      <w:kern w:val="2"/>
      <w:sz w:val="21"/>
      <w:szCs w:val="22"/>
      <w:lang w:val="en-US" w:eastAsia="zh-CN" w:bidi="ar-SA"/>
    </w:rPr>
  </w:style>
  <w:style w:type="paragraph" w:customStyle="1" w:styleId="356">
    <w:name w:val="样式 291 10 磅"/>
    <w:pPr>
      <w:widowControl w:val="0"/>
      <w:jc w:val="both"/>
    </w:pPr>
    <w:rPr>
      <w:rFonts w:ascii="Calibri" w:eastAsia="宋体" w:cs="Arial" w:hAnsi="Calibri"/>
      <w:kern w:val="2"/>
      <w:sz w:val="21"/>
      <w:szCs w:val="22"/>
      <w:lang w:val="en-US" w:eastAsia="zh-CN" w:bidi="ar-SA"/>
    </w:rPr>
  </w:style>
  <w:style w:type="paragraph" w:customStyle="1" w:styleId="357">
    <w:name w:val="样式 292 10 磅"/>
    <w:pPr>
      <w:widowControl w:val="0"/>
      <w:jc w:val="both"/>
    </w:pPr>
    <w:rPr>
      <w:rFonts w:ascii="Calibri" w:eastAsia="宋体" w:cs="Arial" w:hAnsi="Calibri"/>
      <w:kern w:val="2"/>
      <w:sz w:val="21"/>
      <w:szCs w:val="22"/>
      <w:lang w:val="en-US" w:eastAsia="zh-CN" w:bidi="ar-SA"/>
    </w:rPr>
  </w:style>
  <w:style w:type="paragraph" w:customStyle="1" w:styleId="358">
    <w:name w:val="样式 293 10 磅"/>
    <w:pPr>
      <w:widowControl w:val="0"/>
      <w:jc w:val="both"/>
    </w:pPr>
    <w:rPr>
      <w:rFonts w:ascii="Calibri" w:eastAsia="宋体" w:cs="Arial" w:hAnsi="Calibri"/>
      <w:kern w:val="2"/>
      <w:sz w:val="21"/>
      <w:szCs w:val="22"/>
      <w:lang w:val="en-US" w:eastAsia="zh-CN" w:bidi="ar-SA"/>
    </w:rPr>
  </w:style>
  <w:style w:type="paragraph" w:customStyle="1" w:styleId="359">
    <w:name w:val="样式 294 10 磅"/>
    <w:pPr>
      <w:widowControl w:val="0"/>
      <w:jc w:val="both"/>
    </w:pPr>
    <w:rPr>
      <w:rFonts w:ascii="Calibri" w:eastAsia="宋体" w:cs="Arial" w:hAnsi="Calibri"/>
      <w:kern w:val="2"/>
      <w:sz w:val="21"/>
      <w:szCs w:val="22"/>
      <w:lang w:val="en-US" w:eastAsia="zh-CN" w:bidi="ar-SA"/>
    </w:rPr>
  </w:style>
  <w:style w:type="paragraph" w:customStyle="1" w:styleId="360">
    <w:name w:val="样式 295 10 磅"/>
    <w:pPr>
      <w:widowControl w:val="0"/>
      <w:jc w:val="both"/>
    </w:pPr>
    <w:rPr>
      <w:rFonts w:ascii="Calibri" w:eastAsia="宋体" w:cs="Arial" w:hAnsi="Calibri"/>
      <w:kern w:val="2"/>
      <w:sz w:val="21"/>
      <w:szCs w:val="22"/>
      <w:lang w:val="en-US" w:eastAsia="zh-CN" w:bidi="ar-SA"/>
    </w:rPr>
  </w:style>
  <w:style w:type="paragraph" w:customStyle="1" w:styleId="361">
    <w:name w:val="样式 296 10 磅"/>
    <w:pPr>
      <w:widowControl w:val="0"/>
      <w:jc w:val="both"/>
    </w:pPr>
    <w:rPr>
      <w:rFonts w:ascii="Calibri" w:eastAsia="宋体" w:cs="Arial" w:hAnsi="Calibri"/>
      <w:kern w:val="2"/>
      <w:sz w:val="21"/>
      <w:szCs w:val="22"/>
      <w:lang w:val="en-US" w:eastAsia="zh-CN" w:bidi="ar-SA"/>
    </w:rPr>
  </w:style>
  <w:style w:type="paragraph" w:customStyle="1" w:styleId="362">
    <w:name w:val="样式 297 10 磅"/>
    <w:pPr>
      <w:widowControl w:val="0"/>
      <w:jc w:val="both"/>
    </w:pPr>
    <w:rPr>
      <w:rFonts w:ascii="Calibri" w:eastAsia="宋体" w:cs="Arial" w:hAnsi="Calibri"/>
      <w:kern w:val="2"/>
      <w:sz w:val="21"/>
      <w:szCs w:val="22"/>
      <w:lang w:val="en-US" w:eastAsia="zh-CN" w:bidi="ar-SA"/>
    </w:rPr>
  </w:style>
  <w:style w:type="paragraph" w:customStyle="1" w:styleId="363">
    <w:name w:val="样式 298 10 磅"/>
    <w:pPr>
      <w:widowControl w:val="0"/>
      <w:jc w:val="both"/>
    </w:pPr>
    <w:rPr>
      <w:rFonts w:ascii="Calibri" w:eastAsia="宋体" w:cs="Arial" w:hAnsi="Calibri"/>
      <w:kern w:val="2"/>
      <w:sz w:val="21"/>
      <w:szCs w:val="22"/>
      <w:lang w:val="en-US" w:eastAsia="zh-CN" w:bidi="ar-SA"/>
    </w:rPr>
  </w:style>
  <w:style w:type="paragraph" w:customStyle="1" w:styleId="364">
    <w:name w:val="样式 299 10 磅"/>
    <w:pPr>
      <w:widowControl w:val="0"/>
      <w:jc w:val="both"/>
    </w:pPr>
    <w:rPr>
      <w:rFonts w:ascii="Calibri" w:eastAsia="宋体" w:cs="Arial" w:hAnsi="Calibri"/>
      <w:kern w:val="2"/>
      <w:sz w:val="21"/>
      <w:szCs w:val="22"/>
      <w:lang w:val="en-US" w:eastAsia="zh-CN" w:bidi="ar-SA"/>
    </w:rPr>
  </w:style>
  <w:style w:type="paragraph" w:customStyle="1" w:styleId="365">
    <w:name w:val="样式 300 10 磅"/>
    <w:pPr>
      <w:widowControl w:val="0"/>
      <w:jc w:val="both"/>
    </w:pPr>
    <w:rPr>
      <w:rFonts w:ascii="Calibri" w:eastAsia="宋体" w:cs="Arial" w:hAnsi="Calibri"/>
      <w:kern w:val="2"/>
      <w:sz w:val="21"/>
      <w:szCs w:val="22"/>
      <w:lang w:val="en-US" w:eastAsia="zh-CN" w:bidi="ar-SA"/>
    </w:rPr>
  </w:style>
  <w:style w:type="paragraph" w:customStyle="1" w:styleId="366">
    <w:name w:val="样式 301 10 磅"/>
    <w:pPr>
      <w:widowControl w:val="0"/>
      <w:jc w:val="both"/>
    </w:pPr>
    <w:rPr>
      <w:rFonts w:ascii="Calibri" w:eastAsia="宋体" w:cs="黑体" w:hAnsi="Calibri"/>
      <w:kern w:val="2"/>
      <w:sz w:val="21"/>
      <w:szCs w:val="22"/>
      <w:lang w:val="en-US" w:eastAsia="zh-CN" w:bidi="ar-SA"/>
    </w:rPr>
  </w:style>
  <w:style w:type="paragraph" w:customStyle="1" w:styleId="367">
    <w:name w:val="样式 30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68">
    <w:name w:val="样式 30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69">
    <w:name w:val="样式 304 10 磅"/>
    <w:pPr>
      <w:widowControl w:val="0"/>
      <w:jc w:val="both"/>
    </w:pPr>
    <w:rPr>
      <w:rFonts w:ascii="Calibri" w:eastAsia="宋体" w:cs="黑体" w:hAnsi="Calibri"/>
      <w:kern w:val="2"/>
      <w:sz w:val="21"/>
      <w:szCs w:val="22"/>
      <w:lang w:val="en-US" w:eastAsia="zh-CN" w:bidi="ar-SA"/>
    </w:rPr>
  </w:style>
  <w:style w:type="paragraph" w:customStyle="1" w:styleId="370">
    <w:name w:val="样式 305 10 磅"/>
    <w:pPr>
      <w:widowControl w:val="0"/>
      <w:jc w:val="both"/>
    </w:pPr>
    <w:rPr>
      <w:rFonts w:ascii="Calibri" w:eastAsia="宋体" w:cs="黑体" w:hAnsi="Calibri"/>
      <w:kern w:val="2"/>
      <w:sz w:val="21"/>
      <w:szCs w:val="22"/>
      <w:lang w:val="en-US" w:eastAsia="zh-CN" w:bidi="ar-SA"/>
    </w:rPr>
  </w:style>
  <w:style w:type="paragraph" w:customStyle="1" w:styleId="371">
    <w:name w:val="样式 30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72">
    <w:name w:val="样式 30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73">
    <w:name w:val="样式 308 10 磅"/>
    <w:pPr>
      <w:widowControl w:val="0"/>
      <w:jc w:val="both"/>
    </w:pPr>
    <w:rPr>
      <w:rFonts w:ascii="Calibri" w:eastAsia="宋体" w:cs="黑体" w:hAnsi="Calibri"/>
      <w:kern w:val="2"/>
      <w:sz w:val="21"/>
      <w:szCs w:val="22"/>
      <w:lang w:val="en-US" w:eastAsia="zh-CN" w:bidi="ar-SA"/>
    </w:rPr>
  </w:style>
  <w:style w:type="paragraph" w:customStyle="1" w:styleId="374">
    <w:name w:val="样式 309 10 磅"/>
    <w:pPr>
      <w:widowControl w:val="0"/>
      <w:jc w:val="both"/>
    </w:pPr>
    <w:rPr>
      <w:rFonts w:ascii="Calibri" w:eastAsia="宋体" w:cs="黑体" w:hAnsi="Calibri"/>
      <w:kern w:val="2"/>
      <w:sz w:val="21"/>
      <w:szCs w:val="22"/>
      <w:lang w:val="en-US" w:eastAsia="zh-CN" w:bidi="ar-SA"/>
    </w:rPr>
  </w:style>
  <w:style w:type="paragraph" w:customStyle="1" w:styleId="375">
    <w:name w:val="样式 31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76">
    <w:name w:val="样式 31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77">
    <w:name w:val="样式 31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78">
    <w:name w:val="样式 313 10 磅"/>
    <w:pPr>
      <w:widowControl w:val="0"/>
      <w:jc w:val="both"/>
    </w:pPr>
    <w:rPr>
      <w:rFonts w:ascii="Calibri" w:eastAsia="宋体" w:cs="黑体" w:hAnsi="Calibri"/>
      <w:kern w:val="2"/>
      <w:sz w:val="21"/>
      <w:szCs w:val="22"/>
      <w:lang w:val="en-US" w:eastAsia="zh-CN" w:bidi="ar-SA"/>
    </w:rPr>
  </w:style>
  <w:style w:type="paragraph" w:customStyle="1" w:styleId="379">
    <w:name w:val="样式 31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80">
    <w:name w:val="样式 31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81">
    <w:name w:val="样式 31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82">
    <w:name w:val="样式 31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83">
    <w:name w:val="样式 31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84">
    <w:name w:val="样式 319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85">
    <w:name w:val="样式 32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86">
    <w:name w:val="样式 32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87">
    <w:name w:val="样式 32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88">
    <w:name w:val="样式 32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89">
    <w:name w:val="样式 32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90">
    <w:name w:val="样式 32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91">
    <w:name w:val="样式 32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92">
    <w:name w:val="样式 32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93">
    <w:name w:val="样式 32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94">
    <w:name w:val="样式 329 10 磅"/>
    <w:pPr>
      <w:widowControl w:val="0"/>
      <w:jc w:val="both"/>
    </w:pPr>
    <w:rPr>
      <w:rFonts w:ascii="Calibri" w:eastAsia="宋体" w:cs="Arial" w:hAnsi="Calibri"/>
      <w:kern w:val="2"/>
      <w:sz w:val="21"/>
      <w:szCs w:val="22"/>
      <w:lang w:val="en-US" w:eastAsia="zh-CN" w:bidi="ar-SA"/>
    </w:rPr>
  </w:style>
  <w:style w:type="paragraph" w:customStyle="1" w:styleId="395">
    <w:name w:val="样式 330 10 磅"/>
    <w:pPr>
      <w:widowControl w:val="0"/>
      <w:jc w:val="both"/>
    </w:pPr>
    <w:rPr>
      <w:rFonts w:ascii="Calibri" w:eastAsia="宋体" w:cs="黑体" w:hAnsi="Calibri"/>
      <w:kern w:val="2"/>
      <w:sz w:val="21"/>
      <w:szCs w:val="22"/>
      <w:lang w:val="en-US" w:eastAsia="zh-CN" w:bidi="ar-SA"/>
    </w:rPr>
  </w:style>
  <w:style w:type="paragraph" w:customStyle="1" w:styleId="396">
    <w:name w:val="样式 331 10 磅"/>
    <w:pPr>
      <w:widowControl w:val="0"/>
      <w:jc w:val="both"/>
    </w:pPr>
    <w:rPr>
      <w:rFonts w:ascii="Calibri" w:eastAsia="宋体" w:cs="Arial" w:hAnsi="Calibri"/>
      <w:kern w:val="2"/>
      <w:sz w:val="21"/>
      <w:szCs w:val="22"/>
      <w:lang w:val="en-US" w:eastAsia="zh-CN" w:bidi="ar-SA"/>
    </w:rPr>
  </w:style>
  <w:style w:type="paragraph" w:customStyle="1" w:styleId="397">
    <w:name w:val="样式 332 10 磅"/>
    <w:pPr>
      <w:widowControl w:val="0"/>
      <w:jc w:val="both"/>
    </w:pPr>
    <w:rPr>
      <w:rFonts w:ascii="Calibri" w:eastAsia="宋体" w:cs="Arial" w:hAnsi="Calibri"/>
      <w:kern w:val="2"/>
      <w:sz w:val="21"/>
      <w:szCs w:val="22"/>
      <w:lang w:val="en-US" w:eastAsia="zh-CN" w:bidi="ar-SA"/>
    </w:rPr>
  </w:style>
  <w:style w:type="paragraph" w:customStyle="1" w:styleId="398">
    <w:name w:val="样式 33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399">
    <w:name w:val="样式 334 10 磅"/>
    <w:pPr>
      <w:widowControl w:val="0"/>
      <w:jc w:val="both"/>
    </w:pPr>
    <w:rPr>
      <w:rFonts w:ascii="Calibri" w:eastAsia="宋体" w:cs="黑体" w:hAnsi="Calibri"/>
      <w:kern w:val="2"/>
      <w:sz w:val="21"/>
      <w:szCs w:val="22"/>
      <w:lang w:val="en-US" w:eastAsia="zh-CN" w:bidi="ar-SA"/>
    </w:rPr>
  </w:style>
  <w:style w:type="paragraph" w:customStyle="1" w:styleId="400">
    <w:name w:val="样式 335 10 磅"/>
    <w:pPr>
      <w:widowControl w:val="0"/>
      <w:jc w:val="both"/>
    </w:pPr>
    <w:rPr>
      <w:rFonts w:ascii="Calibri" w:eastAsia="宋体" w:cs="黑体" w:hAnsi="Calibri"/>
      <w:kern w:val="2"/>
      <w:sz w:val="21"/>
      <w:szCs w:val="22"/>
      <w:lang w:val="en-US" w:eastAsia="zh-CN" w:bidi="ar-SA"/>
    </w:rPr>
  </w:style>
  <w:style w:type="paragraph" w:customStyle="1" w:styleId="401">
    <w:name w:val="样式 336 10 磅"/>
    <w:pPr>
      <w:widowControl w:val="0"/>
      <w:jc w:val="both"/>
    </w:pPr>
    <w:rPr>
      <w:rFonts w:ascii="Calibri" w:eastAsia="宋体" w:cs="黑体" w:hAnsi="Calibri"/>
      <w:kern w:val="2"/>
      <w:sz w:val="21"/>
      <w:szCs w:val="22"/>
      <w:lang w:val="en-US" w:eastAsia="zh-CN" w:bidi="ar-SA"/>
    </w:rPr>
  </w:style>
  <w:style w:type="paragraph" w:customStyle="1" w:styleId="402">
    <w:name w:val="样式 337 10 磅"/>
    <w:pPr>
      <w:widowControl w:val="0"/>
      <w:jc w:val="both"/>
    </w:pPr>
    <w:rPr>
      <w:rFonts w:ascii="Calibri" w:eastAsia="宋体" w:cs="黑体" w:hAnsi="Calibri"/>
      <w:kern w:val="2"/>
      <w:sz w:val="21"/>
      <w:szCs w:val="22"/>
      <w:lang w:val="en-US" w:eastAsia="zh-CN" w:bidi="ar-SA"/>
    </w:rPr>
  </w:style>
  <w:style w:type="paragraph" w:customStyle="1" w:styleId="403">
    <w:name w:val="样式 33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04">
    <w:name w:val="样式 339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05">
    <w:name w:val="样式 340 10 磅"/>
    <w:pPr>
      <w:widowControl w:val="0"/>
      <w:jc w:val="both"/>
    </w:pPr>
    <w:rPr>
      <w:rFonts w:ascii="Calibri" w:eastAsia="宋体" w:cs="黑体" w:hAnsi="Calibri"/>
      <w:kern w:val="2"/>
      <w:sz w:val="21"/>
      <w:szCs w:val="22"/>
      <w:lang w:val="en-US" w:eastAsia="zh-CN" w:bidi="ar-SA"/>
    </w:rPr>
  </w:style>
  <w:style w:type="paragraph" w:customStyle="1" w:styleId="406">
    <w:name w:val="样式 341 10 磅"/>
    <w:pPr>
      <w:widowControl w:val="0"/>
      <w:jc w:val="both"/>
    </w:pPr>
    <w:rPr>
      <w:rFonts w:ascii="Calibri" w:eastAsia="宋体" w:cs="Arial" w:hAnsi="Calibri"/>
      <w:kern w:val="2"/>
      <w:sz w:val="21"/>
      <w:szCs w:val="22"/>
      <w:lang w:val="en-US" w:eastAsia="zh-CN" w:bidi="ar-SA"/>
    </w:rPr>
  </w:style>
  <w:style w:type="paragraph" w:customStyle="1" w:styleId="407">
    <w:name w:val="样式 342 10 磅"/>
    <w:pPr>
      <w:widowControl w:val="0"/>
      <w:jc w:val="both"/>
    </w:pPr>
    <w:rPr>
      <w:rFonts w:ascii="Calibri" w:eastAsia="宋体" w:cs="黑体" w:hAnsi="Calibri"/>
      <w:kern w:val="2"/>
      <w:sz w:val="21"/>
      <w:szCs w:val="22"/>
      <w:lang w:val="en-US" w:eastAsia="zh-CN" w:bidi="ar-SA"/>
    </w:rPr>
  </w:style>
  <w:style w:type="paragraph" w:customStyle="1" w:styleId="408">
    <w:name w:val="样式 343 10 磅"/>
    <w:pPr>
      <w:widowControl w:val="0"/>
      <w:jc w:val="both"/>
    </w:pPr>
    <w:rPr>
      <w:rFonts w:ascii="Calibri" w:eastAsia="宋体" w:cs="Arial" w:hAnsi="Calibri"/>
      <w:kern w:val="2"/>
      <w:sz w:val="21"/>
      <w:szCs w:val="22"/>
      <w:lang w:val="en-US" w:eastAsia="zh-CN" w:bidi="ar-SA"/>
    </w:rPr>
  </w:style>
  <w:style w:type="paragraph" w:customStyle="1" w:styleId="409">
    <w:name w:val="样式 344 10 磅"/>
    <w:pPr>
      <w:widowControl w:val="0"/>
      <w:jc w:val="both"/>
    </w:pPr>
    <w:rPr>
      <w:rFonts w:ascii="Calibri" w:eastAsia="宋体" w:cs="Arial" w:hAnsi="Calibri"/>
      <w:kern w:val="2"/>
      <w:sz w:val="21"/>
      <w:szCs w:val="22"/>
      <w:lang w:val="en-US" w:eastAsia="zh-CN" w:bidi="ar-SA"/>
    </w:rPr>
  </w:style>
  <w:style w:type="paragraph" w:customStyle="1" w:styleId="410">
    <w:name w:val="样式 34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11">
    <w:name w:val="样式 34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12">
    <w:name w:val="样式 34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13">
    <w:name w:val="样式 348 10 磅"/>
    <w:pPr>
      <w:widowControl w:val="0"/>
      <w:jc w:val="both"/>
    </w:pPr>
    <w:rPr>
      <w:rFonts w:ascii="Calibri" w:eastAsia="宋体" w:cs="Arial" w:hAnsi="Calibri"/>
      <w:kern w:val="2"/>
      <w:sz w:val="21"/>
      <w:szCs w:val="22"/>
      <w:lang w:val="en-US" w:eastAsia="zh-CN" w:bidi="ar-SA"/>
    </w:rPr>
  </w:style>
  <w:style w:type="paragraph" w:customStyle="1" w:styleId="414">
    <w:name w:val="样式 349 10 磅"/>
    <w:pPr>
      <w:widowControl w:val="0"/>
      <w:jc w:val="both"/>
    </w:pPr>
    <w:rPr>
      <w:rFonts w:ascii="Calibri" w:eastAsia="宋体" w:cs="黑体" w:hAnsi="Calibri"/>
      <w:kern w:val="2"/>
      <w:sz w:val="21"/>
      <w:szCs w:val="22"/>
      <w:lang w:val="en-US" w:eastAsia="zh-CN" w:bidi="ar-SA"/>
    </w:rPr>
  </w:style>
  <w:style w:type="paragraph" w:customStyle="1" w:styleId="415">
    <w:name w:val="样式 350 10 磅"/>
    <w:pPr>
      <w:widowControl w:val="0"/>
      <w:jc w:val="both"/>
    </w:pPr>
    <w:rPr>
      <w:rFonts w:ascii="Calibri" w:eastAsia="宋体" w:cs="Arial" w:hAnsi="Calibri"/>
      <w:kern w:val="2"/>
      <w:sz w:val="21"/>
      <w:szCs w:val="22"/>
      <w:lang w:val="en-US" w:eastAsia="zh-CN" w:bidi="ar-SA"/>
    </w:rPr>
  </w:style>
  <w:style w:type="paragraph" w:customStyle="1" w:styleId="416">
    <w:name w:val="样式 三号"/>
    <w:basedOn w:val="0"/>
    <w:pPr>
      <w:keepNext/>
      <w:keepLines/>
      <w:widowControl w:val="0"/>
      <w:spacing w:before="260" w:after="260" w:line="415" w:lineRule="auto"/>
      <w:jc w:val="both"/>
      <w:outlineLvl w:val="1"/>
    </w:pPr>
    <w:rPr>
      <w:rFonts w:ascii="Arial" w:eastAsia="黑体" w:cs="Arial" w:hAnsi="Arial"/>
      <w:b/>
      <w:kern w:val="2"/>
      <w:sz w:val="32"/>
      <w:szCs w:val="22"/>
      <w:lang w:val="en-US" w:eastAsia="zh-CN" w:bidi="ar-SA"/>
    </w:rPr>
  </w:style>
  <w:style w:type="paragraph" w:customStyle="1" w:styleId="417">
    <w:name w:val="样式 351 10 磅"/>
    <w:pPr>
      <w:widowControl w:val="0"/>
      <w:jc w:val="both"/>
    </w:pPr>
    <w:rPr>
      <w:rFonts w:ascii="Calibri" w:eastAsia="宋体" w:cs="Arial" w:hAnsi="Calibri"/>
      <w:kern w:val="2"/>
      <w:sz w:val="21"/>
      <w:szCs w:val="22"/>
      <w:lang w:val="en-US" w:eastAsia="zh-CN" w:bidi="ar-SA"/>
    </w:rPr>
  </w:style>
  <w:style w:type="paragraph" w:customStyle="1" w:styleId="418">
    <w:name w:val="样式 小四"/>
    <w:basedOn w:val="0"/>
    <w:pPr>
      <w:widowControl/>
      <w:spacing w:before="120" w:after="120"/>
      <w:jc w:val="both"/>
    </w:pPr>
    <w:rPr>
      <w:rFonts w:ascii="Times New Roman" w:eastAsia="宋体" w:cs="Times New Roman" w:hAnsi="Times New Roman"/>
      <w:kern w:val="0"/>
      <w:sz w:val="24"/>
      <w:szCs w:val="20"/>
      <w:lang w:val="en-GB" w:eastAsia="en-GB" w:bidi="ar-SA"/>
    </w:rPr>
  </w:style>
  <w:style w:type="paragraph" w:customStyle="1" w:styleId="419">
    <w:name w:val="样式 5 小五"/>
    <w:basedOn w:val="0"/>
    <w:pPr>
      <w:widowControl w:val="0"/>
      <w:tabs>
        <w:tab w:val="center" w:pos="4153"/>
        <w:tab w:val="right" w:pos="8306"/>
      </w:tabs>
      <w:snapToGrid w:val="0"/>
      <w:jc w:val="left"/>
    </w:pPr>
    <w:rPr>
      <w:rFonts w:ascii="Calibri" w:eastAsia="宋体" w:cs="Arial" w:hAnsi="Calibri"/>
      <w:kern w:val="2"/>
      <w:sz w:val="18"/>
      <w:szCs w:val="18"/>
      <w:lang w:val="en-US" w:eastAsia="zh-CN" w:bidi="ar-SA"/>
    </w:rPr>
  </w:style>
  <w:style w:type="paragraph" w:customStyle="1" w:styleId="420">
    <w:name w:val="样式 352 10 磅"/>
    <w:link w:val="420Char"/>
    <w:rPr>
      <w:rFonts w:ascii="Times New Roman" w:eastAsia="宋体" w:cs="Lucida Sans" w:hAnsi="Times New Roman"/>
      <w:sz w:val="20"/>
      <w:szCs w:val="20"/>
      <w:lang w:val="en-US" w:eastAsia="zh-CN" w:bidi="ar-SA"/>
    </w:rPr>
  </w:style>
  <w:style w:type="character" w:customStyle="1" w:styleId="420Char">
    <w:name w:val="样式 352 10 磅 Char"/>
    <w:basedOn w:val="10"/>
    <w:link w:val="420"/>
    <w:rPr>
      <w:rFonts w:ascii="Times New Roman" w:eastAsia="宋体" w:cs="Lucida Sans" w:hAnsi="Times New Roman"/>
      <w:sz w:val="20"/>
      <w:szCs w:val="20"/>
      <w:lang w:val="en-US" w:eastAsia="zh-CN" w:bidi="ar-SA"/>
    </w:rPr>
  </w:style>
  <w:style w:type="paragraph" w:customStyle="1" w:styleId="421">
    <w:name w:val="样式 35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22">
    <w:name w:val="样式 35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23">
    <w:name w:val="样式 35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24">
    <w:name w:val="样式 35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25">
    <w:name w:val="样式 35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26">
    <w:name w:val="样式 35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27">
    <w:name w:val="样式 359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28">
    <w:name w:val="样式 360 10 磅"/>
    <w:pPr>
      <w:widowControl w:val="0"/>
      <w:jc w:val="both"/>
    </w:pPr>
    <w:rPr>
      <w:rFonts w:ascii="Calibri" w:eastAsia="宋体" w:cs="黑体" w:hAnsi="Calibri"/>
      <w:kern w:val="2"/>
      <w:sz w:val="21"/>
      <w:szCs w:val="22"/>
      <w:lang w:val="en-US" w:eastAsia="zh-CN" w:bidi="ar-SA"/>
    </w:rPr>
  </w:style>
  <w:style w:type="paragraph" w:customStyle="1" w:styleId="429">
    <w:name w:val="样式 36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30">
    <w:name w:val="样式 36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31">
    <w:name w:val="样式 36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32">
    <w:name w:val="样式 36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33">
    <w:name w:val="样式 36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34">
    <w:name w:val="样式 366 10 磅"/>
    <w:pPr>
      <w:widowControl w:val="0"/>
      <w:jc w:val="both"/>
    </w:pPr>
    <w:rPr>
      <w:rFonts w:ascii="Calibri" w:eastAsia="宋体" w:cs="Arial" w:hAnsi="Calibri"/>
      <w:kern w:val="2"/>
      <w:sz w:val="21"/>
      <w:szCs w:val="22"/>
      <w:lang w:val="en-US" w:eastAsia="zh-CN" w:bidi="ar-SA"/>
    </w:rPr>
  </w:style>
  <w:style w:type="paragraph" w:customStyle="1" w:styleId="435">
    <w:name w:val="Style"/>
    <w:basedOn w:val="0"/>
    <w:pPr>
      <w:widowControl w:val="0"/>
      <w:ind w:left="1680"/>
      <w:jc w:val="both"/>
    </w:pPr>
    <w:rPr>
      <w:rFonts w:ascii="Calibri" w:eastAsia="宋体" w:cs="Arial" w:hAnsi="Calibri"/>
      <w:kern w:val="2"/>
      <w:sz w:val="21"/>
      <w:szCs w:val="22"/>
      <w:lang w:val="en-US" w:eastAsia="zh-CN" w:bidi="ar-SA"/>
    </w:rPr>
  </w:style>
  <w:style w:type="paragraph" w:customStyle="1" w:styleId="436">
    <w:name w:val="样式 367 10 磅"/>
    <w:pPr>
      <w:widowControl w:val="0"/>
      <w:jc w:val="both"/>
    </w:pPr>
    <w:rPr>
      <w:rFonts w:ascii="Times New Roman" w:eastAsia="Arial Unicode MS" w:cs="Arial Unicode MS" w:hAnsi="Times New Roman"/>
      <w:color w:val="000000"/>
      <w:kern w:val="2"/>
      <w:sz w:val="21"/>
      <w:szCs w:val="21"/>
      <w:u w:color="000000"/>
      <w:lang w:val="en-US" w:eastAsia="zh-CN" w:bidi="ar-SA"/>
    </w:rPr>
  </w:style>
  <w:style w:type="paragraph" w:customStyle="1" w:styleId="437">
    <w:name w:val="样式 368 10 磅"/>
    <w:pPr>
      <w:widowControl w:val="0"/>
      <w:ind w:firstLineChars="200" w:firstLine="200"/>
      <w:jc w:val="both"/>
    </w:pPr>
    <w:rPr>
      <w:rFonts w:ascii="Calibri" w:eastAsia="宋体" w:cs="Times New Roman" w:hAnsi="Calibri"/>
      <w:kern w:val="2"/>
      <w:sz w:val="21"/>
      <w:szCs w:val="21"/>
      <w:lang w:val="en-US" w:eastAsia="zh-CN" w:bidi="ar-SA"/>
    </w:rPr>
  </w:style>
  <w:style w:type="paragraph" w:customStyle="1" w:styleId="438">
    <w:name w:val="样式 369 10 磅"/>
    <w:pPr>
      <w:widowControl w:val="0"/>
      <w:jc w:val="both"/>
    </w:pPr>
    <w:rPr>
      <w:rFonts w:ascii="Calibri" w:eastAsia="宋体" w:cs="Arial" w:hAnsi="Calibri"/>
      <w:kern w:val="2"/>
      <w:sz w:val="21"/>
      <w:szCs w:val="22"/>
      <w:lang w:val="en-US" w:eastAsia="zh-CN" w:bidi="ar-SA"/>
    </w:rPr>
  </w:style>
  <w:style w:type="paragraph" w:customStyle="1" w:styleId="439">
    <w:name w:val="样式 370 10 磅"/>
    <w:pPr>
      <w:widowControl w:val="0"/>
      <w:ind w:firstLineChars="200" w:firstLine="200"/>
      <w:jc w:val="both"/>
    </w:pPr>
    <w:rPr>
      <w:rFonts w:ascii="Calibri" w:eastAsia="宋体" w:cs="Times New Roman" w:hAnsi="Calibri"/>
      <w:kern w:val="2"/>
      <w:sz w:val="21"/>
      <w:szCs w:val="21"/>
      <w:lang w:val="en-US" w:eastAsia="zh-CN" w:bidi="ar-SA"/>
    </w:rPr>
  </w:style>
  <w:style w:type="paragraph" w:customStyle="1" w:styleId="440">
    <w:name w:val="样式 371 10 磅"/>
    <w:pPr>
      <w:widowControl w:val="0"/>
      <w:numPr>
        <w:ilvl w:val="2"/>
        <w:numId w:val="7"/>
      </w:numPr>
      <w:tabs>
        <w:tab w:val="left" w:pos="680"/>
      </w:tabs>
      <w:jc w:val="both"/>
    </w:pPr>
    <w:rPr>
      <w:rFonts w:ascii="宋体" w:eastAsia="宋体" w:cs="Times New Roman" w:hAnsi="Times New Roman"/>
      <w:kern w:val="2"/>
      <w:sz w:val="21"/>
      <w:szCs w:val="20"/>
      <w:lang w:val="en-US" w:eastAsia="zh-CN" w:bidi="ar-SA"/>
    </w:rPr>
  </w:style>
  <w:style w:type="paragraph" w:customStyle="1" w:styleId="441">
    <w:name w:val="样式 372 10 磅"/>
    <w:pPr>
      <w:widowControl w:val="0"/>
      <w:ind w:firstLineChars="200" w:firstLine="200"/>
      <w:jc w:val="both"/>
    </w:pPr>
    <w:rPr>
      <w:rFonts w:ascii="Calibri" w:eastAsia="宋体" w:cs="Times New Roman" w:hAnsi="Calibri"/>
      <w:kern w:val="2"/>
      <w:sz w:val="21"/>
      <w:szCs w:val="21"/>
      <w:lang w:val="en-US" w:eastAsia="zh-CN" w:bidi="ar-SA"/>
    </w:rPr>
  </w:style>
  <w:style w:type="paragraph" w:customStyle="1" w:styleId="442">
    <w:name w:val="样式 373 10 磅"/>
    <w:pPr>
      <w:widowControl w:val="0"/>
      <w:ind w:firstLineChars="200" w:firstLine="200"/>
      <w:jc w:val="both"/>
    </w:pPr>
    <w:rPr>
      <w:rFonts w:ascii="Calibri" w:eastAsia="宋体" w:cs="Times New Roman" w:hAnsi="Calibri"/>
      <w:kern w:val="2"/>
      <w:sz w:val="21"/>
      <w:szCs w:val="21"/>
      <w:lang w:val="en-US" w:eastAsia="zh-CN" w:bidi="ar-SA"/>
    </w:rPr>
  </w:style>
  <w:style w:type="paragraph" w:customStyle="1" w:styleId="443">
    <w:name w:val="样式 374 10 磅"/>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444">
    <w:name w:val="样式 375 10 磅"/>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445">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384 10 磅"/>
    <w:pPr>
      <w:widowControl w:val="0"/>
      <w:jc w:val="both"/>
    </w:pPr>
    <w:rPr>
      <w:rFonts w:ascii="Calibri" w:eastAsia="宋体" w:cs="Arial" w:hAnsi="Calibri"/>
      <w:kern w:val="2"/>
      <w:sz w:val="21"/>
      <w:szCs w:val="21"/>
      <w:lang w:val="en-US" w:eastAsia="zh-CN" w:bidi="ar-SA"/>
    </w:rPr>
  </w:style>
  <w:style w:type="paragraph" w:customStyle="1" w:styleId="454">
    <w:name w:val="样式 385 10 磅"/>
    <w:pPr>
      <w:widowControl w:val="0"/>
      <w:jc w:val="both"/>
    </w:pPr>
    <w:rPr>
      <w:rFonts w:ascii="Calibri" w:eastAsia="宋体" w:cs="Arial" w:hAnsi="Calibri"/>
      <w:kern w:val="2"/>
      <w:sz w:val="21"/>
      <w:szCs w:val="21"/>
      <w:lang w:val="en-US" w:eastAsia="zh-CN" w:bidi="ar-SA"/>
    </w:rPr>
  </w:style>
  <w:style w:type="paragraph" w:customStyle="1" w:styleId="455">
    <w:name w:val="样式 386 10 磅"/>
    <w:pPr>
      <w:widowControl w:val="0"/>
      <w:jc w:val="both"/>
    </w:pPr>
    <w:rPr>
      <w:rFonts w:ascii="Calibri" w:eastAsia="宋体" w:cs="Arial" w:hAnsi="Calibri"/>
      <w:kern w:val="2"/>
      <w:sz w:val="21"/>
      <w:szCs w:val="21"/>
      <w:lang w:val="en-US" w:eastAsia="zh-CN" w:bidi="ar-SA"/>
    </w:rPr>
  </w:style>
  <w:style w:type="paragraph" w:customStyle="1" w:styleId="456">
    <w:name w:val="样式 387 10 磅"/>
    <w:pPr>
      <w:widowControl w:val="0"/>
      <w:jc w:val="both"/>
    </w:pPr>
    <w:rPr>
      <w:rFonts w:ascii="Calibri" w:eastAsia="宋体" w:cs="Arial" w:hAnsi="Calibri"/>
      <w:kern w:val="2"/>
      <w:sz w:val="21"/>
      <w:szCs w:val="21"/>
      <w:lang w:val="en-US" w:eastAsia="zh-CN" w:bidi="ar-SA"/>
    </w:rPr>
  </w:style>
  <w:style w:type="paragraph" w:customStyle="1" w:styleId="457">
    <w:name w:val="样式 388 10 磅"/>
    <w:pPr>
      <w:widowControl w:val="0"/>
      <w:jc w:val="both"/>
    </w:pPr>
    <w:rPr>
      <w:rFonts w:ascii="Calibri" w:eastAsia="宋体" w:cs="Arial" w:hAnsi="Calibri"/>
      <w:kern w:val="2"/>
      <w:sz w:val="21"/>
      <w:szCs w:val="21"/>
      <w:lang w:val="en-US" w:eastAsia="zh-CN" w:bidi="ar-SA"/>
    </w:rPr>
  </w:style>
  <w:style w:type="paragraph" w:customStyle="1" w:styleId="458">
    <w:name w:val="样式 389 10 磅"/>
    <w:pPr>
      <w:widowControl w:val="0"/>
      <w:jc w:val="both"/>
    </w:pPr>
    <w:rPr>
      <w:rFonts w:ascii="Calibri" w:eastAsia="宋体" w:cs="Arial" w:hAnsi="Calibri"/>
      <w:kern w:val="2"/>
      <w:sz w:val="21"/>
      <w:szCs w:val="21"/>
      <w:lang w:val="en-US" w:eastAsia="zh-CN" w:bidi="ar-SA"/>
    </w:rPr>
  </w:style>
  <w:style w:type="paragraph" w:customStyle="1" w:styleId="459">
    <w:name w:val="样式 390 10 磅"/>
    <w:pPr>
      <w:widowControl w:val="0"/>
      <w:jc w:val="both"/>
    </w:pPr>
    <w:rPr>
      <w:rFonts w:ascii="Calibri" w:eastAsia="宋体" w:cs="Arial" w:hAnsi="Calibri"/>
      <w:kern w:val="2"/>
      <w:sz w:val="21"/>
      <w:szCs w:val="21"/>
      <w:lang w:val="en-US" w:eastAsia="zh-CN" w:bidi="ar-SA"/>
    </w:rPr>
  </w:style>
  <w:style w:type="paragraph" w:customStyle="1" w:styleId="460">
    <w:name w:val="样式 391 10 磅"/>
    <w:pPr>
      <w:widowControl w:val="0"/>
      <w:jc w:val="both"/>
    </w:pPr>
    <w:rPr>
      <w:rFonts w:ascii="Calibri" w:eastAsia="宋体" w:cs="黑体" w:hAnsi="Calibri"/>
      <w:kern w:val="2"/>
      <w:sz w:val="21"/>
      <w:szCs w:val="22"/>
      <w:lang w:val="en-US" w:eastAsia="zh-CN" w:bidi="ar-SA"/>
    </w:rPr>
  </w:style>
  <w:style w:type="paragraph" w:customStyle="1" w:styleId="461">
    <w:name w:val="样式 392 10 磅"/>
    <w:pPr>
      <w:widowControl w:val="0"/>
      <w:jc w:val="both"/>
    </w:pPr>
    <w:rPr>
      <w:rFonts w:ascii="Calibri" w:eastAsia="宋体" w:cs="黑体" w:hAnsi="Calibri"/>
      <w:kern w:val="2"/>
      <w:sz w:val="21"/>
      <w:szCs w:val="22"/>
      <w:lang w:val="en-US" w:eastAsia="zh-CN" w:bidi="ar-SA"/>
    </w:rPr>
  </w:style>
  <w:style w:type="paragraph" w:customStyle="1" w:styleId="462">
    <w:name w:val="样式 393 10 磅"/>
    <w:pPr>
      <w:widowControl w:val="0"/>
      <w:jc w:val="both"/>
    </w:pPr>
    <w:rPr>
      <w:rFonts w:ascii="Calibri" w:eastAsia="宋体" w:cs="Arial" w:hAnsi="Calibri"/>
      <w:kern w:val="2"/>
      <w:sz w:val="21"/>
      <w:szCs w:val="22"/>
      <w:lang w:val="en-US" w:eastAsia="zh-CN" w:bidi="ar-SA"/>
    </w:rPr>
  </w:style>
  <w:style w:type="paragraph" w:customStyle="1" w:styleId="463">
    <w:name w:val="样式 394 10 磅"/>
    <w:pPr>
      <w:widowControl w:val="0"/>
      <w:jc w:val="both"/>
    </w:pPr>
    <w:rPr>
      <w:rFonts w:ascii="Calibri" w:eastAsia="宋体" w:cs="Arial" w:hAnsi="Calibri"/>
      <w:kern w:val="2"/>
      <w:sz w:val="21"/>
      <w:szCs w:val="22"/>
      <w:lang w:val="en-US" w:eastAsia="zh-CN" w:bidi="ar-SA"/>
    </w:rPr>
  </w:style>
  <w:style w:type="paragraph" w:customStyle="1" w:styleId="464">
    <w:name w:val="样式 395 10 磅"/>
    <w:pPr>
      <w:widowControl w:val="0"/>
      <w:jc w:val="both"/>
    </w:pPr>
    <w:rPr>
      <w:rFonts w:ascii="Calibri" w:eastAsia="宋体" w:cs="黑体" w:hAnsi="Calibri"/>
      <w:kern w:val="2"/>
      <w:sz w:val="21"/>
      <w:szCs w:val="22"/>
      <w:lang w:val="en-US" w:eastAsia="zh-CN" w:bidi="ar-SA"/>
    </w:rPr>
  </w:style>
  <w:style w:type="paragraph" w:customStyle="1" w:styleId="465">
    <w:name w:val="样式 39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Arial" w:hAnsi="Calibri"/>
      <w:snapToGrid/>
      <w:color w:val="auto"/>
      <w:spacing w:val="0"/>
      <w:w w:val="100"/>
      <w:kern w:val="2"/>
      <w:position w:val="0"/>
      <w:sz w:val="21"/>
      <w:szCs w:val="22"/>
      <w:u w:val="none" w:color="auto"/>
      <w:vertAlign w:val="baseline"/>
      <w:lang w:val="en-US" w:eastAsia="zh-CN" w:bidi="ar-SA"/>
    </w:rPr>
  </w:style>
  <w:style w:type="paragraph" w:customStyle="1" w:styleId="466">
    <w:name w:val="样式 397 10 磅"/>
    <w:pPr>
      <w:widowControl w:val="0"/>
      <w:jc w:val="both"/>
    </w:pPr>
    <w:rPr>
      <w:rFonts w:ascii="Calibri" w:eastAsia="宋体" w:cs="Arial" w:hAnsi="Calibri"/>
      <w:kern w:val="2"/>
      <w:sz w:val="21"/>
      <w:szCs w:val="22"/>
      <w:lang w:val="en-US" w:eastAsia="zh-CN" w:bidi="ar-SA"/>
    </w:rPr>
  </w:style>
  <w:style w:type="paragraph" w:customStyle="1" w:styleId="467">
    <w:name w:val="样式 398 10 磅"/>
    <w:pPr>
      <w:widowControl w:val="0"/>
      <w:jc w:val="both"/>
    </w:pPr>
    <w:rPr>
      <w:rFonts w:ascii="Calibri" w:eastAsia="宋体" w:cs="Arial" w:hAnsi="Calibri"/>
      <w:kern w:val="2"/>
      <w:sz w:val="21"/>
      <w:szCs w:val="22"/>
      <w:lang w:val="en-US" w:eastAsia="zh-CN" w:bidi="ar-SA"/>
    </w:rPr>
  </w:style>
  <w:style w:type="paragraph" w:customStyle="1" w:styleId="468">
    <w:name w:val="样式 399 10 磅"/>
    <w:pPr>
      <w:widowControl w:val="0"/>
      <w:jc w:val="both"/>
    </w:pPr>
    <w:rPr>
      <w:rFonts w:ascii="Calibri" w:eastAsia="宋体" w:cs="黑体" w:hAnsi="Calibri"/>
      <w:kern w:val="2"/>
      <w:sz w:val="21"/>
      <w:szCs w:val="22"/>
      <w:lang w:val="en-US" w:eastAsia="zh-CN" w:bidi="ar-SA"/>
    </w:rPr>
  </w:style>
  <w:style w:type="paragraph" w:customStyle="1" w:styleId="469">
    <w:name w:val="样式 40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2"/>
      <w:position w:val="0"/>
      <w:sz w:val="21"/>
      <w:szCs w:val="20"/>
      <w:u w:val="none" w:color="auto"/>
      <w:bdr w:val="none" w:sz="0" w:space="0" w:color="auto"/>
      <w:vertAlign w:val="baseline"/>
      <w:em w:val="none"/>
      <w:lang w:val="en-US" w:eastAsia="zh-CN" w:bidi="ar-SA"/>
    </w:rPr>
  </w:style>
  <w:style w:type="paragraph" w:customStyle="1" w:styleId="470">
    <w:name w:val="样式 401 10 磅"/>
    <w:pPr>
      <w:widowControl w:val="0"/>
      <w:jc w:val="both"/>
    </w:pPr>
    <w:rPr>
      <w:rFonts w:ascii="Calibri" w:eastAsia="宋体" w:cs="黑体" w:hAnsi="Calibri"/>
      <w:kern w:val="2"/>
      <w:sz w:val="21"/>
      <w:szCs w:val="22"/>
      <w:lang w:val="en-US" w:eastAsia="zh-CN" w:bidi="ar-SA"/>
    </w:rPr>
  </w:style>
  <w:style w:type="paragraph" w:customStyle="1" w:styleId="471">
    <w:name w:val="样式 402 10 磅"/>
    <w:pPr>
      <w:widowControl w:val="0"/>
      <w:jc w:val="both"/>
    </w:pPr>
    <w:rPr>
      <w:rFonts w:ascii="Calibri" w:eastAsia="宋体" w:cs="黑体" w:hAnsi="Calibri"/>
      <w:kern w:val="2"/>
      <w:sz w:val="21"/>
      <w:szCs w:val="22"/>
      <w:lang w:val="en-US" w:eastAsia="zh-CN" w:bidi="ar-SA"/>
    </w:rPr>
  </w:style>
  <w:style w:type="paragraph" w:customStyle="1" w:styleId="472">
    <w:name w:val="样式 403 10 磅"/>
    <w:pPr>
      <w:widowControl w:val="0"/>
      <w:jc w:val="both"/>
    </w:pPr>
    <w:rPr>
      <w:rFonts w:ascii="Calibri" w:eastAsia="宋体" w:cs="黑体" w:hAnsi="Calibri"/>
      <w:kern w:val="2"/>
      <w:sz w:val="21"/>
      <w:szCs w:val="22"/>
      <w:lang w:val="en-US" w:eastAsia="zh-CN" w:bidi="ar-SA"/>
    </w:rPr>
  </w:style>
  <w:style w:type="paragraph" w:customStyle="1" w:styleId="473">
    <w:name w:val="样式 404 10 磅"/>
    <w:pPr>
      <w:widowControl w:val="0"/>
      <w:jc w:val="both"/>
    </w:pPr>
    <w:rPr>
      <w:rFonts w:ascii="Calibri" w:eastAsia="宋体" w:cs="黑体" w:hAnsi="Calibri"/>
      <w:kern w:val="2"/>
      <w:sz w:val="21"/>
      <w:szCs w:val="22"/>
      <w:lang w:val="en-US" w:eastAsia="zh-CN" w:bidi="ar-SA"/>
    </w:rPr>
  </w:style>
  <w:style w:type="paragraph" w:customStyle="1" w:styleId="474">
    <w:name w:val="样式 405 10 磅"/>
    <w:pPr>
      <w:widowControl w:val="0"/>
      <w:jc w:val="both"/>
    </w:pPr>
    <w:rPr>
      <w:rFonts w:ascii="Calibri" w:eastAsia="宋体" w:cs="黑体" w:hAnsi="Calibri"/>
      <w:kern w:val="2"/>
      <w:sz w:val="21"/>
      <w:szCs w:val="22"/>
      <w:lang w:val="en-US" w:eastAsia="zh-CN" w:bidi="ar-SA"/>
    </w:rPr>
  </w:style>
  <w:style w:type="paragraph" w:customStyle="1" w:styleId="475">
    <w:name w:val="样式 406 10 磅"/>
    <w:pPr>
      <w:widowControl w:val="0"/>
      <w:jc w:val="both"/>
    </w:pPr>
    <w:rPr>
      <w:rFonts w:ascii="Calibri" w:eastAsia="宋体" w:cs="黑体" w:hAnsi="Calibri"/>
      <w:kern w:val="2"/>
      <w:sz w:val="21"/>
      <w:szCs w:val="22"/>
      <w:lang w:val="en-US" w:eastAsia="zh-CN" w:bidi="ar-SA"/>
    </w:rPr>
  </w:style>
  <w:style w:type="paragraph" w:customStyle="1" w:styleId="476">
    <w:name w:val="样式 407 10 磅"/>
    <w:pPr>
      <w:widowControl w:val="0"/>
      <w:jc w:val="both"/>
    </w:pPr>
    <w:rPr>
      <w:rFonts w:ascii="Calibri" w:eastAsia="宋体" w:cs="黑体" w:hAnsi="Calibri"/>
      <w:kern w:val="2"/>
      <w:sz w:val="21"/>
      <w:szCs w:val="22"/>
      <w:lang w:val="en-US" w:eastAsia="zh-CN" w:bidi="ar-SA"/>
    </w:rPr>
  </w:style>
  <w:style w:type="paragraph" w:customStyle="1" w:styleId="477">
    <w:name w:val="样式 408 10 磅"/>
    <w:pPr>
      <w:widowControl w:val="0"/>
      <w:jc w:val="both"/>
    </w:pPr>
    <w:rPr>
      <w:rFonts w:ascii="Calibri" w:eastAsia="宋体" w:cs="黑体" w:hAnsi="Calibri"/>
      <w:kern w:val="2"/>
      <w:sz w:val="21"/>
      <w:szCs w:val="22"/>
      <w:lang w:val="en-US" w:eastAsia="zh-CN" w:bidi="ar-SA"/>
    </w:rPr>
  </w:style>
  <w:style w:type="paragraph" w:customStyle="1" w:styleId="478">
    <w:name w:val="样式 409 10 磅"/>
    <w:pPr>
      <w:widowControl w:val="0"/>
      <w:jc w:val="both"/>
    </w:pPr>
    <w:rPr>
      <w:rFonts w:ascii="Calibri" w:eastAsia="宋体" w:cs="黑体" w:hAnsi="Calibri"/>
      <w:kern w:val="2"/>
      <w:sz w:val="21"/>
      <w:szCs w:val="22"/>
      <w:lang w:val="en-US" w:eastAsia="zh-CN" w:bidi="ar-SA"/>
    </w:rPr>
  </w:style>
  <w:style w:type="paragraph" w:customStyle="1" w:styleId="479">
    <w:name w:val="样式 410 10 磅"/>
    <w:pPr>
      <w:widowControl w:val="0"/>
      <w:jc w:val="both"/>
    </w:pPr>
    <w:rPr>
      <w:rFonts w:ascii="Calibri" w:eastAsia="宋体" w:cs="黑体" w:hAnsi="Calibri"/>
      <w:kern w:val="2"/>
      <w:sz w:val="21"/>
      <w:szCs w:val="22"/>
      <w:lang w:val="en-US" w:eastAsia="zh-CN" w:bidi="ar-SA"/>
    </w:rPr>
  </w:style>
  <w:style w:type="paragraph" w:customStyle="1" w:styleId="480">
    <w:name w:val="样式 411 10 磅"/>
    <w:pPr>
      <w:widowControl w:val="0"/>
      <w:jc w:val="both"/>
    </w:pPr>
    <w:rPr>
      <w:rFonts w:ascii="Calibri" w:eastAsia="宋体" w:cs="Arial" w:hAnsi="Calibri"/>
      <w:kern w:val="2"/>
      <w:sz w:val="21"/>
      <w:szCs w:val="22"/>
      <w:lang w:val="en-US" w:eastAsia="zh-CN" w:bidi="ar-SA"/>
    </w:rPr>
  </w:style>
  <w:style w:type="paragraph" w:customStyle="1" w:styleId="481">
    <w:name w:val="样式 412 10 磅"/>
    <w:pPr>
      <w:widowControl w:val="0"/>
      <w:jc w:val="both"/>
    </w:pPr>
    <w:rPr>
      <w:rFonts w:ascii="Calibri" w:eastAsia="宋体" w:cs="黑体" w:hAnsi="Calibri"/>
      <w:kern w:val="2"/>
      <w:sz w:val="21"/>
      <w:szCs w:val="22"/>
      <w:lang w:val="en-US" w:eastAsia="zh-CN" w:bidi="ar-SA"/>
    </w:rPr>
  </w:style>
  <w:style w:type="paragraph" w:customStyle="1" w:styleId="482">
    <w:name w:val="样式 413 10 磅"/>
    <w:pPr>
      <w:widowControl w:val="0"/>
      <w:jc w:val="both"/>
    </w:pPr>
    <w:rPr>
      <w:rFonts w:ascii="Calibri" w:eastAsia="宋体" w:cs="黑体" w:hAnsi="Calibri"/>
      <w:kern w:val="2"/>
      <w:sz w:val="21"/>
      <w:szCs w:val="22"/>
      <w:lang w:val="en-US" w:eastAsia="zh-CN" w:bidi="ar-SA"/>
    </w:rPr>
  </w:style>
  <w:style w:type="paragraph" w:customStyle="1" w:styleId="483">
    <w:name w:val="样式 414 10 磅"/>
    <w:pPr>
      <w:widowControl w:val="0"/>
      <w:jc w:val="both"/>
    </w:pPr>
    <w:rPr>
      <w:rFonts w:ascii="Calibri" w:eastAsia="宋体" w:cs="黑体" w:hAnsi="Calibri"/>
      <w:kern w:val="2"/>
      <w:sz w:val="21"/>
      <w:szCs w:val="22"/>
      <w:lang w:val="en-US" w:eastAsia="zh-CN" w:bidi="ar-SA"/>
    </w:rPr>
  </w:style>
  <w:style w:type="paragraph" w:customStyle="1" w:styleId="484">
    <w:name w:val="样式 415 10 磅"/>
    <w:pPr>
      <w:widowControl w:val="0"/>
      <w:jc w:val="both"/>
    </w:pPr>
    <w:rPr>
      <w:rFonts w:ascii="Calibri" w:eastAsia="宋体" w:cs="黑体" w:hAnsi="Calibri"/>
      <w:kern w:val="2"/>
      <w:sz w:val="21"/>
      <w:szCs w:val="22"/>
      <w:lang w:val="en-US" w:eastAsia="zh-CN" w:bidi="ar-SA"/>
    </w:rPr>
  </w:style>
  <w:style w:type="paragraph" w:customStyle="1" w:styleId="485">
    <w:name w:val="样式 416 10 磅"/>
    <w:pPr>
      <w:widowControl w:val="0"/>
      <w:jc w:val="both"/>
    </w:pPr>
    <w:rPr>
      <w:rFonts w:ascii="Calibri" w:eastAsia="宋体" w:cs="黑体" w:hAnsi="Calibri"/>
      <w:kern w:val="2"/>
      <w:sz w:val="21"/>
      <w:szCs w:val="22"/>
      <w:lang w:val="en-US" w:eastAsia="zh-CN" w:bidi="ar-SA"/>
    </w:rPr>
  </w:style>
  <w:style w:type="paragraph" w:customStyle="1" w:styleId="486">
    <w:name w:val="样式 417 10 磅"/>
    <w:pPr>
      <w:widowControl w:val="0"/>
      <w:jc w:val="both"/>
    </w:pPr>
    <w:rPr>
      <w:rFonts w:ascii="Calibri" w:eastAsia="宋体" w:cs="黑体" w:hAnsi="Calibri"/>
      <w:kern w:val="2"/>
      <w:sz w:val="21"/>
      <w:szCs w:val="22"/>
      <w:lang w:val="en-US" w:eastAsia="zh-CN" w:bidi="ar-SA"/>
    </w:rPr>
  </w:style>
  <w:style w:type="paragraph" w:customStyle="1" w:styleId="487">
    <w:name w:val="样式 418 10 磅"/>
    <w:pPr>
      <w:widowControl w:val="0"/>
      <w:jc w:val="both"/>
    </w:pPr>
    <w:rPr>
      <w:rFonts w:ascii="Calibri" w:eastAsia="宋体" w:cs="黑体" w:hAnsi="Calibri"/>
      <w:kern w:val="2"/>
      <w:sz w:val="21"/>
      <w:szCs w:val="22"/>
      <w:lang w:val="en-US" w:eastAsia="zh-CN" w:bidi="ar-SA"/>
    </w:rPr>
  </w:style>
  <w:style w:type="paragraph" w:customStyle="1" w:styleId="488">
    <w:name w:val="样式 419 10 磅"/>
    <w:pPr>
      <w:widowControl w:val="0"/>
      <w:jc w:val="both"/>
    </w:pPr>
    <w:rPr>
      <w:rFonts w:ascii="Calibri" w:eastAsia="宋体" w:cs="黑体" w:hAnsi="Calibri"/>
      <w:kern w:val="2"/>
      <w:sz w:val="21"/>
      <w:szCs w:val="22"/>
      <w:lang w:val="en-US" w:eastAsia="zh-CN" w:bidi="ar-SA"/>
    </w:rPr>
  </w:style>
  <w:style w:type="paragraph" w:customStyle="1" w:styleId="489">
    <w:name w:val="样式 420 10 磅"/>
    <w:pPr>
      <w:widowControl w:val="0"/>
      <w:jc w:val="both"/>
    </w:pPr>
    <w:rPr>
      <w:rFonts w:ascii="Calibri" w:eastAsia="宋体" w:cs="黑体" w:hAnsi="Calibri"/>
      <w:kern w:val="2"/>
      <w:sz w:val="21"/>
      <w:szCs w:val="22"/>
      <w:lang w:val="en-US" w:eastAsia="zh-CN" w:bidi="ar-SA"/>
    </w:rPr>
  </w:style>
  <w:style w:type="paragraph" w:customStyle="1" w:styleId="490">
    <w:name w:val="样式 421 10 磅"/>
    <w:pPr>
      <w:widowControl w:val="0"/>
      <w:jc w:val="both"/>
    </w:pPr>
    <w:rPr>
      <w:rFonts w:ascii="Calibri" w:eastAsia="宋体" w:cs="黑体" w:hAnsi="Calibri"/>
      <w:kern w:val="2"/>
      <w:sz w:val="21"/>
      <w:szCs w:val="22"/>
      <w:lang w:val="en-US" w:eastAsia="zh-CN" w:bidi="ar-SA"/>
    </w:rPr>
  </w:style>
  <w:style w:type="paragraph" w:customStyle="1" w:styleId="491">
    <w:name w:val="样式 422 10 磅"/>
    <w:pPr>
      <w:widowControl w:val="0"/>
      <w:jc w:val="both"/>
    </w:pPr>
    <w:rPr>
      <w:rFonts w:ascii="Calibri" w:eastAsia="宋体" w:cs="黑体" w:hAnsi="Calibri"/>
      <w:kern w:val="2"/>
      <w:sz w:val="21"/>
      <w:szCs w:val="22"/>
      <w:lang w:val="en-US" w:eastAsia="zh-CN" w:bidi="ar-SA"/>
    </w:rPr>
  </w:style>
  <w:style w:type="paragraph" w:customStyle="1" w:styleId="492">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34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g"/><Relationship Id="rId3" Type="http://schemas.openxmlformats.org/officeDocument/2006/relationships/image" Target="media/2.jpg"/><Relationship Id="rId4" Type="http://schemas.openxmlformats.org/officeDocument/2006/relationships/image" Target="media/52.png"/><Relationship Id="rId5" Type="http://schemas.openxmlformats.org/officeDocument/2006/relationships/image" Target="media/55.png"/><Relationship Id="rId6" Type="http://schemas.openxmlformats.org/officeDocument/2006/relationships/image" Target="media/58.png"/><Relationship Id="rId7" Type="http://schemas.openxmlformats.org/officeDocument/2006/relationships/image" Target="media/65.wmf"/><Relationship Id="rId8" Type="http://schemas.openxmlformats.org/officeDocument/2006/relationships/image" Target="media/68.png"/><Relationship Id="rId9" Type="http://schemas.openxmlformats.org/officeDocument/2006/relationships/image" Target="media/80.wmf"/><Relationship Id="rId10" Type="http://schemas.openxmlformats.org/officeDocument/2006/relationships/image" Target="media/83.png"/><Relationship Id="rId11" Type="http://schemas.openxmlformats.org/officeDocument/2006/relationships/image" Target="media/95.wmf"/><Relationship Id="rId12" Type="http://schemas.openxmlformats.org/officeDocument/2006/relationships/image" Target="media/98.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image" Target="media/106.png"/><Relationship Id="rId16" Type="http://schemas.openxmlformats.org/officeDocument/2006/relationships/image" Target="media/113.wmf"/><Relationship Id="rId17" Type="http://schemas.openxmlformats.org/officeDocument/2006/relationships/image" Target="media/116.png"/><Relationship Id="rId18" Type="http://schemas.openxmlformats.org/officeDocument/2006/relationships/image" Target="media/128.wmf"/><Relationship Id="rId19" Type="http://schemas.openxmlformats.org/officeDocument/2006/relationships/image" Target="media/131.png"/><Relationship Id="rId20" Type="http://schemas.openxmlformats.org/officeDocument/2006/relationships/image" Target="media/143.wmf"/><Relationship Id="rId21" Type="http://schemas.openxmlformats.org/officeDocument/2006/relationships/image" Target="media/146.png"/><Relationship Id="rId22" Type="http://schemas.openxmlformats.org/officeDocument/2006/relationships/footer" Target="footer3.xml"/><Relationship Id="rId23" Type="http://schemas.openxmlformats.org/officeDocument/2006/relationships/footer" Target="footer4.xml"/><Relationship Id="rId24" Type="http://schemas.openxmlformats.org/officeDocument/2006/relationships/header" Target="header1.xml"/><Relationship Id="rId25" Type="http://schemas.openxmlformats.org/officeDocument/2006/relationships/footer" Target="footer5.xml"/><Relationship Id="rId26" Type="http://schemas.openxmlformats.org/officeDocument/2006/relationships/footer" Target="footer6.xml"/><Relationship Id="rId27" Type="http://schemas.openxmlformats.org/officeDocument/2006/relationships/footer" Target="footer7.xml"/><Relationship Id="rId28" Type="http://schemas.openxmlformats.org/officeDocument/2006/relationships/image" Target="media/176.jpg"/><Relationship Id="rId29" Type="http://schemas.openxmlformats.org/officeDocument/2006/relationships/styles" Target="styles.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sectPr/>
    <sectPr/>
    <sectPr/>
    <sectPr/>
    <sectPr/>
    <sectPr/>
    <sectPr/>
    <sectPr/>
    <sectPr/>
  </customProps>
</customData>
</file>

<file path=customXml/itemProps1.xml><?xml version="1.0" encoding="utf-8"?>
<ds:datastoreItem xmlns:ds="http://schemas.openxmlformats.org/officeDocument/2006/customXml" ds:itemID="{024CB30B-383A-45A8-A956-F08BC75D743A}">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729</TotalTime>
  <Application>Yozo_Office27021597764231179</Application>
  <Pages>168</Pages>
  <Words>0</Words>
  <Characters>42701</Characters>
  <Lines>0</Lines>
  <Paragraphs>1662</Paragraphs>
  <CharactersWithSpaces>56935</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title>编号：26004</dc:title>
  <dc:creator>hp</dc:creator>
  <cp:lastModifiedBy>user</cp:lastModifiedBy>
  <cp:revision>10</cp:revision>
  <cp:lastPrinted>2026-07-28T04:55:34Z</cp:lastPrinted>
  <dcterms:created xsi:type="dcterms:W3CDTF">2020-07-15T10:18:00Z</dcterms:created>
  <dcterms:modified xsi:type="dcterms:W3CDTF">2026-07-28T10:38:59Z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2052-11.8.2.10422</vt:lpwstr>
  </property>
  <property fmtid="{D5CDD505-2E9C-101B-9397-08002B2CF9AE}" pid="3" name="ICV">
    <vt:lpwstr>50F783FD3AAA49BBAC9A161D78E73D18_12</vt:lpwstr>
  </property>
</Properties>
</file>